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70DB" w:rsidRDefault="0070185C">
      <w:r>
        <w:rPr>
          <w:noProof/>
          <w:lang w:val="ru-RU" w:eastAsia="ru-RU"/>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F770DB" w:rsidRDefault="0070185C">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096865" w:rsidRPr="005939DE" w:rsidRDefault="007B188A" w:rsidP="00134850">
      <w:pPr>
        <w:pStyle w:val="3"/>
      </w:pPr>
      <w:r w:rsidRPr="005939DE">
        <w:t xml:space="preserve">                                                                                            </w:t>
      </w:r>
    </w:p>
    <w:p w:rsidR="00B21BA9" w:rsidRPr="00B21BA9" w:rsidRDefault="00B21BA9" w:rsidP="00C705CD">
      <w:pPr>
        <w:pStyle w:val="aa"/>
        <w:spacing w:after="0"/>
        <w:ind w:firstLine="567"/>
        <w:jc w:val="right"/>
        <w:rPr>
          <w:rFonts w:ascii="GHEA Grapalat" w:hAnsi="GHEA Grapalat" w:cs="Sylfaen"/>
          <w:i/>
          <w:sz w:val="16"/>
          <w:lang w:val="hy-AM"/>
        </w:rPr>
      </w:pPr>
      <w:r w:rsidRPr="00CB7115">
        <w:rPr>
          <w:rFonts w:ascii="GHEA Grapalat" w:hAnsi="GHEA Grapalat" w:cs="Sylfaen"/>
          <w:i/>
          <w:sz w:val="16"/>
        </w:rPr>
        <w:t>Приложение N 7</w:t>
      </w:r>
    </w:p>
    <w:p w:rsidR="002B6991" w:rsidRDefault="002B6991" w:rsidP="00C705CD">
      <w:pPr>
        <w:pStyle w:val="aa"/>
        <w:spacing w:after="0"/>
        <w:ind w:firstLine="567"/>
        <w:jc w:val="right"/>
        <w:rPr>
          <w:rFonts w:ascii="GHEA Grapalat" w:hAnsi="GHEA Grapalat" w:cs="Sylfaen"/>
          <w:i/>
          <w:sz w:val="16"/>
          <w:lang w:val="hy-AM"/>
        </w:rPr>
      </w:pPr>
      <w:r>
        <w:rPr>
          <w:rFonts w:ascii="GHEA Grapalat" w:hAnsi="GHEA Grapalat" w:cs="Sylfaen"/>
          <w:i/>
          <w:sz w:val="16"/>
          <w:lang w:val="hy-AM"/>
        </w:rPr>
        <w:t>министра финансов РА 1 марта 2023 года.</w:t>
      </w:r>
    </w:p>
    <w:p w:rsidR="002B6991" w:rsidRDefault="002B6991" w:rsidP="00C705C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87-А     </w:t>
      </w:r>
    </w:p>
    <w:p w:rsidR="00561FCA" w:rsidRPr="00A71D81" w:rsidRDefault="00561FCA" w:rsidP="00C705CD">
      <w:pPr>
        <w:pStyle w:val="aa"/>
        <w:spacing w:after="0"/>
        <w:ind w:right="-7" w:firstLine="567"/>
        <w:jc w:val="right"/>
        <w:rPr>
          <w:rFonts w:ascii="GHEA Grapalat" w:hAnsi="GHEA Grapalat" w:cs="Sylfaen"/>
          <w:i/>
          <w:sz w:val="18"/>
          <w:szCs w:val="20"/>
          <w:lang w:val="af-ZA" w:eastAsia="ru-RU"/>
        </w:rPr>
      </w:pPr>
    </w:p>
    <w:p w:rsidR="00096865" w:rsidRDefault="00096865" w:rsidP="00C705CD">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Примерная форма</w:t>
      </w:r>
    </w:p>
    <w:p w:rsidR="00C67092" w:rsidRPr="00A71D81" w:rsidRDefault="00C67092" w:rsidP="00C705CD">
      <w:pPr>
        <w:pStyle w:val="aa"/>
        <w:spacing w:after="0"/>
        <w:ind w:right="-7" w:firstLine="567"/>
        <w:jc w:val="right"/>
        <w:rPr>
          <w:rFonts w:ascii="GHEA Grapalat" w:hAnsi="GHEA Grapalat" w:cs="Sylfaen"/>
          <w:i/>
          <w:u w:val="single"/>
          <w:lang w:val="af-ZA" w:eastAsia="ru-RU"/>
        </w:rPr>
      </w:pPr>
      <w:r w:rsidRPr="00A41900">
        <w:rPr>
          <w:rFonts w:ascii="Sylfaen" w:hAnsi="Sylfaen" w:cs="Cambria"/>
          <w:b/>
          <w:lang w:val="af-ZA"/>
        </w:rPr>
        <w:t>Процесс закупок организуется в соответствии с пунктом 6 статьи 15 Закона РА «О закупках».</w:t>
      </w:r>
    </w:p>
    <w:p w:rsidR="00096865" w:rsidRPr="00A71D81" w:rsidRDefault="00096865" w:rsidP="00C705CD">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ЗАЯВЛЕНИЕ:</w:t>
      </w:r>
    </w:p>
    <w:p w:rsidR="00642EFE" w:rsidRPr="00A71D81" w:rsidRDefault="009A3930" w:rsidP="00EF3662">
      <w:pPr>
        <w:pStyle w:val="a3"/>
        <w:spacing w:line="240" w:lineRule="auto"/>
        <w:jc w:val="center"/>
        <w:rPr>
          <w:rFonts w:ascii="GHEA Grapalat" w:hAnsi="GHEA Grapalat"/>
          <w:i w:val="0"/>
          <w:lang w:val="af-ZA"/>
        </w:rPr>
      </w:pPr>
      <w:r>
        <w:rPr>
          <w:rFonts w:ascii="GHEA Grapalat" w:hAnsi="GHEA Grapalat"/>
          <w:i w:val="0"/>
          <w:lang w:val="af-ZA"/>
        </w:rPr>
        <w:t>О ЗАПРОСЕ РЕЙТИНГА</w:t>
      </w:r>
      <w:r w:rsidR="00D45BA2">
        <w:rPr>
          <w:rStyle w:val="af6"/>
          <w:rFonts w:ascii="GHEA Grapalat" w:hAnsi="GHEA Grapalat"/>
          <w:i w:val="0"/>
          <w:lang w:val="af-ZA"/>
        </w:rPr>
        <w:footnoteReference w:id="1"/>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Настоящий текст заявления утверждается оценочной комиссией.</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По решению «14 «1» от «января» 2025 года.</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Код процедуры:  </w:t>
      </w:r>
      <w:r w:rsidR="00B40F80">
        <w:rPr>
          <w:rFonts w:ascii="GHEA Grapalat" w:hAnsi="GHEA Grapalat" w:cs="Sylfaen"/>
          <w:b/>
          <w:i w:val="0"/>
          <w:lang w:val="hy-AM"/>
        </w:rPr>
        <w:t>ICRC-AAPK-GHACPDS-DEGH-25/02</w:t>
      </w:r>
      <w:r w:rsidR="009F18D0" w:rsidRPr="00A71D81">
        <w:rPr>
          <w:rFonts w:ascii="GHEA Grapalat" w:hAnsi="GHEA Grapalat"/>
          <w:i w:val="0"/>
          <w:u w:val="single"/>
          <w:lang w:val="af-ZA"/>
        </w:rPr>
        <w:t xml:space="preserve">      </w:t>
      </w:r>
      <w:r w:rsidR="009F18D0" w:rsidRPr="00E560FE">
        <w:rPr>
          <w:rFonts w:ascii="GHEA Grapalat" w:hAnsi="GHEA Grapalat"/>
          <w:i w:val="0"/>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E87C43" w:rsidP="00EF3662">
      <w:pPr>
        <w:pStyle w:val="a3"/>
        <w:spacing w:line="240" w:lineRule="auto"/>
        <w:ind w:firstLine="0"/>
        <w:rPr>
          <w:rFonts w:ascii="GHEA Grapalat" w:hAnsi="GHEA Grapalat"/>
          <w:i w:val="0"/>
          <w:lang w:val="af-ZA"/>
        </w:rPr>
      </w:pPr>
      <w:r w:rsidRPr="00D103C0">
        <w:rPr>
          <w:rFonts w:ascii="GHEA Grapalat" w:hAnsi="GHEA Grapalat"/>
          <w:i w:val="0"/>
          <w:lang w:val="af-ZA"/>
        </w:rPr>
        <w:t>Клиент, «Центр первичной медико-санитарной помощи имени Мхчяна» СНОК, расположенный по адресу Мхчян Алавердян, 25, село Араратский марз, объявляет запрос цен, который проводится в один этап.</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В результате данной процедуры выбранному участнику будет предложено заключить договор на поставку ЛП (далее – договор) в установленном порядке.</w:t>
      </w:r>
      <w:bookmarkEnd w:id="0"/>
    </w:p>
    <w:p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Условия, предъявляемые лицам, не имеющим права на участие в данной процедуре, а также участникам, определяются в приглашении на данную процедуру.</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Выбор участника определяется из числа участников, подавших достаточно оцененные заявки на неценовых условиях, по принципу отдачи предпочтения участнику, подавшему наименьшее ценовое предложение.</w:t>
      </w:r>
      <w:bookmarkStart w:id="1" w:name="_Hlk23167512"/>
      <w:bookmarkEnd w:id="1"/>
    </w:p>
    <w:p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В случае запроса на оформление приглашения в электронной форме заказчик обязан бесплатно обеспечить оформление приглашения в электронной форме в течение рабочего дня, следующего за днем ​​получения заявления.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Заявки на участие в данной процедуре необходимо подать в документальной форме по адресу Араратской области, село Мхчян Алавердян, 25, до настоящего объявления.</w:t>
      </w:r>
    </w:p>
    <w:p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(адрес клиента)  </w:t>
      </w:r>
    </w:p>
    <w:p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10:00 7-го дня со дня публикации.</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Помимо армянского языка, заявки можно подавать также на английском или русском языке.</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Вскрытие предложений состоится 21 января 2025 года в 10:00 часов Араратской области по адресу: Араратская область, улица Мхчяна Алавердяна, 25.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В настоящее время ведется обжалование этой процедуры.</w:t>
      </w:r>
      <w:r w:rsidRPr="006675F2">
        <w:rPr>
          <w:rFonts w:ascii="GHEA Grapalat" w:hAnsi="GHEA Grapalat"/>
          <w:sz w:val="16"/>
          <w:szCs w:val="16"/>
          <w:lang w:val="af-ZA"/>
        </w:rPr>
        <w:t xml:space="preserve"> </w:t>
      </w:r>
      <w:r w:rsidRPr="006675F2">
        <w:rPr>
          <w:rFonts w:ascii="GHEA Grapalat" w:hAnsi="GHEA Grapalat"/>
          <w:sz w:val="20"/>
          <w:szCs w:val="20"/>
          <w:lang w:val="af-ZA"/>
        </w:rPr>
        <w:t>В порядке, установленном Законом Республики Армения "О закупках" и Гражданским процессуальным кодексом Республики Армения.</w:t>
      </w:r>
    </w:p>
    <w:p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Для получения дополнительной информации по данному заявлению Вы можете обратиться к секретарю оценочной комиссии – С. Аракелян</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имя, фамилия</w:t>
      </w:r>
    </w:p>
    <w:p w:rsidR="00754697" w:rsidRPr="00DE703A"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Телефон: 094692808</w:t>
      </w:r>
    </w:p>
    <w:p w:rsidR="009F18D0"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                                        Электронная почта электронная почта saakaraqelyan@mail.ru:</w:t>
      </w:r>
    </w:p>
    <w:p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Клиент:</w:t>
      </w:r>
      <w:r w:rsidR="009F18D0" w:rsidRPr="00A71D81">
        <w:rPr>
          <w:rFonts w:ascii="GHEA Grapalat" w:hAnsi="GHEA Grapalat"/>
          <w:i w:val="0"/>
          <w:u w:val="single"/>
          <w:lang w:val="af-ZA"/>
        </w:rPr>
        <w:tab/>
      </w:r>
      <w:r w:rsidR="008C592E">
        <w:rPr>
          <w:rFonts w:ascii="GHEA Grapalat" w:hAnsi="GHEA Grapalat"/>
          <w:i w:val="0"/>
          <w:lang w:val="af-ZA"/>
        </w:rPr>
        <w:t>&lt;&lt;Центр первичной медико-санитарной помощи имени Мхчяна&gt;&gt; SNOC</w:t>
      </w:r>
    </w:p>
    <w:p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имя:</w:t>
      </w:r>
    </w:p>
    <w:p w:rsidR="00AB2DAA" w:rsidRPr="0087345E" w:rsidRDefault="00AB2DAA" w:rsidP="00EF3662">
      <w:pPr>
        <w:pStyle w:val="aa"/>
        <w:spacing w:after="0"/>
        <w:ind w:firstLine="567"/>
        <w:jc w:val="right"/>
        <w:rPr>
          <w:rFonts w:ascii="GHEA Grapalat" w:hAnsi="GHEA Grapalat" w:cs="Sylfaen"/>
          <w:i/>
          <w:sz w:val="20"/>
          <w:szCs w:val="20"/>
          <w:lang w:val="af-ZA"/>
        </w:rPr>
      </w:pPr>
    </w:p>
    <w:p w:rsidR="00AB2DAA" w:rsidRPr="00AB2DAA" w:rsidRDefault="00AB2DAA" w:rsidP="00EF3662">
      <w:pPr>
        <w:pStyle w:val="aa"/>
        <w:spacing w:after="0"/>
        <w:ind w:firstLine="567"/>
        <w:jc w:val="right"/>
        <w:rPr>
          <w:rFonts w:ascii="GHEA Grapalat" w:hAnsi="GHEA Grapalat" w:cs="Sylfaen"/>
          <w:i/>
          <w:sz w:val="20"/>
          <w:szCs w:val="20"/>
        </w:rPr>
      </w:pPr>
      <w:bookmarkStart w:id="2" w:name="_GoBack"/>
      <w:bookmarkEnd w:id="2"/>
    </w:p>
    <w:p w:rsidR="00F5490C" w:rsidRPr="0016257D" w:rsidRDefault="00F5490C" w:rsidP="00EF3662">
      <w:pPr>
        <w:pStyle w:val="aa"/>
        <w:spacing w:after="0"/>
        <w:ind w:firstLine="567"/>
        <w:jc w:val="right"/>
        <w:rPr>
          <w:rFonts w:ascii="GHEA Grapalat" w:hAnsi="GHEA Grapalat" w:cs="Sylfaen"/>
          <w:i/>
          <w:sz w:val="20"/>
          <w:szCs w:val="20"/>
        </w:rPr>
      </w:pPr>
    </w:p>
    <w:p w:rsidR="00C06EA6" w:rsidRDefault="00C06EA6" w:rsidP="00EF3662">
      <w:pPr>
        <w:pStyle w:val="aa"/>
        <w:spacing w:after="0"/>
        <w:ind w:firstLine="567"/>
        <w:jc w:val="right"/>
        <w:rPr>
          <w:rFonts w:ascii="GHEA Grapalat" w:hAnsi="GHEA Grapalat" w:cs="Sylfaen"/>
          <w:i/>
          <w:sz w:val="20"/>
          <w:szCs w:val="20"/>
        </w:rPr>
      </w:pPr>
    </w:p>
    <w:p w:rsidR="00C06EA6" w:rsidRDefault="00C06EA6" w:rsidP="00EF3662">
      <w:pPr>
        <w:pStyle w:val="aa"/>
        <w:spacing w:after="0"/>
        <w:ind w:firstLine="567"/>
        <w:jc w:val="right"/>
        <w:rPr>
          <w:rFonts w:ascii="GHEA Grapalat" w:hAnsi="GHEA Grapalat" w:cs="Sylfaen"/>
          <w:i/>
          <w:sz w:val="20"/>
          <w:szCs w:val="20"/>
          <w:lang w:val="hy-AM"/>
        </w:rPr>
      </w:pPr>
    </w:p>
    <w:p w:rsidR="00934018" w:rsidRPr="00934018" w:rsidRDefault="00934018" w:rsidP="00EF3662">
      <w:pPr>
        <w:pStyle w:val="aa"/>
        <w:spacing w:after="0"/>
        <w:ind w:firstLine="567"/>
        <w:jc w:val="right"/>
        <w:rPr>
          <w:rFonts w:ascii="GHEA Grapalat" w:hAnsi="GHEA Grapalat" w:cs="Sylfaen"/>
          <w:i/>
          <w:sz w:val="20"/>
          <w:szCs w:val="20"/>
          <w:lang w:val="hy-AM"/>
        </w:rPr>
      </w:pPr>
    </w:p>
    <w:p w:rsidR="00C06EA6" w:rsidRDefault="00C06EA6" w:rsidP="00EF3662">
      <w:pPr>
        <w:pStyle w:val="aa"/>
        <w:spacing w:after="0"/>
        <w:ind w:firstLine="567"/>
        <w:jc w:val="right"/>
        <w:rPr>
          <w:rFonts w:ascii="GHEA Grapalat" w:hAnsi="GHEA Grapalat" w:cs="Sylfaen"/>
          <w:i/>
          <w:sz w:val="20"/>
          <w:szCs w:val="20"/>
        </w:rPr>
      </w:pPr>
    </w:p>
    <w:p w:rsidR="00096865" w:rsidRPr="00A71D81" w:rsidRDefault="00096865" w:rsidP="00EF3662">
      <w:pPr>
        <w:pStyle w:val="aa"/>
        <w:spacing w:after="0"/>
        <w:ind w:firstLine="567"/>
        <w:jc w:val="right"/>
        <w:rPr>
          <w:rFonts w:ascii="GHEA Grapalat" w:hAnsi="GHEA Grapalat" w:cs="Sylfaen"/>
          <w:i/>
          <w:sz w:val="20"/>
          <w:szCs w:val="20"/>
          <w:lang w:val="af-ZA"/>
        </w:rPr>
      </w:pPr>
      <w:r w:rsidRPr="00AA7752">
        <w:rPr>
          <w:rFonts w:ascii="GHEA Grapalat" w:hAnsi="GHEA Grapalat" w:cs="Sylfaen"/>
          <w:i/>
          <w:sz w:val="20"/>
          <w:szCs w:val="20"/>
          <w:lang w:val="ru-RU"/>
        </w:rPr>
        <w:t>Подтвержденный</w:t>
      </w:r>
      <w:r w:rsidRPr="00A71D81">
        <w:rPr>
          <w:rFonts w:ascii="GHEA Grapalat" w:hAnsi="GHEA Grapalat" w:cs="Times Armenian"/>
          <w:i/>
          <w:sz w:val="20"/>
          <w:szCs w:val="20"/>
          <w:lang w:val="af-ZA"/>
        </w:rPr>
        <w:t xml:space="preserve"> </w:t>
      </w:r>
      <w:r w:rsidRPr="00AA7752">
        <w:rPr>
          <w:rFonts w:ascii="GHEA Grapalat" w:hAnsi="GHEA Grapalat" w:cs="Sylfaen"/>
          <w:i/>
          <w:sz w:val="20"/>
          <w:szCs w:val="20"/>
          <w:lang w:val="ru-RU"/>
        </w:rPr>
        <w:t>является</w:t>
      </w:r>
    </w:p>
    <w:p w:rsidR="00096865" w:rsidRPr="00A71D81" w:rsidRDefault="00B40F80"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ICRC-AAPK-GHACPDS-DEGH-25/02</w:t>
      </w:r>
      <w:r w:rsidR="009F18D0" w:rsidRPr="00A71D81">
        <w:rPr>
          <w:rFonts w:ascii="GHEA Grapalat" w:hAnsi="GHEA Grapalat" w:cs="Sylfaen"/>
          <w:i/>
          <w:sz w:val="20"/>
          <w:szCs w:val="20"/>
          <w:lang w:val="af-ZA"/>
        </w:rPr>
        <w:t>прикрыть</w:t>
      </w:r>
      <w:r w:rsidR="00096865" w:rsidRPr="00AA7752">
        <w:rPr>
          <w:rFonts w:ascii="GHEA Grapalat" w:hAnsi="GHEA Grapalat" w:cs="Times Armenian"/>
          <w:i/>
          <w:sz w:val="20"/>
          <w:szCs w:val="20"/>
          <w:lang w:val="ru-RU"/>
        </w:rPr>
        <w:t>с:</w:t>
      </w:r>
      <w:r w:rsidR="00096865" w:rsidRPr="00AA7752">
        <w:rPr>
          <w:rFonts w:ascii="GHEA Grapalat" w:hAnsi="GHEA Grapalat" w:cs="Sylfaen"/>
          <w:i/>
          <w:sz w:val="20"/>
          <w:szCs w:val="20"/>
          <w:lang w:val="ru-RU"/>
        </w:rPr>
        <w:t>с</w:t>
      </w:r>
      <w:r w:rsidR="00096865" w:rsidRPr="00A71D81">
        <w:rPr>
          <w:rFonts w:ascii="GHEA Grapalat" w:hAnsi="GHEA Grapalat" w:cs="Times Armenian"/>
          <w:i/>
          <w:sz w:val="20"/>
          <w:szCs w:val="20"/>
          <w:lang w:val="af-ZA"/>
        </w:rPr>
        <w:t xml:space="preserve"> </w:t>
      </w:r>
    </w:p>
    <w:p w:rsidR="00096865" w:rsidRPr="00A71D81" w:rsidRDefault="009A3930" w:rsidP="00EF3662">
      <w:pPr>
        <w:pStyle w:val="aa"/>
        <w:spacing w:after="0"/>
        <w:ind w:firstLine="567"/>
        <w:jc w:val="right"/>
        <w:rPr>
          <w:rFonts w:ascii="GHEA Grapalat" w:hAnsi="GHEA Grapalat" w:cs="Times Armenian"/>
          <w:i/>
          <w:sz w:val="20"/>
          <w:szCs w:val="20"/>
          <w:lang w:val="af-ZA"/>
        </w:rPr>
      </w:pPr>
      <w:r w:rsidRPr="00AA7752">
        <w:rPr>
          <w:rFonts w:ascii="GHEA Grapalat" w:hAnsi="GHEA Grapalat" w:cs="Sylfaen"/>
          <w:i/>
          <w:sz w:val="20"/>
          <w:szCs w:val="20"/>
          <w:lang w:val="ru-RU"/>
        </w:rPr>
        <w:t>РЕЙТИНГОВАЯ АНКЕТА</w:t>
      </w:r>
      <w:r w:rsidR="00096865" w:rsidRPr="00A71D81">
        <w:rPr>
          <w:rFonts w:ascii="GHEA Grapalat" w:hAnsi="GHEA Grapalat" w:cs="Times Armenian"/>
          <w:i/>
          <w:sz w:val="20"/>
          <w:szCs w:val="20"/>
          <w:lang w:val="af-ZA"/>
        </w:rPr>
        <w:t>оценщик</w:t>
      </w:r>
      <w:r w:rsidR="00096865" w:rsidRPr="00AA7752">
        <w:rPr>
          <w:rFonts w:ascii="GHEA Grapalat" w:hAnsi="GHEA Grapalat" w:cs="Sylfaen"/>
          <w:i/>
          <w:sz w:val="20"/>
          <w:szCs w:val="20"/>
          <w:lang w:val="ru-RU"/>
        </w:rPr>
        <w:t>комиссии</w:t>
      </w:r>
    </w:p>
    <w:p w:rsidR="00096865" w:rsidRPr="00A71D81" w:rsidRDefault="00BC725F"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2025 год</w:t>
      </w:r>
      <w:r w:rsidR="00096865" w:rsidRPr="00A71D81">
        <w:rPr>
          <w:rFonts w:ascii="GHEA Grapalat" w:hAnsi="GHEA Grapalat" w:cs="Times Armenian"/>
          <w:i/>
          <w:sz w:val="20"/>
          <w:szCs w:val="20"/>
          <w:lang w:val="af-ZA"/>
        </w:rPr>
        <w:t>. № 1 от 14 января</w:t>
      </w:r>
      <w:r w:rsidR="00096865" w:rsidRPr="00AA7752">
        <w:rPr>
          <w:rFonts w:ascii="GHEA Grapalat" w:hAnsi="GHEA Grapalat" w:cs="Sylfaen"/>
          <w:i/>
          <w:sz w:val="20"/>
          <w:szCs w:val="20"/>
          <w:lang w:val="ru-RU"/>
        </w:rPr>
        <w:t>по решению</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A76C15" w:rsidP="00EF3662">
      <w:pPr>
        <w:pStyle w:val="aa"/>
        <w:ind w:right="-7" w:firstLine="567"/>
        <w:jc w:val="center"/>
        <w:rPr>
          <w:rFonts w:ascii="GHEA Grapalat" w:hAnsi="GHEA Grapalat"/>
          <w:lang w:val="af-ZA"/>
        </w:rPr>
      </w:pPr>
      <w:r w:rsidRPr="00A71D81">
        <w:rPr>
          <w:rFonts w:ascii="GHEA Grapalat" w:hAnsi="GHEA Grapalat" w:cs="Times Armenian"/>
          <w:i/>
          <w:lang w:val="af-ZA"/>
        </w:rPr>
        <w:t>"</w:t>
      </w:r>
      <w:r w:rsidR="00E87C43" w:rsidRPr="00E87C43">
        <w:rPr>
          <w:rFonts w:ascii="GHEA Grapalat" w:hAnsi="GHEA Grapalat"/>
          <w:lang w:val="af-ZA"/>
        </w:rPr>
        <w:t>&lt;&lt;Центр первичной медико-санитарной помощи имени Мхчяна&gt;&gt; SNOC</w:t>
      </w:r>
      <w:r w:rsidR="00E87C43" w:rsidRPr="00A71D81">
        <w:rPr>
          <w:rFonts w:ascii="GHEA Grapalat" w:hAnsi="GHEA Grapalat" w:cs="Sylfaen"/>
          <w:i/>
          <w:lang w:val="af-ZA"/>
        </w:rPr>
        <w:t xml:space="preserve"> </w:t>
      </w:r>
    </w:p>
    <w:p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cs="Sylfaen"/>
          <w:lang w:val="af-ZA"/>
        </w:rPr>
      </w:pPr>
      <w:r w:rsidRPr="00AA7752">
        <w:rPr>
          <w:rFonts w:ascii="GHEA Grapalat" w:hAnsi="GHEA Grapalat" w:cs="Sylfaen"/>
          <w:lang w:val="ru-RU"/>
        </w:rPr>
        <w:t>Вопрос:</w:t>
      </w:r>
      <w:r w:rsidRPr="00A71D81">
        <w:rPr>
          <w:rFonts w:ascii="GHEA Grapalat" w:hAnsi="GHEA Grapalat" w:cs="Times Armenian"/>
          <w:lang w:val="af-ZA"/>
        </w:rPr>
        <w:t xml:space="preserve"> </w:t>
      </w:r>
      <w:r w:rsidRPr="00AA7752">
        <w:rPr>
          <w:rFonts w:ascii="GHEA Grapalat" w:hAnsi="GHEA Grapalat" w:cs="Sylfaen"/>
          <w:lang w:val="ru-RU"/>
        </w:rPr>
        <w:t>Р:</w:t>
      </w:r>
      <w:r w:rsidRPr="00A71D81">
        <w:rPr>
          <w:rFonts w:ascii="GHEA Grapalat" w:hAnsi="GHEA Grapalat" w:cs="Times Armenian"/>
          <w:lang w:val="af-ZA"/>
        </w:rPr>
        <w:t xml:space="preserve"> </w:t>
      </w:r>
      <w:r w:rsidRPr="00AA7752">
        <w:rPr>
          <w:rFonts w:ascii="GHEA Grapalat" w:hAnsi="GHEA Grapalat" w:cs="Sylfaen"/>
          <w:lang w:val="ru-RU"/>
        </w:rPr>
        <w:t>А:</w:t>
      </w:r>
      <w:r w:rsidRPr="00A71D81">
        <w:rPr>
          <w:rFonts w:ascii="GHEA Grapalat" w:hAnsi="GHEA Grapalat" w:cs="Times Armenian"/>
          <w:lang w:val="af-ZA"/>
        </w:rPr>
        <w:t xml:space="preserve"> </w:t>
      </w:r>
      <w:r w:rsidRPr="00AA7752">
        <w:rPr>
          <w:rFonts w:ascii="GHEA Grapalat" w:hAnsi="GHEA Grapalat" w:cs="Sylfaen"/>
          <w:lang w:val="ru-RU"/>
        </w:rPr>
        <w:t>В:</w:t>
      </w:r>
      <w:r w:rsidRPr="00A71D81">
        <w:rPr>
          <w:rFonts w:ascii="GHEA Grapalat" w:hAnsi="GHEA Grapalat" w:cs="Times Armenian"/>
          <w:lang w:val="af-ZA"/>
        </w:rPr>
        <w:t xml:space="preserve"> </w:t>
      </w:r>
      <w:r w:rsidRPr="00AA7752">
        <w:rPr>
          <w:rFonts w:ascii="GHEA Grapalat" w:hAnsi="GHEA Grapalat" w:cs="Sylfaen"/>
          <w:lang w:val="ru-RU"/>
        </w:rPr>
        <w:t>Э:</w:t>
      </w:r>
      <w:r w:rsidRPr="00A71D81">
        <w:rPr>
          <w:rFonts w:ascii="GHEA Grapalat" w:hAnsi="GHEA Grapalat" w:cs="Times Armenian"/>
          <w:lang w:val="af-ZA"/>
        </w:rPr>
        <w:t xml:space="preserve"> </w:t>
      </w:r>
      <w:r w:rsidRPr="00AA7752">
        <w:rPr>
          <w:rFonts w:ascii="GHEA Grapalat" w:hAnsi="GHEA Grapalat" w:cs="Sylfaen"/>
          <w:lang w:val="ru-RU"/>
        </w:rPr>
        <w:t>Р:</w:t>
      </w: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096865" w:rsidP="00EF3662">
      <w:pPr>
        <w:pStyle w:val="aa"/>
        <w:ind w:right="-7" w:firstLine="567"/>
        <w:jc w:val="center"/>
        <w:rPr>
          <w:rFonts w:ascii="GHEA Grapalat" w:hAnsi="GHEA Grapalat" w:cs="Sylfaen"/>
          <w:lang w:val="af-ZA"/>
        </w:rPr>
      </w:pPr>
    </w:p>
    <w:p w:rsidR="00096865" w:rsidRPr="00A71D81" w:rsidRDefault="00E87C43" w:rsidP="00EF3662">
      <w:pPr>
        <w:pStyle w:val="aa"/>
        <w:ind w:right="-7"/>
        <w:jc w:val="center"/>
        <w:rPr>
          <w:rFonts w:ascii="GHEA Grapalat" w:hAnsi="GHEA Grapalat"/>
          <w:szCs w:val="22"/>
          <w:lang w:val="af-ZA"/>
        </w:rPr>
      </w:pPr>
      <w:r w:rsidRPr="00A71D81">
        <w:rPr>
          <w:rFonts w:ascii="GHEA Grapalat" w:hAnsi="GHEA Grapalat" w:cs="Times Armenian"/>
          <w:i/>
          <w:lang w:val="af-ZA"/>
        </w:rPr>
        <w:t>"</w:t>
      </w:r>
      <w:r w:rsidRPr="00E87C43">
        <w:rPr>
          <w:rFonts w:ascii="GHEA Grapalat" w:hAnsi="GHEA Grapalat"/>
          <w:lang w:val="af-ZA"/>
        </w:rPr>
        <w:t>&lt;&lt;Центр первичной медико-санитарной помощи имени Мхчяна&gt;&gt; SNOC</w:t>
      </w:r>
      <w:r w:rsidRPr="00A71D81">
        <w:rPr>
          <w:rFonts w:ascii="GHEA Grapalat" w:hAnsi="GHEA Grapalat" w:cs="Sylfaen"/>
          <w:lang w:val="af-ZA"/>
        </w:rPr>
        <w:t>ПОТРЕБНОСТЕЙ</w:t>
      </w:r>
      <w:r w:rsidR="002B32D6" w:rsidRPr="00A71D81">
        <w:rPr>
          <w:rFonts w:ascii="GHEA Grapalat" w:hAnsi="GHEA Grapalat" w:cs="Times Armenian"/>
          <w:lang w:val="af-ZA"/>
        </w:rPr>
        <w:t xml:space="preserve"> </w:t>
      </w:r>
      <w:r w:rsidR="002B32D6" w:rsidRPr="00AA7752">
        <w:rPr>
          <w:rFonts w:ascii="GHEA Grapalat" w:hAnsi="GHEA Grapalat" w:cs="Sylfaen"/>
          <w:lang w:val="ru-RU"/>
        </w:rPr>
        <w:t>ДЛЯ:</w:t>
      </w:r>
      <w:r w:rsidR="002B32D6" w:rsidRPr="00A71D81">
        <w:rPr>
          <w:rFonts w:ascii="GHEA Grapalat" w:hAnsi="GHEA Grapalat" w:cs="Times Armenian"/>
          <w:lang w:val="af-ZA"/>
        </w:rPr>
        <w:t>``</w:t>
      </w:r>
      <w:r w:rsidR="00F13B7D">
        <w:rPr>
          <w:rFonts w:ascii="GHEA Grapalat" w:hAnsi="GHEA Grapalat" w:cs="Sylfaen"/>
          <w:lang w:val="ru-RU"/>
        </w:rPr>
        <w:t>ПРИОБРЕТЕНИЕ ЛЕКАРСТВ</w:t>
      </w:r>
      <w:r w:rsidR="002B32D6" w:rsidRPr="00A71D81">
        <w:rPr>
          <w:rFonts w:ascii="GHEA Grapalat" w:hAnsi="GHEA Grapalat" w:cs="Times Armenian"/>
          <w:lang w:val="af-ZA"/>
        </w:rPr>
        <w:t xml:space="preserve"> </w:t>
      </w:r>
      <w:r w:rsidR="002B32D6" w:rsidRPr="00AA7752">
        <w:rPr>
          <w:rFonts w:ascii="GHEA Grapalat" w:hAnsi="GHEA Grapalat" w:cs="Sylfaen"/>
          <w:lang w:val="ru-RU"/>
        </w:rPr>
        <w:t>НАРОЧНО</w:t>
      </w:r>
      <w:r w:rsidR="002B32D6" w:rsidRPr="00A71D81">
        <w:rPr>
          <w:rFonts w:ascii="GHEA Grapalat" w:hAnsi="GHEA Grapalat" w:cs="Times Armenian"/>
          <w:lang w:val="af-ZA"/>
        </w:rPr>
        <w:t xml:space="preserve"> </w:t>
      </w:r>
      <w:r w:rsidR="002B32D6" w:rsidRPr="00AA7752">
        <w:rPr>
          <w:rFonts w:ascii="GHEA Grapalat" w:hAnsi="GHEA Grapalat" w:cs="Sylfaen"/>
          <w:lang w:val="ru-RU"/>
        </w:rPr>
        <w:t>ОБЪЯВЛЕНО</w:t>
      </w:r>
      <w:r w:rsidR="002B32D6" w:rsidRPr="00A71D81">
        <w:rPr>
          <w:rFonts w:ascii="GHEA Grapalat" w:hAnsi="GHEA Grapalat" w:cs="Times Armenian"/>
          <w:lang w:val="af-ZA"/>
        </w:rPr>
        <w:t xml:space="preserve"> </w:t>
      </w:r>
      <w:r w:rsidR="009A3930" w:rsidRPr="00AA7752">
        <w:rPr>
          <w:rFonts w:ascii="GHEA Grapalat" w:hAnsi="GHEA Grapalat" w:cs="Sylfaen"/>
          <w:lang w:val="ru-RU"/>
        </w:rPr>
        <w:t>РЕЙТИНГОВАЯ АНКЕТА</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7D583A" w:rsidRPr="00916CD2" w:rsidRDefault="007D583A"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7D583A" w:rsidRDefault="007D583A"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Default="002E5555" w:rsidP="00EF3662">
      <w:pPr>
        <w:ind w:firstLine="567"/>
        <w:jc w:val="both"/>
        <w:rPr>
          <w:rFonts w:ascii="GHEA Grapalat" w:hAnsi="GHEA Grapalat" w:cs="Sylfaen"/>
          <w:i/>
          <w:sz w:val="22"/>
          <w:szCs w:val="22"/>
          <w:lang w:val="af-ZA"/>
        </w:rPr>
      </w:pPr>
    </w:p>
    <w:p w:rsidR="002E5555" w:rsidRPr="00916CD2" w:rsidRDefault="002E555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A7752">
        <w:rPr>
          <w:rFonts w:ascii="GHEA Grapalat" w:hAnsi="GHEA Grapalat" w:cs="Sylfaen"/>
          <w:i/>
          <w:sz w:val="22"/>
          <w:szCs w:val="22"/>
          <w:lang w:val="ru-RU"/>
        </w:rPr>
        <w:t>Дорогой</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участник раньше</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приложение</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придумывание</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и:</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представляя</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пожалуйста</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мы</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подробно</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изучать</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настоящим</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приглашение</w:t>
      </w:r>
      <w:r w:rsidRPr="00A71D81">
        <w:rPr>
          <w:rFonts w:ascii="GHEA Grapalat" w:hAnsi="GHEA Grapalat" w:cs="Times Armenian"/>
          <w:i/>
          <w:sz w:val="22"/>
          <w:szCs w:val="22"/>
          <w:lang w:val="af-ZA"/>
        </w:rPr>
        <w:t>,</w:t>
      </w:r>
      <w:r w:rsidRPr="00AA7752">
        <w:rPr>
          <w:rFonts w:ascii="GHEA Grapalat" w:hAnsi="GHEA Grapalat" w:cs="Sylfaen"/>
          <w:i/>
          <w:sz w:val="22"/>
          <w:szCs w:val="22"/>
          <w:lang w:val="ru-RU"/>
        </w:rPr>
        <w:t>сколько</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что</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на приглашение</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несоответствующий</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приложения</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при условии</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являются</w:t>
      </w:r>
      <w:r w:rsidRPr="00A71D81">
        <w:rPr>
          <w:rFonts w:ascii="GHEA Grapalat" w:hAnsi="GHEA Grapalat" w:cs="Times Armenian"/>
          <w:i/>
          <w:sz w:val="22"/>
          <w:szCs w:val="22"/>
          <w:lang w:val="af-ZA"/>
        </w:rPr>
        <w:t xml:space="preserve"> </w:t>
      </w:r>
      <w:r w:rsidRPr="00AA7752">
        <w:rPr>
          <w:rFonts w:ascii="GHEA Grapalat" w:hAnsi="GHEA Grapalat" w:cs="Sylfaen"/>
          <w:i/>
          <w:sz w:val="22"/>
          <w:szCs w:val="22"/>
          <w:lang w:val="ru-RU"/>
        </w:rPr>
        <w:t>отказ.</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A7752">
        <w:rPr>
          <w:rFonts w:ascii="GHEA Grapalat" w:hAnsi="GHEA Grapalat" w:cs="Sylfaen"/>
          <w:b/>
          <w:sz w:val="20"/>
          <w:szCs w:val="20"/>
          <w:lang w:val="ru-RU"/>
        </w:rPr>
        <w:t>СОДЕРЖАНИЕ</w:t>
      </w:r>
    </w:p>
    <w:p w:rsidR="00160AE4" w:rsidRPr="00A71D81" w:rsidRDefault="00160AE4" w:rsidP="00EF3662">
      <w:pPr>
        <w:ind w:firstLine="567"/>
        <w:jc w:val="center"/>
        <w:rPr>
          <w:rFonts w:ascii="GHEA Grapalat" w:hAnsi="GHEA Grapalat"/>
          <w:i/>
          <w:sz w:val="20"/>
          <w:lang w:val="af-ZA"/>
        </w:rPr>
      </w:pPr>
    </w:p>
    <w:p w:rsidR="00160AE4" w:rsidRPr="00A71D81" w:rsidRDefault="00E87C43" w:rsidP="00C57EE1">
      <w:pPr>
        <w:rPr>
          <w:rFonts w:ascii="GHEA Grapalat" w:hAnsi="GHEA Grapalat"/>
          <w:sz w:val="20"/>
          <w:lang w:val="af-ZA"/>
        </w:rPr>
      </w:pPr>
      <w:r w:rsidRPr="00E87C43">
        <w:rPr>
          <w:rFonts w:ascii="GHEA Grapalat" w:hAnsi="GHEA Grapalat"/>
          <w:sz w:val="20"/>
          <w:lang w:val="af-ZA"/>
        </w:rPr>
        <w:t>&lt;&lt;Центр первичной медико-санитарной помощи имени Мхчяна&gt;&gt; ЛЕКАРСТВА ДЛЯ ПОТРЕБНОСТЕЙ ОРСПЫ</w:t>
      </w:r>
    </w:p>
    <w:p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имя клиента) название продукта</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РЕЙТИНГОВОЕ ПРИГЛАШЕНИЕ С ЦЕЛЬЮ ПРИОБРЕТЕНИЯ</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A7752">
        <w:rPr>
          <w:rFonts w:ascii="GHEA Grapalat" w:hAnsi="GHEA Grapalat" w:cs="Sylfaen"/>
          <w:b/>
          <w:sz w:val="20"/>
          <w:szCs w:val="22"/>
          <w:lang w:val="ru-RU"/>
        </w:rPr>
        <w:t>ЧАСТЬ:</w:t>
      </w:r>
      <w:r w:rsidRPr="00A71D81">
        <w:rPr>
          <w:rFonts w:ascii="GHEA Grapalat" w:hAnsi="GHEA Grapalat" w:cs="Times Armenian"/>
          <w:b/>
          <w:sz w:val="20"/>
          <w:szCs w:val="22"/>
          <w:lang w:val="af-ZA"/>
        </w:rPr>
        <w:t xml:space="preserve">  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A7752">
        <w:rPr>
          <w:rFonts w:ascii="GHEA Grapalat" w:hAnsi="GHEA Grapalat" w:cs="Sylfaen"/>
          <w:sz w:val="20"/>
          <w:lang w:val="ru-RU"/>
        </w:rPr>
        <w:t>Покупка</w:t>
      </w:r>
      <w:r w:rsidRPr="00A71D81">
        <w:rPr>
          <w:rFonts w:ascii="GHEA Grapalat" w:hAnsi="GHEA Grapalat" w:cs="Times Armenian"/>
          <w:sz w:val="20"/>
          <w:lang w:val="af-ZA"/>
        </w:rPr>
        <w:t xml:space="preserve"> </w:t>
      </w:r>
      <w:r w:rsidRPr="00AA7752">
        <w:rPr>
          <w:rFonts w:ascii="GHEA Grapalat" w:hAnsi="GHEA Grapalat" w:cs="Sylfaen"/>
          <w:sz w:val="20"/>
          <w:lang w:val="ru-RU"/>
        </w:rPr>
        <w:t>предмет</w:t>
      </w:r>
      <w:r w:rsidRPr="00A71D81">
        <w:rPr>
          <w:rFonts w:ascii="GHEA Grapalat" w:hAnsi="GHEA Grapalat"/>
          <w:sz w:val="20"/>
          <w:lang w:val="af-ZA"/>
        </w:rPr>
        <w:t xml:space="preserve"> </w:t>
      </w:r>
      <w:r w:rsidRPr="00AA7752">
        <w:rPr>
          <w:rFonts w:ascii="GHEA Grapalat" w:hAnsi="GHEA Grapalat" w:cs="Sylfaen"/>
          <w:sz w:val="20"/>
          <w:lang w:val="ru-RU"/>
        </w:rPr>
        <w:t>естественно</w:t>
      </w:r>
      <w:r w:rsidRPr="00AA7752">
        <w:rPr>
          <w:rFonts w:ascii="GHEA Grapalat" w:hAnsi="GHEA Grapalat" w:cs="Times Armenian"/>
          <w:sz w:val="20"/>
          <w:lang w:val="ru-RU"/>
        </w:rPr>
        <w:t>с:</w:t>
      </w:r>
      <w:r w:rsidRPr="00AA7752">
        <w:rPr>
          <w:rFonts w:ascii="GHEA Grapalat" w:hAnsi="GHEA Grapalat" w:cs="Sylfaen"/>
          <w:sz w:val="20"/>
          <w:lang w:val="ru-RU"/>
        </w:rPr>
        <w:t>его</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A7752">
        <w:rPr>
          <w:rFonts w:ascii="GHEA Grapalat" w:hAnsi="GHEA Grapalat" w:cs="Sylfaen"/>
          <w:sz w:val="20"/>
          <w:lang w:val="ru-RU"/>
        </w:rPr>
        <w:t>Принять участие</w:t>
      </w:r>
      <w:r w:rsidRPr="00A71D81">
        <w:rPr>
          <w:rFonts w:ascii="GHEA Grapalat" w:hAnsi="GHEA Grapalat" w:cs="Times Armenian"/>
          <w:sz w:val="20"/>
          <w:lang w:val="af-ZA"/>
        </w:rPr>
        <w:t xml:space="preserve"> </w:t>
      </w:r>
      <w:r w:rsidRPr="00AA7752">
        <w:rPr>
          <w:rFonts w:ascii="GHEA Grapalat" w:hAnsi="GHEA Grapalat" w:cs="Sylfaen"/>
          <w:sz w:val="20"/>
          <w:lang w:val="ru-RU"/>
        </w:rPr>
        <w:t>участие</w:t>
      </w:r>
      <w:r w:rsidRPr="00A71D81">
        <w:rPr>
          <w:rFonts w:ascii="GHEA Grapalat" w:hAnsi="GHEA Grapalat" w:cs="Times Armenian"/>
          <w:sz w:val="20"/>
          <w:lang w:val="af-ZA"/>
        </w:rPr>
        <w:t xml:space="preserve"> </w:t>
      </w:r>
      <w:r w:rsidRPr="00AA7752">
        <w:rPr>
          <w:rFonts w:ascii="GHEA Grapalat" w:hAnsi="GHEA Grapalat" w:cs="Sylfaen"/>
          <w:sz w:val="20"/>
          <w:lang w:val="ru-RU"/>
        </w:rPr>
        <w:t>права</w:t>
      </w:r>
      <w:r w:rsidRPr="00A71D81">
        <w:rPr>
          <w:rFonts w:ascii="GHEA Grapalat" w:hAnsi="GHEA Grapalat" w:cs="Times Armenian"/>
          <w:sz w:val="20"/>
          <w:lang w:val="af-ZA"/>
        </w:rPr>
        <w:t xml:space="preserve"> </w:t>
      </w:r>
      <w:r w:rsidRPr="00AA7752">
        <w:rPr>
          <w:rFonts w:ascii="GHEA Grapalat" w:hAnsi="GHEA Grapalat" w:cs="Sylfaen"/>
          <w:sz w:val="20"/>
          <w:lang w:val="ru-RU"/>
        </w:rPr>
        <w:t>требования и порядок их оценки</w:t>
      </w:r>
      <w:r w:rsidRPr="00A71D81">
        <w:rPr>
          <w:rFonts w:ascii="GHEA Grapalat" w:hAnsi="GHEA Grapalat" w:cs="Times Armenian"/>
          <w:sz w:val="20"/>
          <w:lang w:val="af-ZA"/>
        </w:rPr>
        <w:t>, в случае признания выбранным участником</w:t>
      </w:r>
      <w:r w:rsidRPr="00AA7752">
        <w:rPr>
          <w:rFonts w:ascii="GHEA Grapalat" w:hAnsi="GHEA Grapalat" w:cs="Sylfaen"/>
          <w:sz w:val="20"/>
          <w:lang w:val="ru-RU"/>
        </w:rPr>
        <w:t>квалификация</w:t>
      </w:r>
      <w:r w:rsidRPr="00A71D81">
        <w:rPr>
          <w:rFonts w:ascii="GHEA Grapalat" w:hAnsi="GHEA Grapalat" w:cs="Times Armenian"/>
          <w:sz w:val="20"/>
          <w:lang w:val="af-ZA"/>
        </w:rPr>
        <w:t>предоставьте условия подачи</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3.</w:t>
      </w:r>
      <w:r w:rsidRPr="00AA775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A7752">
        <w:rPr>
          <w:rFonts w:ascii="GHEA Grapalat" w:hAnsi="GHEA Grapalat" w:cs="Sylfaen"/>
          <w:sz w:val="20"/>
          <w:lang w:val="ru-RU"/>
        </w:rPr>
        <w:t>разъяснение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и:</w:t>
      </w:r>
      <w:r w:rsidRPr="00A71D81">
        <w:rPr>
          <w:rFonts w:ascii="GHEA Grapalat" w:hAnsi="GHEA Grapalat" w:cs="Times Armenian"/>
          <w:sz w:val="20"/>
          <w:lang w:val="af-ZA"/>
        </w:rPr>
        <w:t xml:space="preserve"> </w:t>
      </w:r>
      <w:r w:rsidRPr="00AA7752">
        <w:rPr>
          <w:rFonts w:ascii="GHEA Grapalat" w:hAnsi="GHEA Grapalat" w:cs="Sylfaen"/>
          <w:sz w:val="20"/>
          <w:lang w:val="ru-RU"/>
        </w:rPr>
        <w:t>в приглашении</w:t>
      </w:r>
      <w:r w:rsidRPr="00A71D81">
        <w:rPr>
          <w:rFonts w:ascii="GHEA Grapalat" w:hAnsi="GHEA Grapalat" w:cs="Times Armenian"/>
          <w:sz w:val="20"/>
          <w:lang w:val="af-ZA"/>
        </w:rPr>
        <w:t xml:space="preserve"> </w:t>
      </w:r>
      <w:r w:rsidRPr="00AA7752">
        <w:rPr>
          <w:rFonts w:ascii="GHEA Grapalat" w:hAnsi="GHEA Grapalat" w:cs="Sylfaen"/>
          <w:sz w:val="20"/>
          <w:lang w:val="ru-RU"/>
        </w:rPr>
        <w:t>изменять</w:t>
      </w:r>
      <w:r w:rsidRPr="00A71D81">
        <w:rPr>
          <w:rFonts w:ascii="GHEA Grapalat" w:hAnsi="GHEA Grapalat" w:cs="Times Armenian"/>
          <w:sz w:val="20"/>
          <w:lang w:val="af-ZA"/>
        </w:rPr>
        <w:t xml:space="preserve"> </w:t>
      </w:r>
      <w:r w:rsidRPr="00AA7752">
        <w:rPr>
          <w:rFonts w:ascii="GHEA Grapalat" w:hAnsi="GHEA Grapalat" w:cs="Sylfaen"/>
          <w:sz w:val="20"/>
          <w:lang w:val="ru-RU"/>
        </w:rPr>
        <w:t>выполнять</w:t>
      </w:r>
      <w:r w:rsidRPr="00A71D81">
        <w:rPr>
          <w:rFonts w:ascii="GHEA Grapalat" w:hAnsi="GHEA Grapalat" w:cs="Times Armenian"/>
          <w:sz w:val="20"/>
          <w:lang w:val="af-ZA"/>
        </w:rPr>
        <w:t xml:space="preserve"> </w:t>
      </w:r>
      <w:r w:rsidRPr="00AA7752">
        <w:rPr>
          <w:rFonts w:ascii="GHEA Grapalat" w:hAnsi="GHEA Grapalat" w:cs="Sylfaen"/>
          <w:sz w:val="20"/>
          <w:lang w:val="ru-RU"/>
        </w:rPr>
        <w:t>там было</w:t>
      </w:r>
      <w:r w:rsidRPr="00AA7752">
        <w:rPr>
          <w:rFonts w:ascii="GHEA Grapalat" w:hAnsi="GHEA Grapalat" w:cs="Times Armenian"/>
          <w:sz w:val="20"/>
          <w:lang w:val="ru-RU"/>
        </w:rPr>
        <w:t>с:</w:t>
      </w:r>
      <w:r w:rsidRPr="00AA7752">
        <w:rPr>
          <w:rFonts w:ascii="GHEA Grapalat" w:hAnsi="GHEA Grapalat" w:cs="Sylfaen"/>
          <w:sz w:val="20"/>
          <w:lang w:val="ru-RU"/>
        </w:rPr>
        <w:t>тот</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4.</w:t>
      </w:r>
      <w:r w:rsidRPr="00AA775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представить</w:t>
      </w:r>
      <w:r w:rsidRPr="00A71D81">
        <w:rPr>
          <w:rFonts w:ascii="GHEA Grapalat" w:hAnsi="GHEA Grapalat" w:cs="Times Armenian"/>
          <w:sz w:val="20"/>
          <w:lang w:val="af-ZA"/>
        </w:rPr>
        <w:t xml:space="preserve"> </w:t>
      </w:r>
      <w:r w:rsidRPr="00AA7752">
        <w:rPr>
          <w:rFonts w:ascii="GHEA Grapalat" w:hAnsi="GHEA Grapalat" w:cs="Sylfaen"/>
          <w:sz w:val="20"/>
          <w:lang w:val="ru-RU"/>
        </w:rPr>
        <w:t>там было</w:t>
      </w:r>
      <w:r w:rsidRPr="00AA7752">
        <w:rPr>
          <w:rFonts w:ascii="GHEA Grapalat" w:hAnsi="GHEA Grapalat" w:cs="Times Armenian"/>
          <w:sz w:val="20"/>
          <w:lang w:val="ru-RU"/>
        </w:rPr>
        <w:t>с:</w:t>
      </w:r>
      <w:r w:rsidRPr="00AA7752">
        <w:rPr>
          <w:rFonts w:ascii="GHEA Grapalat" w:hAnsi="GHEA Grapalat" w:cs="Sylfaen"/>
          <w:sz w:val="20"/>
          <w:lang w:val="ru-RU"/>
        </w:rPr>
        <w:t>тот</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A7752">
        <w:rPr>
          <w:rFonts w:ascii="GHEA Grapalat" w:hAnsi="GHEA Grapalat" w:cs="Sylfaen"/>
          <w:sz w:val="20"/>
          <w:lang w:val="ru-RU"/>
        </w:rPr>
        <w:t>Приложение:</w:t>
      </w:r>
      <w:r w:rsidRPr="00A71D81">
        <w:rPr>
          <w:rFonts w:ascii="GHEA Grapalat" w:hAnsi="GHEA Grapalat" w:cs="Times Armenian"/>
          <w:sz w:val="20"/>
          <w:lang w:val="af-ZA"/>
        </w:rPr>
        <w:t>с:</w:t>
      </w:r>
      <w:r w:rsidRPr="00AA7752">
        <w:rPr>
          <w:rFonts w:ascii="GHEA Grapalat" w:hAnsi="GHEA Grapalat" w:cs="Sylfaen"/>
          <w:sz w:val="20"/>
          <w:lang w:val="ru-RU"/>
        </w:rPr>
        <w:t>Давайте посмотрим</w:t>
      </w:r>
      <w:r w:rsidRPr="00A71D81">
        <w:rPr>
          <w:rFonts w:ascii="GHEA Grapalat" w:hAnsi="GHEA Grapalat" w:cs="Times Armenian"/>
          <w:sz w:val="20"/>
          <w:lang w:val="af-ZA"/>
        </w:rPr>
        <w:t xml:space="preserve"> </w:t>
      </w:r>
      <w:r w:rsidRPr="00AA7752">
        <w:rPr>
          <w:rFonts w:ascii="GHEA Grapalat" w:hAnsi="GHEA Grapalat" w:cs="Sylfaen"/>
          <w:sz w:val="20"/>
          <w:lang w:val="ru-RU"/>
        </w:rPr>
        <w:t>предложение</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A7752">
        <w:rPr>
          <w:rFonts w:ascii="GHEA Grapalat" w:hAnsi="GHEA Grapalat" w:cs="Sylfaen"/>
          <w:sz w:val="20"/>
          <w:lang w:val="ru-RU"/>
        </w:rPr>
        <w:t>Приложение:</w:t>
      </w:r>
      <w:r w:rsidR="00096865" w:rsidRPr="00A71D81">
        <w:rPr>
          <w:rFonts w:ascii="GHEA Grapalat" w:hAnsi="GHEA Grapalat" w:cs="Times Armenian"/>
          <w:sz w:val="20"/>
          <w:lang w:val="af-ZA"/>
        </w:rPr>
        <w:t>с:</w:t>
      </w:r>
      <w:r w:rsidR="00096865" w:rsidRPr="00AA7752">
        <w:rPr>
          <w:rFonts w:ascii="GHEA Grapalat" w:hAnsi="GHEA Grapalat" w:cs="Sylfaen"/>
          <w:sz w:val="20"/>
          <w:lang w:val="ru-RU"/>
        </w:rPr>
        <w:t>производства</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период</w:t>
      </w:r>
      <w:r w:rsidR="00096865" w:rsidRPr="00A71D81">
        <w:rPr>
          <w:rFonts w:ascii="GHEA Grapalat" w:hAnsi="GHEA Grapalat" w:cs="Times Armenian"/>
          <w:sz w:val="20"/>
          <w:lang w:val="af-ZA"/>
        </w:rPr>
        <w:t>,</w:t>
      </w:r>
      <w:r w:rsidR="00096865" w:rsidRPr="00AA7752">
        <w:rPr>
          <w:rFonts w:ascii="GHEA Grapalat" w:hAnsi="GHEA Grapalat" w:cs="Sylfaen"/>
          <w:sz w:val="20"/>
          <w:lang w:val="ru-RU"/>
        </w:rPr>
        <w:t>в приложениях</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изменять</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выполнять</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и:</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их</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с</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взять</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там было</w:t>
      </w:r>
      <w:r w:rsidR="00096865" w:rsidRPr="00AA7752">
        <w:rPr>
          <w:rFonts w:ascii="GHEA Grapalat" w:hAnsi="GHEA Grapalat" w:cs="Times Armenian"/>
          <w:sz w:val="20"/>
          <w:lang w:val="ru-RU"/>
        </w:rPr>
        <w:t>с:</w:t>
      </w:r>
      <w:r w:rsidR="00096865" w:rsidRPr="00AA7752">
        <w:rPr>
          <w:rFonts w:ascii="GHEA Grapalat" w:hAnsi="GHEA Grapalat" w:cs="Sylfaen"/>
          <w:sz w:val="20"/>
          <w:lang w:val="ru-RU"/>
        </w:rPr>
        <w:t>тот</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 Ч:</w:t>
      </w:r>
      <w:r w:rsidR="00AF7BE8" w:rsidRPr="00AA7752">
        <w:rPr>
          <w:rFonts w:ascii="GHEA Grapalat" w:hAnsi="GHEA Grapalat" w:cs="Sylfaen"/>
          <w:sz w:val="20"/>
          <w:lang w:val="ru-RU"/>
        </w:rPr>
        <w:t>вскрытие щеки, оценка и подведение итогов</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A7752">
        <w:rPr>
          <w:rFonts w:ascii="GHEA Grapalat" w:hAnsi="GHEA Grapalat" w:cs="Sylfaen"/>
          <w:sz w:val="20"/>
          <w:lang w:val="ru-RU"/>
        </w:rPr>
        <w:t>Условие</w:t>
      </w:r>
      <w:r w:rsidR="00096865" w:rsidRPr="00AA7752">
        <w:rPr>
          <w:rFonts w:ascii="GHEA Grapalat" w:hAnsi="GHEA Grapalat" w:cs="Times Armenian"/>
          <w:sz w:val="20"/>
          <w:lang w:val="ru-RU"/>
        </w:rPr>
        <w:t>с:</w:t>
      </w:r>
      <w:r w:rsidR="00096865" w:rsidRPr="00AA7752">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уплотнение</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 Квалификация и</w:t>
      </w:r>
      <w:r w:rsidR="000206DA" w:rsidRPr="00AA7752">
        <w:rPr>
          <w:rFonts w:ascii="GHEA Grapalat" w:hAnsi="GHEA Grapalat" w:cs="Sylfaen"/>
          <w:sz w:val="20"/>
          <w:lang w:val="ru-RU"/>
        </w:rPr>
        <w:t>предоставил</w:t>
      </w:r>
      <w:r w:rsidR="00096865" w:rsidRPr="00AA7752">
        <w:rPr>
          <w:rFonts w:ascii="GHEA Grapalat" w:hAnsi="GHEA Grapalat" w:cs="Times Armenian"/>
          <w:sz w:val="20"/>
          <w:lang w:val="ru-RU"/>
        </w:rPr>
        <w:t>с:</w:t>
      </w:r>
      <w:r w:rsidR="00096865" w:rsidRPr="00AA7752">
        <w:rPr>
          <w:rFonts w:ascii="GHEA Grapalat" w:hAnsi="GHEA Grapalat" w:cs="Sylfaen"/>
          <w:sz w:val="20"/>
          <w:lang w:val="ru-RU"/>
        </w:rPr>
        <w:t>что?</w:t>
      </w:r>
      <w:r w:rsidR="00096865" w:rsidRPr="00A71D81">
        <w:rPr>
          <w:rFonts w:ascii="GHEA Grapalat" w:hAnsi="GHEA Grapalat" w:cs="Times Armenian"/>
          <w:sz w:val="20"/>
          <w:lang w:val="af-ZA"/>
        </w:rPr>
        <w:t xml:space="preserve"> </w:t>
      </w:r>
      <w:r w:rsidR="00096865" w:rsidRPr="00AA7752">
        <w:rPr>
          <w:rFonts w:ascii="GHEA Grapalat" w:hAnsi="GHEA Grapalat" w:cs="Sylfaen"/>
          <w:sz w:val="20"/>
          <w:lang w:val="ru-RU"/>
        </w:rPr>
        <w:t>положения</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11.</w:t>
      </w:r>
      <w:r w:rsidRPr="00AA7752">
        <w:rPr>
          <w:rFonts w:ascii="GHEA Grapalat" w:hAnsi="GHEA Grapalat" w:cs="Sylfaen"/>
          <w:sz w:val="20"/>
          <w:lang w:val="ru-RU"/>
        </w:rPr>
        <w:t>Текущий</w:t>
      </w:r>
      <w:r w:rsidRPr="00AA7752">
        <w:rPr>
          <w:rFonts w:ascii="GHEA Grapalat" w:hAnsi="GHEA Grapalat" w:cs="Times Armenian"/>
          <w:sz w:val="20"/>
          <w:lang w:val="ru-RU"/>
        </w:rPr>
        <w:t>с:</w:t>
      </w:r>
      <w:r w:rsidRPr="00AA7752">
        <w:rPr>
          <w:rFonts w:ascii="GHEA Grapalat" w:hAnsi="GHEA Grapalat" w:cs="Sylfaen"/>
          <w:sz w:val="20"/>
          <w:lang w:val="ru-RU"/>
        </w:rPr>
        <w:t>тот</w:t>
      </w:r>
      <w:r w:rsidRPr="00A71D81">
        <w:rPr>
          <w:rFonts w:ascii="GHEA Grapalat" w:hAnsi="GHEA Grapalat" w:cs="Times Armenian"/>
          <w:sz w:val="20"/>
          <w:lang w:val="af-ZA"/>
        </w:rPr>
        <w:t xml:space="preserve"> </w:t>
      </w:r>
      <w:r w:rsidRPr="00AA7752">
        <w:rPr>
          <w:rFonts w:ascii="GHEA Grapalat" w:hAnsi="GHEA Grapalat" w:cs="Sylfaen"/>
          <w:sz w:val="20"/>
          <w:lang w:val="ru-RU"/>
        </w:rPr>
        <w:t>несуществующий</w:t>
      </w:r>
      <w:r w:rsidRPr="00A71D81">
        <w:rPr>
          <w:rFonts w:ascii="GHEA Grapalat" w:hAnsi="GHEA Grapalat" w:cs="Times Armenian"/>
          <w:sz w:val="20"/>
          <w:lang w:val="af-ZA"/>
        </w:rPr>
        <w:t xml:space="preserve"> </w:t>
      </w:r>
      <w:r w:rsidRPr="00AA7752">
        <w:rPr>
          <w:rFonts w:ascii="GHEA Grapalat" w:hAnsi="GHEA Grapalat" w:cs="Sylfaen"/>
          <w:sz w:val="20"/>
          <w:lang w:val="ru-RU"/>
        </w:rPr>
        <w:t>объявить</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12.</w:t>
      </w:r>
      <w:r w:rsidRPr="00AA7752">
        <w:rPr>
          <w:rFonts w:ascii="GHEA Grapalat" w:hAnsi="GHEA Grapalat" w:cs="Sylfaen"/>
          <w:sz w:val="20"/>
          <w:lang w:val="ru-RU"/>
        </w:rPr>
        <w:t>Покупка</w:t>
      </w:r>
      <w:r w:rsidRPr="00A71D81">
        <w:rPr>
          <w:rFonts w:ascii="GHEA Grapalat" w:hAnsi="GHEA Grapalat" w:cs="Times Armenian"/>
          <w:sz w:val="20"/>
          <w:lang w:val="af-ZA"/>
        </w:rPr>
        <w:t>с:</w:t>
      </w:r>
      <w:r w:rsidRPr="00AA7752">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AA7752">
        <w:rPr>
          <w:rFonts w:ascii="GHEA Grapalat" w:hAnsi="GHEA Grapalat" w:cs="Sylfaen"/>
          <w:sz w:val="20"/>
          <w:lang w:val="ru-RU"/>
        </w:rPr>
        <w:t>с</w:t>
      </w:r>
      <w:r w:rsidRPr="00A71D81">
        <w:rPr>
          <w:rFonts w:ascii="GHEA Grapalat" w:hAnsi="GHEA Grapalat" w:cs="Times Armenian"/>
          <w:sz w:val="20"/>
          <w:lang w:val="af-ZA"/>
        </w:rPr>
        <w:t xml:space="preserve"> </w:t>
      </w:r>
      <w:r w:rsidRPr="00AA7752">
        <w:rPr>
          <w:rFonts w:ascii="GHEA Grapalat" w:hAnsi="GHEA Grapalat" w:cs="Sylfaen"/>
          <w:sz w:val="20"/>
          <w:lang w:val="ru-RU"/>
        </w:rPr>
        <w:t>подключен</w:t>
      </w:r>
      <w:r w:rsidRPr="00A71D81">
        <w:rPr>
          <w:rFonts w:ascii="GHEA Grapalat" w:hAnsi="GHEA Grapalat" w:cs="Times Armenian"/>
          <w:sz w:val="20"/>
          <w:lang w:val="af-ZA"/>
        </w:rPr>
        <w:t>с:</w:t>
      </w:r>
      <w:r w:rsidRPr="00AA7752">
        <w:rPr>
          <w:rFonts w:ascii="GHEA Grapalat" w:hAnsi="GHEA Grapalat" w:cs="Sylfaen"/>
          <w:sz w:val="20"/>
          <w:lang w:val="ru-RU"/>
        </w:rPr>
        <w:t>подвиги</w:t>
      </w:r>
      <w:r w:rsidRPr="00A71D81">
        <w:rPr>
          <w:rFonts w:ascii="GHEA Grapalat" w:hAnsi="GHEA Grapalat" w:cs="Times Armenian"/>
          <w:sz w:val="20"/>
          <w:lang w:val="af-ZA"/>
        </w:rPr>
        <w:t xml:space="preserve"> </w:t>
      </w:r>
      <w:r w:rsidRPr="00AA7752">
        <w:rPr>
          <w:rFonts w:ascii="GHEA Grapalat" w:hAnsi="GHEA Grapalat" w:cs="Sylfaen"/>
          <w:sz w:val="20"/>
          <w:lang w:val="ru-RU"/>
        </w:rPr>
        <w:t>и:</w:t>
      </w:r>
      <w:r w:rsidRPr="00A71D81">
        <w:rPr>
          <w:rFonts w:ascii="GHEA Grapalat" w:hAnsi="GHEA Grapalat" w:cs="Times Armenian"/>
          <w:sz w:val="20"/>
          <w:lang w:val="af-ZA"/>
        </w:rPr>
        <w:t>(</w:t>
      </w:r>
      <w:r w:rsidRPr="00AA7752">
        <w:rPr>
          <w:rFonts w:ascii="GHEA Grapalat" w:hAnsi="GHEA Grapalat" w:cs="Sylfaen"/>
          <w:sz w:val="20"/>
          <w:lang w:val="ru-RU"/>
        </w:rPr>
        <w:t>или</w:t>
      </w:r>
      <w:r w:rsidRPr="00A71D81">
        <w:rPr>
          <w:rFonts w:ascii="GHEA Grapalat" w:hAnsi="GHEA Grapalat" w:cs="Times Armenian"/>
          <w:sz w:val="20"/>
          <w:lang w:val="af-ZA"/>
        </w:rPr>
        <w:t>)</w:t>
      </w:r>
      <w:r w:rsidRPr="00AA7752">
        <w:rPr>
          <w:rFonts w:ascii="GHEA Grapalat" w:hAnsi="GHEA Grapalat" w:cs="Sylfaen"/>
          <w:sz w:val="20"/>
          <w:lang w:val="ru-RU"/>
        </w:rPr>
        <w:t>принял</w:t>
      </w:r>
      <w:r w:rsidRPr="00A71D81">
        <w:rPr>
          <w:rFonts w:ascii="GHEA Grapalat" w:hAnsi="GHEA Grapalat" w:cs="Times Armenian"/>
          <w:sz w:val="20"/>
          <w:lang w:val="af-ZA"/>
        </w:rPr>
        <w:t xml:space="preserve"> </w:t>
      </w:r>
      <w:r w:rsidRPr="00AA7752">
        <w:rPr>
          <w:rFonts w:ascii="GHEA Grapalat" w:hAnsi="GHEA Grapalat" w:cs="Sylfaen"/>
          <w:sz w:val="20"/>
          <w:lang w:val="ru-RU"/>
        </w:rPr>
        <w:t>решения</w:t>
      </w:r>
      <w:r w:rsidRPr="00A71D81">
        <w:rPr>
          <w:rFonts w:ascii="GHEA Grapalat" w:hAnsi="GHEA Grapalat" w:cs="Times Armenian"/>
          <w:sz w:val="20"/>
          <w:lang w:val="af-ZA"/>
        </w:rPr>
        <w:t xml:space="preserve"> </w:t>
      </w:r>
      <w:r w:rsidRPr="00AA7752">
        <w:rPr>
          <w:rFonts w:ascii="GHEA Grapalat" w:hAnsi="GHEA Grapalat" w:cs="Sylfaen"/>
          <w:sz w:val="20"/>
          <w:lang w:val="ru-RU"/>
        </w:rPr>
        <w:t>подавать апелляцию</w:t>
      </w:r>
      <w:r w:rsidRPr="00A71D81">
        <w:rPr>
          <w:rFonts w:ascii="GHEA Grapalat" w:hAnsi="GHEA Grapalat" w:cs="Times Armenian"/>
          <w:sz w:val="20"/>
          <w:lang w:val="af-ZA"/>
        </w:rPr>
        <w:t xml:space="preserve"> </w:t>
      </w:r>
      <w:r w:rsidRPr="00AA7752">
        <w:rPr>
          <w:rFonts w:ascii="GHEA Grapalat" w:hAnsi="GHEA Grapalat" w:cs="Sylfaen"/>
          <w:sz w:val="20"/>
          <w:lang w:val="ru-RU"/>
        </w:rPr>
        <w:t>участвовать</w:t>
      </w:r>
      <w:r w:rsidRPr="00A71D81">
        <w:rPr>
          <w:rFonts w:ascii="GHEA Grapalat" w:hAnsi="GHEA Grapalat" w:cs="Times Armenian"/>
          <w:sz w:val="20"/>
          <w:lang w:val="af-ZA"/>
        </w:rPr>
        <w:t xml:space="preserve"> </w:t>
      </w:r>
      <w:r w:rsidRPr="00AA7752">
        <w:rPr>
          <w:rFonts w:ascii="GHEA Grapalat" w:hAnsi="GHEA Grapalat" w:cs="Sylfaen"/>
          <w:sz w:val="20"/>
          <w:lang w:val="ru-RU"/>
        </w:rPr>
        <w:t>право</w:t>
      </w:r>
      <w:r w:rsidRPr="00A71D81">
        <w:rPr>
          <w:rFonts w:ascii="GHEA Grapalat" w:hAnsi="GHEA Grapalat" w:cs="Times Armenian"/>
          <w:sz w:val="20"/>
          <w:lang w:val="af-ZA"/>
        </w:rPr>
        <w:t xml:space="preserve"> </w:t>
      </w:r>
      <w:r w:rsidRPr="00AA7752">
        <w:rPr>
          <w:rFonts w:ascii="GHEA Grapalat" w:hAnsi="GHEA Grapalat" w:cs="Sylfaen"/>
          <w:sz w:val="20"/>
          <w:lang w:val="ru-RU"/>
        </w:rPr>
        <w:t>и:</w:t>
      </w:r>
      <w:r w:rsidRPr="00A71D81">
        <w:rPr>
          <w:rFonts w:ascii="GHEA Grapalat" w:hAnsi="GHEA Grapalat" w:cs="Times Armenian"/>
          <w:sz w:val="20"/>
          <w:lang w:val="af-ZA"/>
        </w:rPr>
        <w:t xml:space="preserve"> </w:t>
      </w:r>
      <w:r w:rsidRPr="00AA7752">
        <w:rPr>
          <w:rFonts w:ascii="GHEA Grapalat" w:hAnsi="GHEA Grapalat" w:cs="Sylfaen"/>
          <w:sz w:val="20"/>
          <w:lang w:val="ru-RU"/>
        </w:rPr>
        <w:t>там было</w:t>
      </w:r>
      <w:r w:rsidRPr="00AA7752">
        <w:rPr>
          <w:rFonts w:ascii="GHEA Grapalat" w:hAnsi="GHEA Grapalat" w:cs="Times Armenian"/>
          <w:sz w:val="20"/>
          <w:lang w:val="ru-RU"/>
        </w:rPr>
        <w:t>с:</w:t>
      </w:r>
      <w:r w:rsidRPr="00AA7752">
        <w:rPr>
          <w:rFonts w:ascii="GHEA Grapalat" w:hAnsi="GHEA Grapalat" w:cs="Sylfaen"/>
          <w:sz w:val="20"/>
          <w:lang w:val="ru-RU"/>
        </w:rPr>
        <w:t>тот</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A7752">
        <w:rPr>
          <w:rFonts w:ascii="GHEA Grapalat" w:hAnsi="GHEA Grapalat" w:cs="Sylfaen"/>
          <w:b/>
          <w:sz w:val="20"/>
          <w:lang w:val="ru-RU"/>
        </w:rPr>
        <w:t>ЧАСТЬ:</w:t>
      </w:r>
      <w:r w:rsidRPr="00A71D81">
        <w:rPr>
          <w:rFonts w:ascii="GHEA Grapalat" w:hAnsi="GHEA Grapalat" w:cs="Times Armenian"/>
          <w:b/>
          <w:sz w:val="20"/>
          <w:lang w:val="af-ZA"/>
        </w:rPr>
        <w:t xml:space="preserve">  II.  </w:t>
      </w:r>
      <w:r w:rsidR="009A3930" w:rsidRPr="00AA7752">
        <w:rPr>
          <w:rFonts w:ascii="GHEA Grapalat" w:hAnsi="GHEA Grapalat" w:cs="Sylfaen"/>
          <w:b/>
          <w:sz w:val="20"/>
          <w:lang w:val="ru-RU"/>
        </w:rPr>
        <w:t>РЕЙТИНГОВАЯ АНКЕТА</w:t>
      </w:r>
      <w:r w:rsidRPr="00A71D81">
        <w:rPr>
          <w:rFonts w:ascii="GHEA Grapalat" w:hAnsi="GHEA Grapalat" w:cs="Times Armenian"/>
          <w:b/>
          <w:sz w:val="20"/>
          <w:lang w:val="af-ZA"/>
        </w:rPr>
        <w:t xml:space="preserve">  </w:t>
      </w:r>
      <w:r w:rsidRPr="00AA7752">
        <w:rPr>
          <w:rFonts w:ascii="GHEA Grapalat" w:hAnsi="GHEA Grapalat" w:cs="Sylfaen"/>
          <w:b/>
          <w:sz w:val="20"/>
          <w:lang w:val="ru-RU"/>
        </w:rPr>
        <w:t>ПРИЛОЖЕНИЕ</w:t>
      </w:r>
      <w:r w:rsidRPr="00A71D81">
        <w:rPr>
          <w:rFonts w:ascii="GHEA Grapalat" w:hAnsi="GHEA Grapalat" w:cs="Times Armenian"/>
          <w:b/>
          <w:sz w:val="20"/>
          <w:lang w:val="af-ZA"/>
        </w:rPr>
        <w:t xml:space="preserve">  </w:t>
      </w:r>
      <w:r w:rsidRPr="00AA7752">
        <w:rPr>
          <w:rFonts w:ascii="GHEA Grapalat" w:hAnsi="GHEA Grapalat" w:cs="Sylfaen"/>
          <w:b/>
          <w:sz w:val="20"/>
          <w:lang w:val="ru-RU"/>
        </w:rPr>
        <w:t>ПОДГОТОВИТЬ</w:t>
      </w:r>
      <w:r w:rsidRPr="00A71D81">
        <w:rPr>
          <w:rFonts w:ascii="GHEA Grapalat" w:hAnsi="GHEA Grapalat" w:cs="Times Armenian"/>
          <w:b/>
          <w:sz w:val="20"/>
          <w:lang w:val="af-ZA"/>
        </w:rPr>
        <w:t xml:space="preserve">  </w:t>
      </w:r>
      <w:r w:rsidRPr="00AA7752">
        <w:rPr>
          <w:rFonts w:ascii="GHEA Grapalat" w:hAnsi="GHEA Grapalat" w:cs="Sylfaen"/>
          <w:b/>
          <w:sz w:val="20"/>
          <w:lang w:val="ru-RU"/>
        </w:rPr>
        <w:t>ИНСТРУКЦИЯ:</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A7752">
        <w:rPr>
          <w:rFonts w:ascii="GHEA Grapalat" w:hAnsi="GHEA Grapalat" w:cs="Sylfaen"/>
          <w:sz w:val="20"/>
          <w:lang w:val="ru-RU"/>
        </w:rPr>
        <w:t>Общий:</w:t>
      </w:r>
      <w:r w:rsidRPr="00A71D81">
        <w:rPr>
          <w:rFonts w:ascii="GHEA Grapalat" w:hAnsi="GHEA Grapalat" w:cs="Times Armenian"/>
          <w:sz w:val="20"/>
          <w:lang w:val="af-ZA"/>
        </w:rPr>
        <w:t xml:space="preserve">  </w:t>
      </w:r>
      <w:r w:rsidRPr="00AA7752">
        <w:rPr>
          <w:rFonts w:ascii="GHEA Grapalat" w:hAnsi="GHEA Grapalat" w:cs="Sylfaen"/>
          <w:sz w:val="20"/>
          <w:lang w:val="ru-RU"/>
        </w:rPr>
        <w:t>положения</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A7752">
        <w:rPr>
          <w:rFonts w:ascii="GHEA Grapalat" w:hAnsi="GHEA Grapalat" w:cs="Sylfaen"/>
          <w:sz w:val="20"/>
          <w:lang w:val="ru-RU"/>
        </w:rPr>
        <w:t>Текущий</w:t>
      </w:r>
      <w:r w:rsidRPr="00AA7752">
        <w:rPr>
          <w:rFonts w:ascii="GHEA Grapalat" w:hAnsi="GHEA Grapalat" w:cs="Times Armenian"/>
          <w:sz w:val="20"/>
          <w:lang w:val="ru-RU"/>
        </w:rPr>
        <w:t>с:</w:t>
      </w:r>
      <w:r w:rsidRPr="00AA7752">
        <w:rPr>
          <w:rFonts w:ascii="GHEA Grapalat" w:hAnsi="GHEA Grapalat" w:cs="Sylfaen"/>
          <w:sz w:val="20"/>
          <w:lang w:val="ru-RU"/>
        </w:rPr>
        <w:t>в:</w:t>
      </w:r>
      <w:r w:rsidRPr="00A71D81">
        <w:rPr>
          <w:rFonts w:ascii="GHEA Grapalat" w:hAnsi="GHEA Grapalat" w:cs="Times Armenian"/>
          <w:sz w:val="20"/>
          <w:lang w:val="af-ZA"/>
        </w:rPr>
        <w:t xml:space="preserve"> </w:t>
      </w:r>
      <w:r w:rsidRPr="00AA7752">
        <w:rPr>
          <w:rFonts w:ascii="GHEA Grapalat" w:hAnsi="GHEA Grapalat" w:cs="Sylfaen"/>
          <w:sz w:val="20"/>
          <w:lang w:val="ru-RU"/>
        </w:rPr>
        <w:t>приложение</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ab/>
      </w:r>
      <w:r w:rsidR="00096865" w:rsidRPr="00AA7752">
        <w:rPr>
          <w:rFonts w:ascii="GHEA Grapalat" w:hAnsi="GHEA Grapalat" w:cs="Sylfaen"/>
          <w:sz w:val="20"/>
          <w:lang w:val="ru-RU"/>
        </w:rPr>
        <w:t>Приложения:</w:t>
      </w:r>
      <w:r w:rsidR="00BE01AE" w:rsidRPr="00A71D81">
        <w:rPr>
          <w:rFonts w:ascii="GHEA Grapalat" w:hAnsi="GHEA Grapalat" w:cs="Times Armenian"/>
          <w:sz w:val="20"/>
          <w:lang w:val="af-ZA"/>
        </w:rPr>
        <w:t>1-6: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A7752">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A775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предоставил</w:t>
      </w:r>
      <w:r w:rsidRPr="00A71D81">
        <w:rPr>
          <w:rFonts w:ascii="GHEA Grapalat" w:hAnsi="GHEA Grapalat" w:cs="Times Armenian"/>
          <w:sz w:val="20"/>
          <w:lang w:val="af-ZA"/>
        </w:rPr>
        <w:t xml:space="preserve"> </w:t>
      </w:r>
      <w:r w:rsidRPr="00AA775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A7752">
        <w:rPr>
          <w:rFonts w:ascii="GHEA Grapalat" w:hAnsi="GHEA Grapalat" w:cs="Sylfaen"/>
          <w:sz w:val="20"/>
          <w:lang w:val="ru-RU"/>
        </w:rPr>
        <w:t>в:</w:t>
      </w:r>
      <w:r w:rsidRPr="00A71D81">
        <w:rPr>
          <w:rFonts w:ascii="GHEA Grapalat" w:hAnsi="GHEA Grapalat" w:cs="Times Armenian"/>
          <w:sz w:val="20"/>
          <w:lang w:val="af-ZA"/>
        </w:rPr>
        <w:t xml:space="preserve"> </w:t>
      </w:r>
      <w:r w:rsidRPr="00AA7752">
        <w:rPr>
          <w:rFonts w:ascii="GHEA Grapalat" w:hAnsi="GHEA Grapalat" w:cs="Sylfaen"/>
          <w:sz w:val="20"/>
          <w:lang w:val="ru-RU"/>
        </w:rPr>
        <w:t>добавление</w:t>
      </w:r>
      <w:r w:rsidRPr="00A71D81">
        <w:rPr>
          <w:rFonts w:ascii="GHEA Grapalat" w:hAnsi="GHEA Grapalat"/>
          <w:sz w:val="20"/>
          <w:lang w:val="af-ZA"/>
        </w:rPr>
        <w:t xml:space="preserve"> </w:t>
      </w:r>
      <w:r w:rsidR="00B40F80">
        <w:rPr>
          <w:rFonts w:ascii="GHEA Grapalat" w:hAnsi="GHEA Grapalat" w:cs="Times Armenian"/>
          <w:sz w:val="20"/>
          <w:lang w:val="af-ZA"/>
        </w:rPr>
        <w:t>ICRC-AAPK-GHACPDS-DEGH-25/02</w:t>
      </w:r>
      <w:r w:rsidRPr="00AA7752">
        <w:rPr>
          <w:rFonts w:ascii="GHEA Grapalat" w:hAnsi="GHEA Grapalat" w:cs="Sylfaen"/>
          <w:sz w:val="20"/>
          <w:lang w:val="ru-RU"/>
        </w:rPr>
        <w:t>прикрыть</w:t>
      </w:r>
      <w:r w:rsidRPr="00AA7752">
        <w:rPr>
          <w:rFonts w:ascii="GHEA Grapalat" w:hAnsi="GHEA Grapalat" w:cs="Times Armenian"/>
          <w:sz w:val="20"/>
          <w:lang w:val="ru-RU"/>
        </w:rPr>
        <w:t>с:</w:t>
      </w:r>
      <w:r w:rsidRPr="00AA7752">
        <w:rPr>
          <w:rFonts w:ascii="GHEA Grapalat" w:hAnsi="GHEA Grapalat" w:cs="Sylfaen"/>
          <w:sz w:val="20"/>
          <w:lang w:val="ru-RU"/>
        </w:rPr>
        <w:t>с</w:t>
      </w:r>
      <w:r w:rsidRPr="00A71D81">
        <w:rPr>
          <w:rFonts w:ascii="GHEA Grapalat" w:hAnsi="GHEA Grapalat"/>
          <w:sz w:val="20"/>
          <w:lang w:val="af-ZA"/>
        </w:rPr>
        <w:t xml:space="preserve"> </w:t>
      </w:r>
      <w:r w:rsidRPr="00AA7752">
        <w:rPr>
          <w:rFonts w:ascii="GHEA Grapalat" w:hAnsi="GHEA Grapalat" w:cs="Sylfaen"/>
          <w:sz w:val="20"/>
          <w:lang w:val="ru-RU"/>
        </w:rPr>
        <w:t>держал</w:t>
      </w:r>
      <w:r w:rsidRPr="00A71D81">
        <w:rPr>
          <w:rFonts w:ascii="GHEA Grapalat" w:hAnsi="GHEA Grapalat" w:cs="Times Armenian"/>
          <w:sz w:val="20"/>
          <w:lang w:val="af-ZA"/>
        </w:rPr>
        <w:t xml:space="preserve"> </w:t>
      </w:r>
      <w:r w:rsidR="009A3930" w:rsidRPr="00AA7752">
        <w:rPr>
          <w:rFonts w:ascii="GHEA Grapalat" w:hAnsi="GHEA Grapalat" w:cs="Sylfaen"/>
          <w:sz w:val="20"/>
          <w:lang w:val="ru-RU"/>
        </w:rPr>
        <w:t>РЕЙТИНГОВАЯ АНКЕТА</w:t>
      </w:r>
      <w:r w:rsidRPr="00A71D81">
        <w:rPr>
          <w:rFonts w:ascii="GHEA Grapalat" w:hAnsi="GHEA Grapalat" w:cs="Times Armenian"/>
          <w:sz w:val="20"/>
          <w:lang w:val="af-ZA"/>
        </w:rPr>
        <w:t>(</w:t>
      </w:r>
      <w:r w:rsidRPr="00AA7752">
        <w:rPr>
          <w:rFonts w:ascii="GHEA Grapalat" w:hAnsi="GHEA Grapalat" w:cs="Sylfaen"/>
          <w:sz w:val="20"/>
          <w:lang w:val="ru-RU"/>
        </w:rPr>
        <w:t>впредь</w:t>
      </w:r>
      <w:r w:rsidRPr="00A71D81">
        <w:rPr>
          <w:rFonts w:ascii="GHEA Grapalat" w:hAnsi="GHEA Grapalat" w:cs="Times Armenian"/>
          <w:sz w:val="20"/>
          <w:lang w:val="af-ZA"/>
        </w:rPr>
        <w:t>``</w:t>
      </w:r>
      <w:r w:rsidRPr="00AA7752">
        <w:rPr>
          <w:rFonts w:ascii="GHEA Grapalat" w:hAnsi="GHEA Grapalat" w:cs="Sylfaen"/>
          <w:sz w:val="20"/>
          <w:lang w:val="ru-RU"/>
        </w:rPr>
        <w:t>текущий</w:t>
      </w:r>
      <w:r w:rsidRPr="00AA7752">
        <w:rPr>
          <w:rFonts w:ascii="GHEA Grapalat" w:hAnsi="GHEA Grapalat" w:cs="Times Armenian"/>
          <w:sz w:val="20"/>
          <w:lang w:val="ru-RU"/>
        </w:rPr>
        <w:t>в)</w:t>
      </w:r>
      <w:r w:rsidRPr="00AA7752">
        <w:rPr>
          <w:rFonts w:ascii="GHEA Grapalat" w:hAnsi="GHEA Grapalat" w:cs="Sylfaen"/>
          <w:sz w:val="20"/>
          <w:lang w:val="ru-RU"/>
        </w:rPr>
        <w:t>заявление</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A7752">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A7752">
        <w:rPr>
          <w:rFonts w:ascii="GHEA Grapalat" w:hAnsi="GHEA Grapalat" w:cs="Sylfaen"/>
          <w:sz w:val="20"/>
          <w:lang w:val="ru-RU"/>
        </w:rPr>
        <w:t>приглашение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быть составленным</w:t>
      </w:r>
      <w:r w:rsidRPr="00A71D81">
        <w:rPr>
          <w:rFonts w:ascii="GHEA Grapalat" w:hAnsi="GHEA Grapalat" w:cs="Times Armenian"/>
          <w:sz w:val="20"/>
          <w:lang w:val="af-ZA"/>
        </w:rPr>
        <w:t xml:space="preserve"> </w:t>
      </w:r>
      <w:r w:rsidRPr="00AA7752">
        <w:rPr>
          <w:rFonts w:ascii="GHEA Grapalat" w:hAnsi="GHEA Grapalat" w:cs="Sylfaen"/>
          <w:sz w:val="20"/>
          <w:lang w:val="ru-RU"/>
        </w:rPr>
        <w:t>является</w:t>
      </w:r>
      <w:r w:rsidRPr="00A71D81">
        <w:rPr>
          <w:rFonts w:ascii="GHEA Grapalat" w:hAnsi="GHEA Grapalat" w:cs="Times Armenian"/>
          <w:sz w:val="20"/>
          <w:lang w:val="af-ZA"/>
        </w:rPr>
        <w:t>с:</w:t>
      </w:r>
      <w:r w:rsidRPr="00AA7752">
        <w:rPr>
          <w:rFonts w:ascii="GHEA Grapalat" w:hAnsi="GHEA Grapalat" w:cs="Sylfaen"/>
          <w:sz w:val="20"/>
          <w:lang w:val="ru-RU"/>
        </w:rPr>
        <w:t>образцов</w:t>
      </w:r>
      <w:r w:rsidRPr="00A71D81">
        <w:rPr>
          <w:rFonts w:ascii="GHEA Grapalat" w:hAnsi="GHEA Grapalat" w:cs="Times Armenian"/>
          <w:sz w:val="20"/>
          <w:lang w:val="af-ZA"/>
        </w:rPr>
        <w:t xml:space="preserve"> </w:t>
      </w:r>
      <w:r w:rsidRPr="00AA7752">
        <w:rPr>
          <w:rFonts w:ascii="GHEA Grapalat" w:hAnsi="GHEA Grapalat" w:cs="Sylfaen"/>
          <w:sz w:val="20"/>
          <w:lang w:val="ru-RU"/>
        </w:rPr>
        <w:t>о РА</w:t>
      </w:r>
      <w:r w:rsidRPr="00A71D81">
        <w:rPr>
          <w:rFonts w:ascii="GHEA Grapalat" w:hAnsi="GHEA Grapalat" w:cs="Times Armenian"/>
          <w:sz w:val="20"/>
          <w:lang w:val="af-ZA"/>
        </w:rPr>
        <w:t xml:space="preserve"> </w:t>
      </w:r>
      <w:r w:rsidRPr="00AA7752">
        <w:rPr>
          <w:rFonts w:ascii="GHEA Grapalat" w:hAnsi="GHEA Grapalat" w:cs="Sylfaen"/>
          <w:sz w:val="20"/>
          <w:lang w:val="ru-RU"/>
        </w:rPr>
        <w:t>законодательство</w:t>
      </w:r>
      <w:r w:rsidRPr="00A71D81">
        <w:rPr>
          <w:rFonts w:ascii="GHEA Grapalat" w:hAnsi="GHEA Grapalat" w:cs="Times Armenian"/>
          <w:sz w:val="20"/>
          <w:lang w:val="af-ZA"/>
        </w:rPr>
        <w:t>,</w:t>
      </w:r>
      <w:r w:rsidRPr="00AA7752">
        <w:rPr>
          <w:rFonts w:ascii="GHEA Grapalat" w:hAnsi="GHEA Grapalat" w:cs="Sylfaen"/>
          <w:sz w:val="20"/>
          <w:lang w:val="ru-RU"/>
        </w:rPr>
        <w:t>что</w:t>
      </w:r>
      <w:r w:rsidRPr="00A71D81">
        <w:rPr>
          <w:rFonts w:ascii="GHEA Grapalat" w:hAnsi="GHEA Grapalat" w:cs="Times Armenian"/>
          <w:sz w:val="20"/>
          <w:lang w:val="af-ZA"/>
        </w:rPr>
        <w:t xml:space="preserve"> </w:t>
      </w:r>
      <w:r w:rsidRPr="00AA7752">
        <w:rPr>
          <w:rFonts w:ascii="GHEA Grapalat" w:hAnsi="GHEA Grapalat" w:cs="Sylfaen"/>
          <w:sz w:val="20"/>
          <w:lang w:val="ru-RU"/>
        </w:rPr>
        <w:t>кажется</w:t>
      </w:r>
      <w:r w:rsidRPr="00A71D81">
        <w:rPr>
          <w:rFonts w:ascii="GHEA Grapalat" w:hAnsi="GHEA Grapalat" w:cs="Times Armenian"/>
          <w:sz w:val="20"/>
          <w:lang w:val="af-ZA"/>
        </w:rPr>
        <w:t>``</w:t>
      </w:r>
      <w:r w:rsidRPr="00A71D81">
        <w:rPr>
          <w:rFonts w:ascii="GHEA Grapalat" w:hAnsi="GHEA Grapalat"/>
          <w:sz w:val="20"/>
          <w:lang w:val="af-ZA"/>
        </w:rPr>
        <w:t>"</w:t>
      </w:r>
      <w:r w:rsidRPr="00AA7752">
        <w:rPr>
          <w:rFonts w:ascii="GHEA Grapalat" w:hAnsi="GHEA Grapalat" w:cs="Sylfaen"/>
          <w:sz w:val="20"/>
          <w:lang w:val="ru-RU"/>
        </w:rPr>
        <w:t>Шоппинг</w:t>
      </w:r>
      <w:r w:rsidRPr="00A71D81">
        <w:rPr>
          <w:rFonts w:ascii="GHEA Grapalat" w:hAnsi="GHEA Grapalat" w:cs="Times Armenian"/>
          <w:sz w:val="20"/>
          <w:lang w:val="af-ZA"/>
        </w:rPr>
        <w:t xml:space="preserve"> </w:t>
      </w:r>
      <w:r w:rsidRPr="00AA7752">
        <w:rPr>
          <w:rFonts w:ascii="GHEA Grapalat" w:hAnsi="GHEA Grapalat" w:cs="Sylfaen"/>
          <w:sz w:val="20"/>
          <w:lang w:val="ru-RU"/>
        </w:rPr>
        <w:t>о</w:t>
      </w:r>
      <w:r w:rsidR="00A76C15" w:rsidRPr="00A71D81">
        <w:rPr>
          <w:rFonts w:ascii="GHEA Grapalat" w:hAnsi="GHEA Grapalat"/>
          <w:sz w:val="20"/>
          <w:lang w:val="af-ZA"/>
        </w:rPr>
        <w:t>»</w:t>
      </w:r>
      <w:r w:rsidRPr="00AA7752">
        <w:rPr>
          <w:rFonts w:ascii="GHEA Grapalat" w:hAnsi="GHEA Grapalat" w:cs="Sylfaen"/>
          <w:sz w:val="20"/>
          <w:lang w:val="ru-RU"/>
        </w:rPr>
        <w:t>РА:</w:t>
      </w:r>
      <w:r w:rsidRPr="00A71D81">
        <w:rPr>
          <w:rFonts w:ascii="GHEA Grapalat" w:hAnsi="GHEA Grapalat" w:cs="Times Armenian"/>
          <w:sz w:val="20"/>
          <w:lang w:val="af-ZA"/>
        </w:rPr>
        <w:t xml:space="preserve"> </w:t>
      </w:r>
      <w:r w:rsidRPr="00AA7752">
        <w:rPr>
          <w:rFonts w:ascii="GHEA Grapalat" w:hAnsi="GHEA Grapalat" w:cs="Sylfaen"/>
          <w:sz w:val="20"/>
          <w:lang w:val="ru-RU"/>
        </w:rPr>
        <w:t>закона</w:t>
      </w:r>
      <w:r w:rsidRPr="00A71D81">
        <w:rPr>
          <w:rFonts w:ascii="GHEA Grapalat" w:hAnsi="GHEA Grapalat" w:cs="Times Armenian"/>
          <w:sz w:val="20"/>
          <w:lang w:val="af-ZA"/>
        </w:rPr>
        <w:t>(</w:t>
      </w:r>
      <w:r w:rsidRPr="00AA7752">
        <w:rPr>
          <w:rFonts w:ascii="GHEA Grapalat" w:hAnsi="GHEA Grapalat" w:cs="Sylfaen"/>
          <w:sz w:val="20"/>
          <w:lang w:val="ru-RU"/>
        </w:rPr>
        <w:t>впредь</w:t>
      </w:r>
      <w:r w:rsidRPr="00A71D81">
        <w:rPr>
          <w:rFonts w:ascii="GHEA Grapalat" w:hAnsi="GHEA Grapalat" w:cs="Times Armenian"/>
          <w:sz w:val="20"/>
          <w:lang w:val="af-ZA"/>
        </w:rPr>
        <w:t>``</w:t>
      </w:r>
      <w:r w:rsidRPr="00AA7752">
        <w:rPr>
          <w:rFonts w:ascii="GHEA Grapalat" w:hAnsi="GHEA Grapalat" w:cs="Sylfaen"/>
          <w:sz w:val="20"/>
          <w:lang w:val="ru-RU"/>
        </w:rPr>
        <w:t>Закон</w:t>
      </w:r>
      <w:r w:rsidRPr="00A71D81">
        <w:rPr>
          <w:rFonts w:ascii="GHEA Grapalat" w:hAnsi="GHEA Grapalat" w:cs="Times Armenian"/>
          <w:sz w:val="20"/>
          <w:lang w:val="af-ZA"/>
        </w:rPr>
        <w:t>),</w:t>
      </w:r>
      <w:r w:rsidRPr="00AA7752">
        <w:rPr>
          <w:rFonts w:ascii="GHEA Grapalat" w:hAnsi="GHEA Grapalat" w:cs="Sylfaen"/>
          <w:sz w:val="20"/>
          <w:lang w:val="ru-RU"/>
        </w:rPr>
        <w:t>РА:</w:t>
      </w:r>
      <w:r w:rsidRPr="00A71D81">
        <w:rPr>
          <w:rFonts w:ascii="GHEA Grapalat" w:hAnsi="GHEA Grapalat" w:cs="Times Armenian"/>
          <w:sz w:val="20"/>
          <w:lang w:val="af-ZA"/>
        </w:rPr>
        <w:t xml:space="preserve"> </w:t>
      </w:r>
      <w:r w:rsidRPr="00AA7752">
        <w:rPr>
          <w:rFonts w:ascii="GHEA Grapalat" w:hAnsi="GHEA Grapalat" w:cs="Sylfaen"/>
          <w:sz w:val="20"/>
          <w:lang w:val="ru-RU"/>
        </w:rPr>
        <w:t>правительства</w:t>
      </w:r>
      <w:r w:rsidRPr="00A71D81">
        <w:rPr>
          <w:rFonts w:ascii="GHEA Grapalat" w:hAnsi="GHEA Grapalat" w:cs="Times Armenian"/>
          <w:sz w:val="20"/>
          <w:lang w:val="af-ZA"/>
        </w:rPr>
        <w:t>2017 год</w:t>
      </w:r>
      <w:r w:rsidRPr="00AA7752">
        <w:rPr>
          <w:rFonts w:ascii="GHEA Grapalat" w:hAnsi="GHEA Grapalat" w:cs="Sylfaen"/>
          <w:sz w:val="20"/>
          <w:lang w:val="ru-RU"/>
        </w:rPr>
        <w:t>тот</w:t>
      </w:r>
      <w:r w:rsidRPr="00A71D81">
        <w:rPr>
          <w:rFonts w:ascii="GHEA Grapalat" w:hAnsi="GHEA Grapalat" w:cs="Times Armenian"/>
          <w:sz w:val="20"/>
          <w:lang w:val="af-ZA"/>
        </w:rPr>
        <w:t>. N 526 от 4 мая</w:t>
      </w:r>
      <w:r w:rsidRPr="00AA7752">
        <w:rPr>
          <w:rFonts w:ascii="GHEA Grapalat" w:hAnsi="GHEA Grapalat" w:cs="Sylfaen"/>
          <w:sz w:val="20"/>
          <w:lang w:val="ru-RU"/>
        </w:rPr>
        <w:t>Н:</w:t>
      </w:r>
      <w:r w:rsidRPr="00A71D81">
        <w:rPr>
          <w:rFonts w:ascii="GHEA Grapalat" w:hAnsi="GHEA Grapalat" w:cs="Times Armenian"/>
          <w:sz w:val="20"/>
          <w:lang w:val="af-ZA"/>
        </w:rPr>
        <w:t xml:space="preserve"> </w:t>
      </w:r>
      <w:r w:rsidRPr="00AA7752">
        <w:rPr>
          <w:rFonts w:ascii="GHEA Grapalat" w:hAnsi="GHEA Grapalat" w:cs="Sylfaen"/>
          <w:sz w:val="20"/>
          <w:lang w:val="ru-RU"/>
        </w:rPr>
        <w:t>по решению</w:t>
      </w:r>
      <w:r w:rsidRPr="00A71D81">
        <w:rPr>
          <w:rFonts w:ascii="GHEA Grapalat" w:hAnsi="GHEA Grapalat" w:cs="Times Armenian"/>
          <w:sz w:val="20"/>
          <w:lang w:val="af-ZA"/>
        </w:rPr>
        <w:t xml:space="preserve"> </w:t>
      </w:r>
      <w:r w:rsidRPr="00AA7752">
        <w:rPr>
          <w:rFonts w:ascii="GHEA Grapalat" w:hAnsi="GHEA Grapalat" w:cs="Sylfaen"/>
          <w:sz w:val="20"/>
          <w:lang w:val="ru-RU"/>
        </w:rPr>
        <w:t>одобренный</w:t>
      </w:r>
      <w:r w:rsidRPr="00A71D81">
        <w:rPr>
          <w:rFonts w:ascii="GHEA Grapalat" w:hAnsi="GHEA Grapalat" w:cs="Times Armenian"/>
          <w:sz w:val="20"/>
          <w:lang w:val="af-ZA"/>
        </w:rPr>
        <w:t>"</w:t>
      </w:r>
      <w:r w:rsidRPr="00AA7752">
        <w:rPr>
          <w:rFonts w:ascii="GHEA Grapalat" w:hAnsi="GHEA Grapalat" w:cs="Sylfaen"/>
          <w:sz w:val="20"/>
          <w:lang w:val="ru-RU"/>
        </w:rPr>
        <w:t>Шоппинг</w:t>
      </w:r>
      <w:r w:rsidRPr="00A71D81">
        <w:rPr>
          <w:rFonts w:ascii="GHEA Grapalat" w:hAnsi="GHEA Grapalat" w:cs="Times Armenian"/>
          <w:sz w:val="20"/>
          <w:lang w:val="af-ZA"/>
        </w:rPr>
        <w:t>с:</w:t>
      </w:r>
      <w:r w:rsidRPr="00AA7752">
        <w:rPr>
          <w:rFonts w:ascii="GHEA Grapalat" w:hAnsi="GHEA Grapalat" w:cs="Sylfaen"/>
          <w:sz w:val="20"/>
          <w:lang w:val="ru-RU"/>
        </w:rPr>
        <w:t>процесса</w:t>
      </w:r>
      <w:r w:rsidRPr="00A71D81">
        <w:rPr>
          <w:rFonts w:ascii="GHEA Grapalat" w:hAnsi="GHEA Grapalat" w:cs="Times Armenian"/>
          <w:sz w:val="20"/>
          <w:lang w:val="af-ZA"/>
        </w:rPr>
        <w:t xml:space="preserve"> </w:t>
      </w:r>
      <w:r w:rsidRPr="00AA7752">
        <w:rPr>
          <w:rFonts w:ascii="GHEA Grapalat" w:hAnsi="GHEA Grapalat" w:cs="Sylfaen"/>
          <w:sz w:val="20"/>
          <w:lang w:val="ru-RU"/>
        </w:rPr>
        <w:t>организация</w:t>
      </w:r>
      <w:r w:rsidR="003C53D4" w:rsidRPr="00A71D81">
        <w:rPr>
          <w:rFonts w:ascii="GHEA Grapalat" w:hAnsi="GHEA Grapalat"/>
          <w:sz w:val="20"/>
          <w:lang w:val="af-ZA"/>
        </w:rPr>
        <w:t>»</w:t>
      </w:r>
      <w:r w:rsidRPr="00AA7752">
        <w:rPr>
          <w:rFonts w:ascii="GHEA Grapalat" w:hAnsi="GHEA Grapalat" w:cs="Sylfaen"/>
          <w:sz w:val="20"/>
          <w:lang w:val="ru-RU"/>
        </w:rPr>
        <w:t>там было</w:t>
      </w:r>
      <w:r w:rsidRPr="00AA7752">
        <w:rPr>
          <w:rFonts w:ascii="GHEA Grapalat" w:hAnsi="GHEA Grapalat" w:cs="Times Armenian"/>
          <w:sz w:val="20"/>
          <w:lang w:val="ru-RU"/>
        </w:rPr>
        <w:t>с:</w:t>
      </w:r>
      <w:r w:rsidRPr="00AA7752">
        <w:rPr>
          <w:rFonts w:ascii="GHEA Grapalat" w:hAnsi="GHEA Grapalat" w:cs="Sylfaen"/>
          <w:sz w:val="20"/>
          <w:lang w:val="ru-RU"/>
        </w:rPr>
        <w:t>в:</w:t>
      </w:r>
      <w:r w:rsidRPr="00A71D81">
        <w:rPr>
          <w:rFonts w:ascii="GHEA Grapalat" w:hAnsi="GHEA Grapalat" w:cs="Times Armenian"/>
          <w:sz w:val="20"/>
          <w:lang w:val="af-ZA"/>
        </w:rPr>
        <w:t>(</w:t>
      </w:r>
      <w:r w:rsidRPr="00AA7752">
        <w:rPr>
          <w:rFonts w:ascii="GHEA Grapalat" w:hAnsi="GHEA Grapalat" w:cs="Sylfaen"/>
          <w:sz w:val="20"/>
          <w:lang w:val="ru-RU"/>
        </w:rPr>
        <w:t>впредь</w:t>
      </w:r>
      <w:r w:rsidRPr="00A71D81">
        <w:rPr>
          <w:rFonts w:ascii="GHEA Grapalat" w:hAnsi="GHEA Grapalat" w:cs="Times Armenian"/>
          <w:sz w:val="20"/>
          <w:lang w:val="af-ZA"/>
        </w:rPr>
        <w:t>``</w:t>
      </w:r>
      <w:r w:rsidRPr="00AA7752">
        <w:rPr>
          <w:rFonts w:ascii="GHEA Grapalat" w:hAnsi="GHEA Grapalat" w:cs="Sylfaen"/>
          <w:sz w:val="20"/>
          <w:lang w:val="ru-RU"/>
        </w:rPr>
        <w:t>Там было</w:t>
      </w:r>
      <w:r w:rsidRPr="00AA7752">
        <w:rPr>
          <w:rFonts w:ascii="GHEA Grapalat" w:hAnsi="GHEA Grapalat" w:cs="Times Armenian"/>
          <w:sz w:val="20"/>
          <w:lang w:val="ru-RU"/>
        </w:rPr>
        <w:t>в)</w:t>
      </w:r>
      <w:r w:rsidRPr="00AA7752">
        <w:rPr>
          <w:rFonts w:ascii="GHEA Grapalat" w:hAnsi="GHEA Grapalat" w:cs="Sylfaen"/>
          <w:sz w:val="20"/>
          <w:lang w:val="ru-RU"/>
        </w:rPr>
        <w:t>и:</w:t>
      </w:r>
      <w:r w:rsidRPr="00A71D81">
        <w:rPr>
          <w:rFonts w:ascii="GHEA Grapalat" w:hAnsi="GHEA Grapalat" w:cs="Times Armenian"/>
          <w:sz w:val="20"/>
          <w:lang w:val="af-ZA"/>
        </w:rPr>
        <w:t xml:space="preserve"> </w:t>
      </w:r>
      <w:r w:rsidRPr="00AA7752">
        <w:rPr>
          <w:rFonts w:ascii="GHEA Grapalat" w:hAnsi="GHEA Grapalat" w:cs="Sylfaen"/>
          <w:sz w:val="20"/>
          <w:lang w:val="ru-RU"/>
        </w:rPr>
        <w:t>другой</w:t>
      </w:r>
      <w:r w:rsidRPr="00A71D81">
        <w:rPr>
          <w:rFonts w:ascii="GHEA Grapalat" w:hAnsi="GHEA Grapalat" w:cs="Times Armenian"/>
          <w:sz w:val="20"/>
          <w:lang w:val="af-ZA"/>
        </w:rPr>
        <w:t xml:space="preserve"> </w:t>
      </w:r>
      <w:r w:rsidRPr="00AA7752">
        <w:rPr>
          <w:rFonts w:ascii="GHEA Grapalat" w:hAnsi="GHEA Grapalat" w:cs="Sylfaen"/>
          <w:sz w:val="20"/>
          <w:lang w:val="ru-RU"/>
        </w:rPr>
        <w:t>юридический</w:t>
      </w:r>
      <w:r w:rsidRPr="00A71D81">
        <w:rPr>
          <w:rFonts w:ascii="GHEA Grapalat" w:hAnsi="GHEA Grapalat" w:cs="Times Armenian"/>
          <w:sz w:val="20"/>
          <w:lang w:val="af-ZA"/>
        </w:rPr>
        <w:t xml:space="preserve"> </w:t>
      </w:r>
      <w:r w:rsidRPr="00AA7752">
        <w:rPr>
          <w:rFonts w:ascii="GHEA Grapalat" w:hAnsi="GHEA Grapalat" w:cs="Sylfaen"/>
          <w:sz w:val="20"/>
          <w:lang w:val="ru-RU"/>
        </w:rPr>
        <w:t>актов</w:t>
      </w:r>
      <w:r w:rsidRPr="00A71D81">
        <w:rPr>
          <w:rFonts w:ascii="GHEA Grapalat" w:hAnsi="GHEA Grapalat" w:cs="Times Armenian"/>
          <w:sz w:val="20"/>
          <w:lang w:val="af-ZA"/>
        </w:rPr>
        <w:t xml:space="preserve"> </w:t>
      </w:r>
      <w:r w:rsidRPr="00AA7752">
        <w:rPr>
          <w:rFonts w:ascii="GHEA Grapalat" w:hAnsi="GHEA Grapalat" w:cs="Sylfaen"/>
          <w:sz w:val="20"/>
          <w:lang w:val="ru-RU"/>
        </w:rPr>
        <w:t>требования</w:t>
      </w:r>
      <w:r w:rsidRPr="00A71D81">
        <w:rPr>
          <w:rFonts w:ascii="GHEA Grapalat" w:hAnsi="GHEA Grapalat" w:cs="Times Armenian"/>
          <w:sz w:val="20"/>
          <w:lang w:val="af-ZA"/>
        </w:rPr>
        <w:t xml:space="preserve"> </w:t>
      </w:r>
      <w:r w:rsidRPr="00AA7752">
        <w:rPr>
          <w:rFonts w:ascii="GHEA Grapalat" w:hAnsi="GHEA Grapalat" w:cs="Sylfaen"/>
          <w:sz w:val="20"/>
          <w:lang w:val="ru-RU"/>
        </w:rPr>
        <w:t>соответствующий</w:t>
      </w:r>
      <w:r w:rsidRPr="00A71D81">
        <w:rPr>
          <w:rFonts w:ascii="GHEA Grapalat" w:hAnsi="GHEA Grapalat" w:cs="Times Armenian"/>
          <w:sz w:val="20"/>
          <w:lang w:val="af-ZA"/>
        </w:rPr>
        <w:t xml:space="preserve"> </w:t>
      </w:r>
      <w:r w:rsidRPr="00AA7752">
        <w:rPr>
          <w:rFonts w:ascii="GHEA Grapalat" w:hAnsi="GHEA Grapalat" w:cs="Sylfaen"/>
          <w:sz w:val="20"/>
          <w:lang w:val="ru-RU"/>
        </w:rPr>
        <w:t>и:</w:t>
      </w:r>
      <w:r w:rsidRPr="00A71D81">
        <w:rPr>
          <w:rFonts w:ascii="GHEA Grapalat" w:hAnsi="GHEA Grapalat" w:cs="Times Armenian"/>
          <w:sz w:val="20"/>
          <w:lang w:val="af-ZA"/>
        </w:rPr>
        <w:t xml:space="preserve"> </w:t>
      </w:r>
      <w:r w:rsidRPr="00AA7752">
        <w:rPr>
          <w:rFonts w:ascii="GHEA Grapalat" w:hAnsi="GHEA Grapalat" w:cs="Sylfaen"/>
          <w:sz w:val="20"/>
          <w:lang w:val="ru-RU"/>
        </w:rPr>
        <w:t>цель:</w:t>
      </w:r>
      <w:r w:rsidRPr="00A71D81">
        <w:rPr>
          <w:rFonts w:ascii="GHEA Grapalat" w:hAnsi="GHEA Grapalat" w:cs="Times Armenian"/>
          <w:sz w:val="20"/>
          <w:lang w:val="af-ZA"/>
        </w:rPr>
        <w:t xml:space="preserve"> </w:t>
      </w:r>
      <w:r w:rsidRPr="00AA7752">
        <w:rPr>
          <w:rFonts w:ascii="GHEA Grapalat" w:hAnsi="GHEA Grapalat" w:cs="Sylfaen"/>
          <w:sz w:val="20"/>
          <w:lang w:val="ru-RU"/>
        </w:rPr>
        <w:t>обязана «Центр первичной медико-санитарной помощи имени Мхчяна» проинформировать лиц, намеревающихся принять участие в объявленной СНОК процедуре (далее - клиент) (далее - участник) об условиях процедуры, предмете закупки, процедура</w:t>
      </w:r>
      <w:r w:rsidRPr="00A71D81">
        <w:rPr>
          <w:rFonts w:ascii="GHEA Grapalat" w:hAnsi="GHEA Grapalat" w:cs="Times Armenian"/>
          <w:sz w:val="20"/>
          <w:lang w:val="af-ZA"/>
        </w:rPr>
        <w:t xml:space="preserve"> </w:t>
      </w:r>
      <w:r w:rsidRPr="00AA7752">
        <w:rPr>
          <w:rFonts w:ascii="GHEA Grapalat" w:hAnsi="GHEA Grapalat" w:cs="Sylfaen"/>
          <w:sz w:val="20"/>
          <w:lang w:val="ru-RU"/>
        </w:rPr>
        <w:t>проведение</w:t>
      </w:r>
      <w:r w:rsidRPr="00A71D81">
        <w:rPr>
          <w:rFonts w:ascii="GHEA Grapalat" w:hAnsi="GHEA Grapalat" w:cs="Times Armenian"/>
          <w:sz w:val="20"/>
          <w:lang w:val="af-ZA"/>
        </w:rPr>
        <w:t>,</w:t>
      </w:r>
      <w:r w:rsidR="002E7EE1" w:rsidRPr="00A71D81">
        <w:rPr>
          <w:rFonts w:ascii="GHEA Grapalat" w:hAnsi="GHEA Grapalat" w:cs="Sylfaen"/>
          <w:sz w:val="20"/>
          <w:lang w:val="hy-AM"/>
        </w:rPr>
        <w:t>выбранному участнику</w:t>
      </w:r>
      <w:r w:rsidRPr="00A71D81">
        <w:rPr>
          <w:rFonts w:ascii="GHEA Grapalat" w:hAnsi="GHEA Grapalat" w:cs="Times Armenian"/>
          <w:sz w:val="20"/>
          <w:lang w:val="af-ZA"/>
        </w:rPr>
        <w:t xml:space="preserve"> </w:t>
      </w:r>
      <w:r w:rsidRPr="00AA7752">
        <w:rPr>
          <w:rFonts w:ascii="GHEA Grapalat" w:hAnsi="GHEA Grapalat" w:cs="Sylfaen"/>
          <w:sz w:val="20"/>
          <w:lang w:val="ru-RU"/>
        </w:rPr>
        <w:t>решать</w:t>
      </w:r>
      <w:r w:rsidRPr="00A71D81">
        <w:rPr>
          <w:rFonts w:ascii="GHEA Grapalat" w:hAnsi="GHEA Grapalat" w:cs="Times Armenian"/>
          <w:sz w:val="20"/>
          <w:lang w:val="af-ZA"/>
        </w:rPr>
        <w:t xml:space="preserve"> </w:t>
      </w:r>
      <w:r w:rsidRPr="00AA7752">
        <w:rPr>
          <w:rFonts w:ascii="GHEA Grapalat" w:hAnsi="GHEA Grapalat" w:cs="Sylfaen"/>
          <w:sz w:val="20"/>
          <w:lang w:val="ru-RU"/>
        </w:rPr>
        <w:t>и:</w:t>
      </w:r>
      <w:r w:rsidRPr="00A71D81">
        <w:rPr>
          <w:rFonts w:ascii="GHEA Grapalat" w:hAnsi="GHEA Grapalat" w:cs="Times Armenian"/>
          <w:sz w:val="20"/>
          <w:lang w:val="af-ZA"/>
        </w:rPr>
        <w:t xml:space="preserve"> </w:t>
      </w:r>
      <w:r w:rsidRPr="00AA7752">
        <w:rPr>
          <w:rFonts w:ascii="GHEA Grapalat" w:hAnsi="GHEA Grapalat" w:cs="Sylfaen"/>
          <w:sz w:val="20"/>
          <w:lang w:val="ru-RU"/>
        </w:rPr>
        <w:t>его</w:t>
      </w:r>
      <w:r w:rsidRPr="00A71D81">
        <w:rPr>
          <w:rFonts w:ascii="GHEA Grapalat" w:hAnsi="GHEA Grapalat" w:cs="Times Armenian"/>
          <w:sz w:val="20"/>
          <w:lang w:val="af-ZA"/>
        </w:rPr>
        <w:t xml:space="preserve"> </w:t>
      </w:r>
      <w:r w:rsidRPr="00AA7752">
        <w:rPr>
          <w:rFonts w:ascii="GHEA Grapalat" w:hAnsi="GHEA Grapalat" w:cs="Sylfaen"/>
          <w:sz w:val="20"/>
          <w:lang w:val="ru-RU"/>
        </w:rPr>
        <w:t>с</w:t>
      </w:r>
      <w:r w:rsidRPr="00A71D81">
        <w:rPr>
          <w:rFonts w:ascii="GHEA Grapalat" w:hAnsi="GHEA Grapalat" w:cs="Times Armenian"/>
          <w:sz w:val="20"/>
          <w:lang w:val="af-ZA"/>
        </w:rPr>
        <w:t xml:space="preserve"> </w:t>
      </w:r>
      <w:r w:rsidRPr="00AA7752">
        <w:rPr>
          <w:rFonts w:ascii="GHEA Grapalat" w:hAnsi="GHEA Grapalat" w:cs="Sylfaen"/>
          <w:sz w:val="20"/>
          <w:lang w:val="ru-RU"/>
        </w:rPr>
        <w:t>предоставил</w:t>
      </w:r>
      <w:r w:rsidRPr="00AA7752">
        <w:rPr>
          <w:rFonts w:ascii="GHEA Grapalat" w:hAnsi="GHEA Grapalat" w:cs="Times Armenian"/>
          <w:sz w:val="20"/>
          <w:lang w:val="ru-RU"/>
        </w:rPr>
        <w:t>с:</w:t>
      </w:r>
      <w:r w:rsidRPr="00AA7752">
        <w:rPr>
          <w:rFonts w:ascii="GHEA Grapalat" w:hAnsi="GHEA Grapalat" w:cs="Sylfaen"/>
          <w:sz w:val="20"/>
          <w:lang w:val="ru-RU"/>
        </w:rPr>
        <w:t>его</w:t>
      </w:r>
      <w:r w:rsidRPr="00A71D81">
        <w:rPr>
          <w:rFonts w:ascii="GHEA Grapalat" w:hAnsi="GHEA Grapalat" w:cs="Times Armenian"/>
          <w:sz w:val="20"/>
          <w:lang w:val="af-ZA"/>
        </w:rPr>
        <w:t xml:space="preserve"> </w:t>
      </w:r>
      <w:r w:rsidRPr="00AA7752">
        <w:rPr>
          <w:rFonts w:ascii="GHEA Grapalat" w:hAnsi="GHEA Grapalat" w:cs="Sylfaen"/>
          <w:sz w:val="20"/>
          <w:lang w:val="ru-RU"/>
        </w:rPr>
        <w:t>запечатывать</w:t>
      </w:r>
      <w:r w:rsidRPr="00A71D81">
        <w:rPr>
          <w:rFonts w:ascii="GHEA Grapalat" w:hAnsi="GHEA Grapalat" w:cs="Times Armenian"/>
          <w:sz w:val="20"/>
          <w:lang w:val="af-ZA"/>
        </w:rPr>
        <w:t xml:space="preserve"> </w:t>
      </w:r>
      <w:r w:rsidRPr="00AA7752">
        <w:rPr>
          <w:rFonts w:ascii="GHEA Grapalat" w:hAnsi="GHEA Grapalat" w:cs="Sylfaen"/>
          <w:sz w:val="20"/>
          <w:lang w:val="ru-RU"/>
        </w:rPr>
        <w:t>о</w:t>
      </w:r>
      <w:r w:rsidRPr="00A71D81">
        <w:rPr>
          <w:rFonts w:ascii="GHEA Grapalat" w:hAnsi="GHEA Grapalat" w:cs="Times Armenian"/>
          <w:sz w:val="20"/>
          <w:lang w:val="af-ZA"/>
        </w:rPr>
        <w:t>,</w:t>
      </w:r>
      <w:r w:rsidRPr="00AA7752">
        <w:rPr>
          <w:rFonts w:ascii="GHEA Grapalat" w:hAnsi="GHEA Grapalat" w:cs="Sylfaen"/>
          <w:sz w:val="20"/>
          <w:lang w:val="ru-RU"/>
        </w:rPr>
        <w:t>как</w:t>
      </w:r>
      <w:r w:rsidRPr="00A71D81">
        <w:rPr>
          <w:rFonts w:ascii="GHEA Grapalat" w:hAnsi="GHEA Grapalat" w:cs="Times Armenian"/>
          <w:sz w:val="20"/>
          <w:lang w:val="af-ZA"/>
        </w:rPr>
        <w:t xml:space="preserve"> </w:t>
      </w:r>
      <w:r w:rsidRPr="00AA7752">
        <w:rPr>
          <w:rFonts w:ascii="GHEA Grapalat" w:hAnsi="GHEA Grapalat" w:cs="Sylfaen"/>
          <w:sz w:val="20"/>
          <w:lang w:val="ru-RU"/>
        </w:rPr>
        <w:t>также</w:t>
      </w:r>
      <w:r w:rsidRPr="00A71D81">
        <w:rPr>
          <w:rFonts w:ascii="GHEA Grapalat" w:hAnsi="GHEA Grapalat" w:cs="Times Armenian"/>
          <w:sz w:val="20"/>
          <w:lang w:val="af-ZA"/>
        </w:rPr>
        <w:t xml:space="preserve"> </w:t>
      </w:r>
      <w:r w:rsidRPr="00AA7752">
        <w:rPr>
          <w:rFonts w:ascii="GHEA Grapalat" w:hAnsi="GHEA Grapalat" w:cs="Sylfaen"/>
          <w:sz w:val="20"/>
          <w:lang w:val="ru-RU"/>
        </w:rPr>
        <w:t>помогать</w:t>
      </w:r>
      <w:r w:rsidRPr="00A71D81">
        <w:rPr>
          <w:rFonts w:ascii="GHEA Grapalat" w:hAnsi="GHEA Grapalat" w:cs="Times Armenian"/>
          <w:sz w:val="20"/>
          <w:lang w:val="af-ZA"/>
        </w:rPr>
        <w:t xml:space="preserve"> </w:t>
      </w:r>
      <w:r w:rsidRPr="00AA7752">
        <w:rPr>
          <w:rFonts w:ascii="GHEA Grapalat" w:hAnsi="GHEA Grapalat" w:cs="Sylfaen"/>
          <w:sz w:val="20"/>
          <w:lang w:val="ru-RU"/>
        </w:rPr>
        <w:t>текущий</w:t>
      </w:r>
      <w:r w:rsidRPr="00AA7752">
        <w:rPr>
          <w:rFonts w:ascii="GHEA Grapalat" w:hAnsi="GHEA Grapalat" w:cs="Times Armenian"/>
          <w:sz w:val="20"/>
          <w:lang w:val="ru-RU"/>
        </w:rPr>
        <w:t>с:</w:t>
      </w:r>
      <w:r w:rsidRPr="00AA7752">
        <w:rPr>
          <w:rFonts w:ascii="GHEA Grapalat" w:hAnsi="GHEA Grapalat" w:cs="Sylfaen"/>
          <w:sz w:val="20"/>
          <w:lang w:val="ru-RU"/>
        </w:rPr>
        <w:t>в:</w:t>
      </w:r>
      <w:r w:rsidRPr="00A71D81">
        <w:rPr>
          <w:rFonts w:ascii="GHEA Grapalat" w:hAnsi="GHEA Grapalat" w:cs="Times Armenian"/>
          <w:sz w:val="20"/>
          <w:lang w:val="af-ZA"/>
        </w:rPr>
        <w:t xml:space="preserve"> </w:t>
      </w:r>
      <w:r w:rsidRPr="00AA7752">
        <w:rPr>
          <w:rFonts w:ascii="GHEA Grapalat" w:hAnsi="GHEA Grapalat" w:cs="Sylfaen"/>
          <w:sz w:val="20"/>
          <w:lang w:val="ru-RU"/>
        </w:rPr>
        <w:t>приложение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во время приготовления</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A7752">
        <w:rPr>
          <w:rFonts w:ascii="GHEA Grapalat" w:hAnsi="GHEA Grapalat" w:cs="Sylfaen"/>
          <w:sz w:val="20"/>
          <w:lang w:val="ru-RU"/>
        </w:rPr>
        <w:t>Приложения:</w:t>
      </w:r>
      <w:r w:rsidRPr="00A71D81">
        <w:rPr>
          <w:rFonts w:ascii="GHEA Grapalat" w:hAnsi="GHEA Grapalat" w:cs="Times Armenian"/>
          <w:sz w:val="20"/>
          <w:lang w:val="af-ZA"/>
        </w:rPr>
        <w:t xml:space="preserve"> </w:t>
      </w:r>
      <w:r w:rsidRPr="00AA7752">
        <w:rPr>
          <w:rFonts w:ascii="GHEA Grapalat" w:hAnsi="GHEA Grapalat" w:cs="Sylfaen"/>
          <w:sz w:val="20"/>
          <w:lang w:val="ru-RU"/>
        </w:rPr>
        <w:t>может</w:t>
      </w:r>
      <w:r w:rsidRPr="00A71D81">
        <w:rPr>
          <w:rFonts w:ascii="GHEA Grapalat" w:hAnsi="GHEA Grapalat" w:cs="Times Armenian"/>
          <w:sz w:val="20"/>
          <w:lang w:val="af-ZA"/>
        </w:rPr>
        <w:t xml:space="preserve"> </w:t>
      </w:r>
      <w:r w:rsidRPr="00AA775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A7752">
        <w:rPr>
          <w:rFonts w:ascii="GHEA Grapalat" w:hAnsi="GHEA Grapalat" w:cs="Sylfaen"/>
          <w:sz w:val="20"/>
          <w:lang w:val="ru-RU"/>
        </w:rPr>
        <w:t>представлять на рассмотрение</w:t>
      </w:r>
      <w:r w:rsidRPr="00A71D81">
        <w:rPr>
          <w:rFonts w:ascii="GHEA Grapalat" w:hAnsi="GHEA Grapalat" w:cs="Times Armenian"/>
          <w:sz w:val="20"/>
          <w:lang w:val="af-ZA"/>
        </w:rPr>
        <w:t xml:space="preserve"> </w:t>
      </w:r>
      <w:r w:rsidRPr="00AA7752">
        <w:rPr>
          <w:rFonts w:ascii="GHEA Grapalat" w:hAnsi="GHEA Grapalat" w:cs="Sylfaen"/>
          <w:sz w:val="20"/>
          <w:lang w:val="ru-RU"/>
        </w:rPr>
        <w:t>все вы</w:t>
      </w:r>
      <w:r w:rsidRPr="00A71D81">
        <w:rPr>
          <w:rFonts w:ascii="GHEA Grapalat" w:hAnsi="GHEA Grapalat" w:cs="Times Armenian"/>
          <w:sz w:val="20"/>
          <w:lang w:val="af-ZA"/>
        </w:rPr>
        <w:t>,</w:t>
      </w:r>
      <w:r w:rsidRPr="00AA7752">
        <w:rPr>
          <w:rFonts w:ascii="GHEA Grapalat" w:hAnsi="GHEA Grapalat" w:cs="Sylfaen"/>
          <w:sz w:val="20"/>
          <w:lang w:val="ru-RU"/>
        </w:rPr>
        <w:t>независимо</w:t>
      </w:r>
      <w:r w:rsidRPr="00A71D81">
        <w:rPr>
          <w:rFonts w:ascii="GHEA Grapalat" w:hAnsi="GHEA Grapalat" w:cs="Times Armenian"/>
          <w:sz w:val="20"/>
          <w:lang w:val="af-ZA"/>
        </w:rPr>
        <w:t xml:space="preserve"> </w:t>
      </w:r>
      <w:r w:rsidRPr="00AA7752">
        <w:rPr>
          <w:rFonts w:ascii="GHEA Grapalat" w:hAnsi="GHEA Grapalat" w:cs="Sylfaen"/>
          <w:sz w:val="20"/>
          <w:lang w:val="ru-RU"/>
        </w:rPr>
        <w:t>их</w:t>
      </w:r>
      <w:r w:rsidRPr="00A71D81">
        <w:rPr>
          <w:rFonts w:ascii="GHEA Grapalat" w:hAnsi="GHEA Grapalat" w:cs="Times Armenian"/>
          <w:sz w:val="20"/>
          <w:lang w:val="af-ZA"/>
        </w:rPr>
        <w:t>``</w:t>
      </w:r>
      <w:r w:rsidRPr="00AA7752">
        <w:rPr>
          <w:rFonts w:ascii="GHEA Grapalat" w:hAnsi="GHEA Grapalat" w:cs="Sylfaen"/>
          <w:sz w:val="20"/>
          <w:lang w:val="ru-RU"/>
        </w:rPr>
        <w:t>иностранный</w:t>
      </w:r>
      <w:r w:rsidRPr="00A71D81">
        <w:rPr>
          <w:rFonts w:ascii="GHEA Grapalat" w:hAnsi="GHEA Grapalat" w:cs="Times Armenian"/>
          <w:sz w:val="20"/>
          <w:lang w:val="af-ZA"/>
        </w:rPr>
        <w:t xml:space="preserve"> </w:t>
      </w:r>
      <w:r w:rsidRPr="00AA7752">
        <w:rPr>
          <w:rFonts w:ascii="GHEA Grapalat" w:hAnsi="GHEA Grapalat" w:cs="Sylfaen"/>
          <w:sz w:val="20"/>
          <w:lang w:val="ru-RU"/>
        </w:rPr>
        <w:t>физический</w:t>
      </w:r>
      <w:r w:rsidRPr="00A71D81">
        <w:rPr>
          <w:rFonts w:ascii="GHEA Grapalat" w:hAnsi="GHEA Grapalat" w:cs="Times Armenian"/>
          <w:sz w:val="20"/>
          <w:lang w:val="af-ZA"/>
        </w:rPr>
        <w:t xml:space="preserve"> </w:t>
      </w:r>
      <w:r w:rsidRPr="00AA7752">
        <w:rPr>
          <w:rFonts w:ascii="GHEA Grapalat" w:hAnsi="GHEA Grapalat" w:cs="Sylfaen"/>
          <w:sz w:val="20"/>
          <w:lang w:val="ru-RU"/>
        </w:rPr>
        <w:t>человек</w:t>
      </w:r>
      <w:r w:rsidRPr="00A71D81">
        <w:rPr>
          <w:rFonts w:ascii="GHEA Grapalat" w:hAnsi="GHEA Grapalat" w:cs="Times Armenian"/>
          <w:sz w:val="20"/>
          <w:lang w:val="af-ZA"/>
        </w:rPr>
        <w:t>,</w:t>
      </w:r>
      <w:r w:rsidRPr="00AA7752">
        <w:rPr>
          <w:rFonts w:ascii="GHEA Grapalat" w:hAnsi="GHEA Grapalat" w:cs="Sylfaen"/>
          <w:sz w:val="20"/>
          <w:lang w:val="ru-RU"/>
        </w:rPr>
        <w:t>организация</w:t>
      </w:r>
      <w:r w:rsidRPr="00A71D81">
        <w:rPr>
          <w:rFonts w:ascii="GHEA Grapalat" w:hAnsi="GHEA Grapalat" w:cs="Times Armenian"/>
          <w:sz w:val="20"/>
          <w:lang w:val="af-ZA"/>
        </w:rPr>
        <w:t>,</w:t>
      </w:r>
      <w:r w:rsidRPr="00AA7752">
        <w:rPr>
          <w:rFonts w:ascii="GHEA Grapalat" w:hAnsi="GHEA Grapalat" w:cs="Sylfaen"/>
          <w:sz w:val="20"/>
          <w:lang w:val="ru-RU"/>
        </w:rPr>
        <w:t>гражданство</w:t>
      </w:r>
      <w:r w:rsidRPr="00A71D81">
        <w:rPr>
          <w:rFonts w:ascii="GHEA Grapalat" w:hAnsi="GHEA Grapalat" w:cs="Times Armenian"/>
          <w:sz w:val="20"/>
          <w:lang w:val="af-ZA"/>
        </w:rPr>
        <w:t xml:space="preserve"> </w:t>
      </w:r>
      <w:r w:rsidRPr="00AA7752">
        <w:rPr>
          <w:rFonts w:ascii="GHEA Grapalat" w:hAnsi="GHEA Grapalat" w:cs="Sylfaen"/>
          <w:sz w:val="20"/>
          <w:lang w:val="ru-RU"/>
        </w:rPr>
        <w:t>без</w:t>
      </w:r>
      <w:r w:rsidRPr="00A71D81">
        <w:rPr>
          <w:rFonts w:ascii="GHEA Grapalat" w:hAnsi="GHEA Grapalat" w:cs="Times Armenian"/>
          <w:sz w:val="20"/>
          <w:lang w:val="af-ZA"/>
        </w:rPr>
        <w:t xml:space="preserve"> </w:t>
      </w:r>
      <w:r w:rsidRPr="00AA7752">
        <w:rPr>
          <w:rFonts w:ascii="GHEA Grapalat" w:hAnsi="GHEA Grapalat" w:cs="Sylfaen"/>
          <w:sz w:val="20"/>
          <w:lang w:val="ru-RU"/>
        </w:rPr>
        <w:t>человек</w:t>
      </w:r>
      <w:r w:rsidRPr="00A71D81">
        <w:rPr>
          <w:rFonts w:ascii="GHEA Grapalat" w:hAnsi="GHEA Grapalat" w:cs="Times Armenian"/>
          <w:sz w:val="20"/>
          <w:lang w:val="af-ZA"/>
        </w:rPr>
        <w:t xml:space="preserve"> </w:t>
      </w:r>
      <w:r w:rsidRPr="00AA7752">
        <w:rPr>
          <w:rFonts w:ascii="GHEA Grapalat" w:hAnsi="GHEA Grapalat" w:cs="Sylfaen"/>
          <w:sz w:val="20"/>
          <w:lang w:val="ru-RU"/>
        </w:rPr>
        <w:t>быть</w:t>
      </w:r>
      <w:r w:rsidRPr="00A71D81">
        <w:rPr>
          <w:rFonts w:ascii="GHEA Grapalat" w:hAnsi="GHEA Grapalat" w:cs="Times Armenian"/>
          <w:sz w:val="20"/>
          <w:lang w:val="af-ZA"/>
        </w:rPr>
        <w:t xml:space="preserve"> </w:t>
      </w:r>
      <w:r w:rsidRPr="00AA7752">
        <w:rPr>
          <w:rFonts w:ascii="GHEA Grapalat" w:hAnsi="GHEA Grapalat" w:cs="Sylfaen"/>
          <w:sz w:val="20"/>
          <w:lang w:val="ru-RU"/>
        </w:rPr>
        <w:t>вне</w:t>
      </w:r>
      <w:r w:rsidRPr="00AA7752">
        <w:rPr>
          <w:rFonts w:ascii="GHEA Grapalat" w:hAnsi="GHEA Grapalat" w:cs="Times Armenian"/>
          <w:sz w:val="20"/>
          <w:lang w:val="ru-RU"/>
        </w:rPr>
        <w:t>с:</w:t>
      </w:r>
      <w:r w:rsidRPr="00AA7752">
        <w:rPr>
          <w:rFonts w:ascii="GHEA Grapalat" w:hAnsi="GHEA Grapalat" w:cs="Sylfaen"/>
          <w:sz w:val="20"/>
          <w:lang w:val="ru-RU"/>
        </w:rPr>
        <w:t>из миски</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A7752">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A7752">
        <w:rPr>
          <w:rFonts w:ascii="GHEA Grapalat" w:hAnsi="GHEA Grapalat" w:cs="Sylfaen"/>
          <w:sz w:val="20"/>
          <w:lang w:val="ru-RU"/>
        </w:rPr>
        <w:t>текущий</w:t>
      </w:r>
      <w:r w:rsidRPr="00AA7752">
        <w:rPr>
          <w:rFonts w:ascii="GHEA Grapalat" w:hAnsi="GHEA Grapalat" w:cs="Times Armenian"/>
          <w:sz w:val="20"/>
          <w:lang w:val="ru-RU"/>
        </w:rPr>
        <w:t>с:</w:t>
      </w:r>
      <w:r w:rsidRPr="00AA7752">
        <w:rPr>
          <w:rFonts w:ascii="GHEA Grapalat" w:hAnsi="GHEA Grapalat" w:cs="Sylfaen"/>
          <w:sz w:val="20"/>
          <w:lang w:val="ru-RU"/>
        </w:rPr>
        <w:t>в:</w:t>
      </w:r>
      <w:r w:rsidRPr="00A71D81">
        <w:rPr>
          <w:rFonts w:ascii="GHEA Grapalat" w:hAnsi="GHEA Grapalat" w:cs="Times Armenian"/>
          <w:sz w:val="20"/>
          <w:lang w:val="af-ZA"/>
        </w:rPr>
        <w:t xml:space="preserve"> </w:t>
      </w:r>
      <w:r w:rsidRPr="00AA7752">
        <w:rPr>
          <w:rFonts w:ascii="GHEA Grapalat" w:hAnsi="GHEA Grapalat" w:cs="Sylfaen"/>
          <w:sz w:val="20"/>
          <w:lang w:val="ru-RU"/>
        </w:rPr>
        <w:t>с</w:t>
      </w:r>
      <w:r w:rsidRPr="00A71D81">
        <w:rPr>
          <w:rFonts w:ascii="GHEA Grapalat" w:hAnsi="GHEA Grapalat" w:cs="Times Armenian"/>
          <w:sz w:val="20"/>
          <w:lang w:val="af-ZA"/>
        </w:rPr>
        <w:t xml:space="preserve"> </w:t>
      </w:r>
      <w:r w:rsidRPr="00AA7752">
        <w:rPr>
          <w:rFonts w:ascii="GHEA Grapalat" w:hAnsi="GHEA Grapalat" w:cs="Sylfaen"/>
          <w:sz w:val="20"/>
          <w:lang w:val="ru-RU"/>
        </w:rPr>
        <w:t>подключен</w:t>
      </w:r>
      <w:r w:rsidRPr="00A71D81">
        <w:rPr>
          <w:rFonts w:ascii="GHEA Grapalat" w:hAnsi="GHEA Grapalat" w:cs="Times Armenian"/>
          <w:sz w:val="20"/>
          <w:lang w:val="af-ZA"/>
        </w:rPr>
        <w:t xml:space="preserve"> </w:t>
      </w:r>
      <w:r w:rsidRPr="00AA7752">
        <w:rPr>
          <w:rFonts w:ascii="GHEA Grapalat" w:hAnsi="GHEA Grapalat" w:cs="Sylfaen"/>
          <w:sz w:val="20"/>
          <w:lang w:val="ru-RU"/>
        </w:rPr>
        <w:t>отношений</w:t>
      </w:r>
      <w:r w:rsidRPr="00A71D81">
        <w:rPr>
          <w:rFonts w:ascii="GHEA Grapalat" w:hAnsi="GHEA Grapalat" w:cs="Times Armenian"/>
          <w:sz w:val="20"/>
          <w:lang w:val="af-ZA"/>
        </w:rPr>
        <w:t xml:space="preserve"> </w:t>
      </w:r>
      <w:r w:rsidRPr="00AA7752">
        <w:rPr>
          <w:rFonts w:ascii="GHEA Grapalat" w:hAnsi="GHEA Grapalat" w:cs="Sylfaen"/>
          <w:sz w:val="20"/>
          <w:lang w:val="ru-RU"/>
        </w:rPr>
        <w:t>к</w:t>
      </w:r>
      <w:r w:rsidRPr="00A71D81">
        <w:rPr>
          <w:rFonts w:ascii="GHEA Grapalat" w:hAnsi="GHEA Grapalat" w:cs="Times Armenian"/>
          <w:sz w:val="20"/>
          <w:lang w:val="af-ZA"/>
        </w:rPr>
        <w:t xml:space="preserve"> </w:t>
      </w:r>
      <w:r w:rsidRPr="00AA7752">
        <w:rPr>
          <w:rFonts w:ascii="GHEA Grapalat" w:hAnsi="GHEA Grapalat" w:cs="Sylfaen"/>
          <w:sz w:val="20"/>
          <w:lang w:val="ru-RU"/>
        </w:rPr>
        <w:t>применяется</w:t>
      </w:r>
      <w:r w:rsidRPr="00A71D81">
        <w:rPr>
          <w:rFonts w:ascii="GHEA Grapalat" w:hAnsi="GHEA Grapalat" w:cs="Times Armenian"/>
          <w:sz w:val="20"/>
          <w:lang w:val="af-ZA"/>
        </w:rPr>
        <w:t xml:space="preserve"> </w:t>
      </w:r>
      <w:r w:rsidRPr="00AA7752">
        <w:rPr>
          <w:rFonts w:ascii="GHEA Grapalat" w:hAnsi="GHEA Grapalat" w:cs="Sylfaen"/>
          <w:sz w:val="20"/>
          <w:lang w:val="ru-RU"/>
        </w:rPr>
        <w:t>является</w:t>
      </w:r>
      <w:r w:rsidRPr="00A71D81">
        <w:rPr>
          <w:rFonts w:ascii="GHEA Grapalat" w:hAnsi="GHEA Grapalat" w:cs="Times Armenian"/>
          <w:sz w:val="20"/>
          <w:lang w:val="af-ZA"/>
        </w:rPr>
        <w:t xml:space="preserve"> </w:t>
      </w:r>
      <w:r w:rsidRPr="00AA7752">
        <w:rPr>
          <w:rFonts w:ascii="GHEA Grapalat" w:hAnsi="GHEA Grapalat" w:cs="Sylfaen"/>
          <w:sz w:val="20"/>
          <w:lang w:val="ru-RU"/>
        </w:rPr>
        <w:t>Армении</w:t>
      </w:r>
      <w:r w:rsidRPr="00A71D81">
        <w:rPr>
          <w:rFonts w:ascii="GHEA Grapalat" w:hAnsi="GHEA Grapalat" w:cs="Times Armenian"/>
          <w:sz w:val="20"/>
          <w:lang w:val="af-ZA"/>
        </w:rPr>
        <w:t xml:space="preserve"> </w:t>
      </w:r>
      <w:r w:rsidRPr="00AA775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A7752">
        <w:rPr>
          <w:rFonts w:ascii="GHEA Grapalat" w:hAnsi="GHEA Grapalat" w:cs="Sylfaen"/>
          <w:sz w:val="20"/>
          <w:lang w:val="ru-RU"/>
        </w:rPr>
        <w:t>право</w:t>
      </w:r>
      <w:r w:rsidR="004D5671" w:rsidRPr="00A71D81">
        <w:rPr>
          <w:rFonts w:ascii="GHEA Grapalat" w:hAnsi="GHEA Grapalat" w:cs="Times Armenian"/>
          <w:sz w:val="20"/>
          <w:lang w:val="af-ZA"/>
        </w:rPr>
        <w:t>.</w:t>
      </w:r>
      <w:r w:rsidRPr="00AA7752">
        <w:rPr>
          <w:rFonts w:ascii="GHEA Grapalat" w:hAnsi="GHEA Grapalat" w:cs="Sylfaen"/>
          <w:sz w:val="20"/>
          <w:lang w:val="ru-RU"/>
        </w:rPr>
        <w:t>Подарок</w:t>
      </w:r>
      <w:r w:rsidRPr="00A71D81">
        <w:rPr>
          <w:rFonts w:ascii="GHEA Grapalat" w:hAnsi="GHEA Grapalat" w:cs="Times Armenian"/>
          <w:sz w:val="20"/>
          <w:lang w:val="af-ZA"/>
        </w:rPr>
        <w:t xml:space="preserve"> </w:t>
      </w:r>
      <w:r w:rsidRPr="00AA7752">
        <w:rPr>
          <w:rFonts w:ascii="GHEA Grapalat" w:hAnsi="GHEA Grapalat" w:cs="Sylfaen"/>
          <w:sz w:val="20"/>
          <w:lang w:val="ru-RU"/>
        </w:rPr>
        <w:t>текущий</w:t>
      </w:r>
      <w:r w:rsidRPr="00AA7752">
        <w:rPr>
          <w:rFonts w:ascii="GHEA Grapalat" w:hAnsi="GHEA Grapalat" w:cs="Times Armenian"/>
          <w:sz w:val="20"/>
          <w:lang w:val="ru-RU"/>
        </w:rPr>
        <w:t>с:</w:t>
      </w:r>
      <w:r w:rsidRPr="00AA7752">
        <w:rPr>
          <w:rFonts w:ascii="GHEA Grapalat" w:hAnsi="GHEA Grapalat" w:cs="Sylfaen"/>
          <w:sz w:val="20"/>
          <w:lang w:val="ru-RU"/>
        </w:rPr>
        <w:t>в:</w:t>
      </w:r>
      <w:r w:rsidRPr="00A71D81">
        <w:rPr>
          <w:rFonts w:ascii="GHEA Grapalat" w:hAnsi="GHEA Grapalat" w:cs="Times Armenian"/>
          <w:sz w:val="20"/>
          <w:lang w:val="af-ZA"/>
        </w:rPr>
        <w:t xml:space="preserve"> </w:t>
      </w:r>
      <w:r w:rsidRPr="00AA7752">
        <w:rPr>
          <w:rFonts w:ascii="GHEA Grapalat" w:hAnsi="GHEA Grapalat" w:cs="Sylfaen"/>
          <w:sz w:val="20"/>
          <w:lang w:val="ru-RU"/>
        </w:rPr>
        <w:t>с</w:t>
      </w:r>
      <w:r w:rsidRPr="00A71D81">
        <w:rPr>
          <w:rFonts w:ascii="GHEA Grapalat" w:hAnsi="GHEA Grapalat" w:cs="Times Armenian"/>
          <w:sz w:val="20"/>
          <w:lang w:val="af-ZA"/>
        </w:rPr>
        <w:t xml:space="preserve"> </w:t>
      </w:r>
      <w:r w:rsidRPr="00AA7752">
        <w:rPr>
          <w:rFonts w:ascii="GHEA Grapalat" w:hAnsi="GHEA Grapalat" w:cs="Sylfaen"/>
          <w:sz w:val="20"/>
          <w:lang w:val="ru-RU"/>
        </w:rPr>
        <w:t>подключен</w:t>
      </w:r>
      <w:r w:rsidRPr="00A71D81">
        <w:rPr>
          <w:rFonts w:ascii="GHEA Grapalat" w:hAnsi="GHEA Grapalat" w:cs="Times Armenian"/>
          <w:sz w:val="20"/>
          <w:lang w:val="af-ZA"/>
        </w:rPr>
        <w:t xml:space="preserve"> </w:t>
      </w:r>
      <w:r w:rsidRPr="00AA7752">
        <w:rPr>
          <w:rFonts w:ascii="GHEA Grapalat" w:hAnsi="GHEA Grapalat" w:cs="Sylfaen"/>
          <w:sz w:val="20"/>
          <w:lang w:val="ru-RU"/>
        </w:rPr>
        <w:t>споры</w:t>
      </w:r>
      <w:r w:rsidRPr="00A71D81">
        <w:rPr>
          <w:rFonts w:ascii="GHEA Grapalat" w:hAnsi="GHEA Grapalat" w:cs="Times Armenian"/>
          <w:sz w:val="20"/>
          <w:lang w:val="af-ZA"/>
        </w:rPr>
        <w:t xml:space="preserve"> </w:t>
      </w:r>
      <w:r w:rsidRPr="00AA7752">
        <w:rPr>
          <w:rFonts w:ascii="GHEA Grapalat" w:hAnsi="GHEA Grapalat" w:cs="Sylfaen"/>
          <w:sz w:val="20"/>
          <w:lang w:val="ru-RU"/>
        </w:rPr>
        <w:t>при условии</w:t>
      </w:r>
      <w:r w:rsidRPr="00A71D81">
        <w:rPr>
          <w:rFonts w:ascii="GHEA Grapalat" w:hAnsi="GHEA Grapalat" w:cs="Times Armenian"/>
          <w:sz w:val="20"/>
          <w:lang w:val="af-ZA"/>
        </w:rPr>
        <w:t xml:space="preserve"> </w:t>
      </w:r>
      <w:r w:rsidRPr="00AA7752">
        <w:rPr>
          <w:rFonts w:ascii="GHEA Grapalat" w:hAnsi="GHEA Grapalat" w:cs="Sylfaen"/>
          <w:sz w:val="20"/>
          <w:lang w:val="ru-RU"/>
        </w:rPr>
        <w:t>являются</w:t>
      </w:r>
      <w:r w:rsidRPr="00A71D81">
        <w:rPr>
          <w:rFonts w:ascii="GHEA Grapalat" w:hAnsi="GHEA Grapalat" w:cs="Times Armenian"/>
          <w:sz w:val="20"/>
          <w:lang w:val="af-ZA"/>
        </w:rPr>
        <w:t xml:space="preserve"> </w:t>
      </w:r>
      <w:r w:rsidRPr="00AA7752">
        <w:rPr>
          <w:rFonts w:ascii="GHEA Grapalat" w:hAnsi="GHEA Grapalat" w:cs="Sylfaen"/>
          <w:sz w:val="20"/>
          <w:lang w:val="ru-RU"/>
        </w:rPr>
        <w:t>экзамен</w:t>
      </w:r>
      <w:r w:rsidRPr="00A71D81">
        <w:rPr>
          <w:rFonts w:ascii="GHEA Grapalat" w:hAnsi="GHEA Grapalat" w:cs="Times Armenian"/>
          <w:sz w:val="20"/>
          <w:lang w:val="af-ZA"/>
        </w:rPr>
        <w:t xml:space="preserve"> </w:t>
      </w:r>
      <w:r w:rsidRPr="00AA7752">
        <w:rPr>
          <w:rFonts w:ascii="GHEA Grapalat" w:hAnsi="GHEA Grapalat" w:cs="Sylfaen"/>
          <w:sz w:val="20"/>
          <w:lang w:val="ru-RU"/>
        </w:rPr>
        <w:t>Армении</w:t>
      </w:r>
      <w:r w:rsidRPr="00A71D81">
        <w:rPr>
          <w:rFonts w:ascii="GHEA Grapalat" w:hAnsi="GHEA Grapalat" w:cs="Times Armenian"/>
          <w:sz w:val="20"/>
          <w:lang w:val="af-ZA"/>
        </w:rPr>
        <w:t xml:space="preserve"> </w:t>
      </w:r>
      <w:r w:rsidRPr="00AA7752">
        <w:rPr>
          <w:rFonts w:ascii="GHEA Grapalat" w:hAnsi="GHEA Grapalat" w:cs="Sylfaen"/>
          <w:sz w:val="20"/>
          <w:lang w:val="ru-RU"/>
        </w:rPr>
        <w:t>Республика</w:t>
      </w:r>
      <w:r w:rsidRPr="00A71D81">
        <w:rPr>
          <w:rFonts w:ascii="GHEA Grapalat" w:hAnsi="GHEA Grapalat" w:cs="Times Armenian"/>
          <w:sz w:val="20"/>
          <w:lang w:val="af-ZA"/>
        </w:rPr>
        <w:t xml:space="preserve"> </w:t>
      </w:r>
      <w:r w:rsidRPr="00AA7752">
        <w:rPr>
          <w:rFonts w:ascii="GHEA Grapalat" w:hAnsi="GHEA Grapalat" w:cs="Sylfaen"/>
          <w:sz w:val="20"/>
          <w:lang w:val="ru-RU"/>
        </w:rPr>
        <w:t>в судах</w:t>
      </w:r>
      <w:r w:rsidR="004D5671" w:rsidRPr="00A71D81">
        <w:rPr>
          <w:rFonts w:ascii="GHEA Grapalat" w:hAnsi="GHEA Grapalat" w:cs="Times Armenian"/>
          <w:sz w:val="20"/>
          <w:lang w:val="af-ZA"/>
        </w:rPr>
        <w:t>.</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Адрес электронной почты секретаря оценочной комиссии: saakaraqelyan@mail.ru.</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ЧАСТЬ:</w:t>
      </w:r>
      <w:r w:rsidR="00096865" w:rsidRPr="00A71D81">
        <w:rPr>
          <w:rFonts w:ascii="GHEA Grapalat" w:hAnsi="GHEA Grapalat" w:cs="Times Armenian"/>
          <w:szCs w:val="22"/>
          <w:lang w:val="af-ZA"/>
        </w:rPr>
        <w:t xml:space="preserve">  Я:</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ХАРАКТЕРИСТИКИ ОБЪЕКТА ПОКУПКИ</w:t>
      </w:r>
    </w:p>
    <w:p w:rsidR="002B32D6" w:rsidRPr="00A71D81" w:rsidRDefault="002B32D6" w:rsidP="00EF3662">
      <w:pPr>
        <w:ind w:left="360"/>
        <w:jc w:val="center"/>
        <w:rPr>
          <w:rFonts w:ascii="GHEA Grapalat" w:hAnsi="GHEA Grapalat" w:cs="Sylfaen"/>
          <w:b/>
          <w:sz w:val="20"/>
        </w:rPr>
      </w:pPr>
    </w:p>
    <w:p w:rsidR="00096865" w:rsidRPr="00AA7752" w:rsidRDefault="00845AA5" w:rsidP="00EF3662">
      <w:pPr>
        <w:pStyle w:val="3"/>
        <w:spacing w:line="240" w:lineRule="auto"/>
        <w:ind w:firstLine="567"/>
        <w:jc w:val="both"/>
        <w:rPr>
          <w:rFonts w:ascii="GHEA Grapalat" w:hAnsi="GHEA Grapalat" w:cs="Times Armenian"/>
          <w:i w:val="0"/>
          <w:lang w:val="ru-RU"/>
        </w:rPr>
      </w:pPr>
      <w:r w:rsidRPr="00AA7752">
        <w:rPr>
          <w:rFonts w:ascii="GHEA Grapalat" w:hAnsi="GHEA Grapalat" w:cs="Sylfaen"/>
          <w:i w:val="0"/>
          <w:lang w:val="ru-RU"/>
        </w:rPr>
        <w:t>1.1 Можно приобрести</w:t>
      </w:r>
      <w:r w:rsidR="008C592E">
        <w:rPr>
          <w:rFonts w:ascii="GHEA Grapalat" w:hAnsi="GHEA Grapalat"/>
          <w:i w:val="0"/>
          <w:lang w:val="af-ZA"/>
        </w:rPr>
        <w:t>&lt;&lt;Центр первичной медико-санитарной помощи имени Мхчяна&gt;&gt; СНОК</w:t>
      </w:r>
      <w:r w:rsidR="00096865" w:rsidRPr="00AA7752">
        <w:rPr>
          <w:rFonts w:ascii="GHEA Grapalat" w:hAnsi="GHEA Grapalat" w:cs="Sylfaen"/>
          <w:i w:val="0"/>
          <w:lang w:val="ru-RU"/>
        </w:rPr>
        <w:t>потребности</w:t>
      </w:r>
      <w:r w:rsidR="00096865" w:rsidRPr="00A71D81">
        <w:rPr>
          <w:rFonts w:ascii="GHEA Grapalat" w:hAnsi="GHEA Grapalat" w:cs="Times Armenian"/>
          <w:i w:val="0"/>
          <w:lang w:val="af-ZA"/>
        </w:rPr>
        <w:t xml:space="preserve"> </w:t>
      </w:r>
      <w:r w:rsidR="00096865" w:rsidRPr="00AA7752">
        <w:rPr>
          <w:rFonts w:ascii="GHEA Grapalat" w:hAnsi="GHEA Grapalat" w:cs="Sylfaen"/>
          <w:i w:val="0"/>
          <w:lang w:val="ru-RU"/>
        </w:rPr>
        <w:t>для</w:t>
      </w:r>
      <w:r w:rsidR="00096865" w:rsidRPr="00A71D81">
        <w:rPr>
          <w:rFonts w:ascii="GHEA Grapalat" w:hAnsi="GHEA Grapalat" w:cs="Times Armenian"/>
          <w:i w:val="0"/>
          <w:lang w:val="af-ZA"/>
        </w:rPr>
        <w:t>``</w:t>
      </w:r>
      <w:r w:rsidR="00F13B7D">
        <w:rPr>
          <w:rFonts w:ascii="GHEA Grapalat" w:hAnsi="GHEA Grapalat"/>
          <w:i w:val="0"/>
          <w:lang w:val="ru-RU"/>
        </w:rPr>
        <w:t>Приобретение ЛЕКАРСТВ (далее также товар), которые относятся к группе «1»</w:t>
      </w:r>
      <w:r w:rsidR="00096865" w:rsidRPr="00AA7752">
        <w:rPr>
          <w:rFonts w:ascii="GHEA Grapalat" w:hAnsi="GHEA Grapalat" w:cs="Sylfaen"/>
          <w:i w:val="0"/>
          <w:lang w:val="ru-RU"/>
        </w:rPr>
        <w:t>в дозах</w:t>
      </w:r>
      <w:r w:rsidR="00096865" w:rsidRPr="00A71D81">
        <w:rPr>
          <w:rFonts w:ascii="GHEA Grapalat" w:hAnsi="GHEA Grapalat" w:cs="Times Armenian"/>
          <w:i w:val="0"/>
          <w:lang w:val="af-ZA"/>
        </w:rPr>
        <w:t>``</w:t>
      </w:r>
    </w:p>
    <w:p w:rsidR="00983E0D" w:rsidRPr="00AA7752" w:rsidRDefault="00983E0D" w:rsidP="00983E0D">
      <w:pPr>
        <w:rPr>
          <w:lang w:val="ru-RU"/>
        </w:rPr>
      </w:pPr>
    </w:p>
    <w:tbl>
      <w:tblPr>
        <w:tblpPr w:leftFromText="180" w:rightFromText="180" w:vertAnchor="text" w:horzAnchor="margin" w:tblpXSpec="center" w:tblpY="200"/>
        <w:tblW w:w="8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418"/>
        <w:gridCol w:w="5964"/>
      </w:tblGrid>
      <w:tr w:rsidR="00B82B16" w:rsidRPr="0057476C" w:rsidTr="0044123D">
        <w:trPr>
          <w:trHeight w:val="480"/>
        </w:trPr>
        <w:tc>
          <w:tcPr>
            <w:tcW w:w="2694" w:type="dxa"/>
            <w:gridSpan w:val="2"/>
            <w:vAlign w:val="center"/>
          </w:tcPr>
          <w:p w:rsidR="00B82B16" w:rsidRPr="0057476C" w:rsidRDefault="00B82B16" w:rsidP="006F59EF">
            <w:pPr>
              <w:rPr>
                <w:sz w:val="22"/>
                <w:szCs w:val="22"/>
              </w:rPr>
            </w:pPr>
            <w:r w:rsidRPr="0057476C">
              <w:rPr>
                <w:sz w:val="22"/>
                <w:szCs w:val="22"/>
              </w:rPr>
              <w:t>Порции</w:t>
            </w:r>
          </w:p>
        </w:tc>
        <w:tc>
          <w:tcPr>
            <w:tcW w:w="5964" w:type="dxa"/>
            <w:vMerge w:val="restart"/>
            <w:vAlign w:val="center"/>
          </w:tcPr>
          <w:p w:rsidR="00B82B16" w:rsidRPr="0057476C" w:rsidRDefault="00B82B16" w:rsidP="006F59EF">
            <w:pPr>
              <w:ind w:right="-391"/>
              <w:rPr>
                <w:sz w:val="22"/>
                <w:szCs w:val="22"/>
              </w:rPr>
            </w:pPr>
            <w:r w:rsidRPr="0057476C">
              <w:rPr>
                <w:sz w:val="22"/>
                <w:szCs w:val="22"/>
              </w:rPr>
              <w:t>Название дозы</w:t>
            </w:r>
          </w:p>
        </w:tc>
      </w:tr>
      <w:tr w:rsidR="00B82B16" w:rsidRPr="0057476C" w:rsidTr="0044123D">
        <w:trPr>
          <w:trHeight w:val="292"/>
        </w:trPr>
        <w:tc>
          <w:tcPr>
            <w:tcW w:w="1276" w:type="dxa"/>
            <w:vAlign w:val="center"/>
          </w:tcPr>
          <w:p w:rsidR="00B82B16" w:rsidRPr="0057476C" w:rsidRDefault="00B82B16" w:rsidP="006F59EF">
            <w:pPr>
              <w:ind w:left="-108"/>
              <w:rPr>
                <w:sz w:val="22"/>
                <w:szCs w:val="22"/>
              </w:rPr>
            </w:pPr>
            <w:r w:rsidRPr="0057476C">
              <w:rPr>
                <w:sz w:val="22"/>
                <w:szCs w:val="22"/>
              </w:rPr>
              <w:t>цифры</w:t>
            </w:r>
          </w:p>
        </w:tc>
        <w:tc>
          <w:tcPr>
            <w:tcW w:w="1418" w:type="dxa"/>
            <w:vAlign w:val="center"/>
          </w:tcPr>
          <w:p w:rsidR="00B82B16" w:rsidRPr="0057476C" w:rsidRDefault="00B82B16" w:rsidP="006F59EF">
            <w:pPr>
              <w:rPr>
                <w:sz w:val="22"/>
                <w:szCs w:val="22"/>
              </w:rPr>
            </w:pPr>
            <w:r w:rsidRPr="0057476C">
              <w:rPr>
                <w:sz w:val="22"/>
                <w:szCs w:val="22"/>
                <w:lang w:val="hy-AM"/>
              </w:rPr>
              <w:t>цена покупки</w:t>
            </w:r>
          </w:p>
        </w:tc>
        <w:tc>
          <w:tcPr>
            <w:tcW w:w="5964" w:type="dxa"/>
            <w:vMerge/>
            <w:vAlign w:val="center"/>
          </w:tcPr>
          <w:p w:rsidR="00B82B16" w:rsidRPr="0057476C" w:rsidRDefault="00B82B16" w:rsidP="006F59EF">
            <w:pPr>
              <w:rPr>
                <w:sz w:val="22"/>
                <w:szCs w:val="22"/>
              </w:rPr>
            </w:pPr>
          </w:p>
        </w:tc>
      </w:tr>
      <w:tr w:rsidR="00B82B16" w:rsidRPr="001C1C5B" w:rsidTr="0044123D">
        <w:trPr>
          <w:trHeight w:val="140"/>
        </w:trPr>
        <w:tc>
          <w:tcPr>
            <w:tcW w:w="1276" w:type="dxa"/>
            <w:vAlign w:val="center"/>
          </w:tcPr>
          <w:p w:rsidR="00B82B16" w:rsidRPr="0057476C" w:rsidRDefault="0044123D" w:rsidP="006F59EF">
            <w:pPr>
              <w:rPr>
                <w:rFonts w:ascii="Calibri" w:hAnsi="Calibri" w:cs="Calibri"/>
                <w:sz w:val="22"/>
                <w:szCs w:val="22"/>
                <w:lang w:eastAsia="ru-RU"/>
              </w:rPr>
            </w:pPr>
            <w:r>
              <w:rPr>
                <w:sz w:val="22"/>
                <w:szCs w:val="22"/>
              </w:rPr>
              <w:t>1:</w:t>
            </w:r>
          </w:p>
        </w:tc>
        <w:tc>
          <w:tcPr>
            <w:tcW w:w="1418" w:type="dxa"/>
          </w:tcPr>
          <w:p w:rsidR="00B82B16" w:rsidRPr="0044123D" w:rsidRDefault="0044123D" w:rsidP="006F59EF">
            <w:pPr>
              <w:rPr>
                <w:rFonts w:asciiTheme="minorHAnsi" w:hAnsiTheme="minorHAnsi"/>
                <w:sz w:val="22"/>
                <w:szCs w:val="22"/>
              </w:rPr>
            </w:pPr>
            <w:r>
              <w:t>512000</w:t>
            </w:r>
          </w:p>
        </w:tc>
        <w:tc>
          <w:tcPr>
            <w:tcW w:w="5964" w:type="dxa"/>
          </w:tcPr>
          <w:p w:rsidR="00B82B16" w:rsidRPr="002A2E4D" w:rsidRDefault="00B82B16" w:rsidP="006F59EF">
            <w:pPr>
              <w:rPr>
                <w:rFonts w:ascii="Sylfaen" w:hAnsi="Sylfaen"/>
                <w:sz w:val="20"/>
                <w:szCs w:val="20"/>
                <w:lang w:val="hy-AM"/>
              </w:rPr>
            </w:pPr>
            <w:r w:rsidRPr="002A2E4D">
              <w:rPr>
                <w:rFonts w:ascii="Sylfaen" w:hAnsi="Sylfaen"/>
                <w:sz w:val="20"/>
                <w:szCs w:val="20"/>
                <w:lang w:val="hy-AM"/>
              </w:rPr>
              <w:t>Циклоспорин 50 мг</w:t>
            </w:r>
          </w:p>
        </w:tc>
      </w:tr>
    </w:tbl>
    <w:p w:rsidR="00983E0D" w:rsidRPr="007D583A" w:rsidRDefault="00983E0D" w:rsidP="00983E0D"/>
    <w:p w:rsidR="00415DC5" w:rsidRPr="00415DC5" w:rsidRDefault="00415DC5" w:rsidP="00415DC5"/>
    <w:p w:rsidR="00096865" w:rsidRDefault="00816505" w:rsidP="00EF3662">
      <w:pPr>
        <w:pStyle w:val="23"/>
        <w:spacing w:line="240" w:lineRule="auto"/>
        <w:ind w:firstLine="567"/>
        <w:rPr>
          <w:rFonts w:ascii="GHEA Grapalat" w:hAnsi="GHEA Grapalat"/>
        </w:rPr>
      </w:pPr>
      <w:r w:rsidRPr="00A71D81">
        <w:rPr>
          <w:rFonts w:ascii="GHEA Grapalat" w:hAnsi="GHEA Grapalat"/>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При использовании ссылок в технических характеристиках в Приложении N 6 к настоящему приглашению наименование бренда, модель и производитель предлагаемой продукции представляются участникам как равнозначные.</w:t>
      </w:r>
    </w:p>
    <w:p w:rsidR="00CC049D" w:rsidRPr="00A71D81" w:rsidRDefault="00CC049D" w:rsidP="00EF3662">
      <w:pPr>
        <w:pStyle w:val="23"/>
        <w:spacing w:line="240" w:lineRule="auto"/>
        <w:ind w:firstLine="567"/>
        <w:rPr>
          <w:rFonts w:ascii="GHEA Grapalat" w:hAnsi="GHEA Grapalat"/>
        </w:rPr>
      </w:pPr>
    </w:p>
    <w:p w:rsidR="00845AA5" w:rsidRPr="00A71D81" w:rsidRDefault="00845AA5" w:rsidP="00EF3662">
      <w:pPr>
        <w:ind w:firstLine="567"/>
        <w:rPr>
          <w:rFonts w:ascii="GHEA Grapalat" w:hAnsi="GHEA Grapalat" w:cs="Sylfaen"/>
          <w:i/>
          <w:sz w:val="20"/>
          <w:lang w:val="es-ES"/>
        </w:rPr>
      </w:pP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A7752">
        <w:rPr>
          <w:rFonts w:ascii="GHEA Grapalat" w:hAnsi="GHEA Grapalat" w:cs="Sylfaen"/>
          <w:b/>
          <w:sz w:val="20"/>
          <w:lang w:val="ru-RU"/>
        </w:rPr>
        <w:t>Участник</w:t>
      </w:r>
      <w:r w:rsidRPr="00A71D81">
        <w:rPr>
          <w:rFonts w:ascii="GHEA Grapalat" w:hAnsi="GHEA Grapalat"/>
          <w:b/>
          <w:sz w:val="20"/>
          <w:lang w:val="es-ES"/>
        </w:rPr>
        <w:t xml:space="preserve"> </w:t>
      </w:r>
      <w:r w:rsidRPr="00AA7752">
        <w:rPr>
          <w:rFonts w:ascii="GHEA Grapalat" w:hAnsi="GHEA Grapalat" w:cs="Sylfaen"/>
          <w:b/>
          <w:sz w:val="20"/>
          <w:lang w:val="ru-RU"/>
        </w:rPr>
        <w:t>УЧАСТИЕ</w:t>
      </w:r>
      <w:r w:rsidRPr="00A71D81">
        <w:rPr>
          <w:rFonts w:ascii="GHEA Grapalat" w:hAnsi="GHEA Grapalat"/>
          <w:b/>
          <w:sz w:val="20"/>
          <w:lang w:val="es-ES"/>
        </w:rPr>
        <w:t xml:space="preserve"> </w:t>
      </w:r>
      <w:r w:rsidRPr="00AA7752">
        <w:rPr>
          <w:rFonts w:ascii="GHEA Grapalat" w:hAnsi="GHEA Grapalat" w:cs="Sylfaen"/>
          <w:b/>
          <w:sz w:val="20"/>
          <w:lang w:val="ru-RU"/>
        </w:rPr>
        <w:t>ВЕРНО</w:t>
      </w:r>
      <w:r w:rsidRPr="00A71D81">
        <w:rPr>
          <w:rFonts w:ascii="GHEA Grapalat" w:hAnsi="GHEA Grapalat"/>
          <w:b/>
          <w:sz w:val="20"/>
          <w:lang w:val="es-ES"/>
        </w:rPr>
        <w:t xml:space="preserve"> </w:t>
      </w:r>
      <w:r w:rsidRPr="00AA7752">
        <w:rPr>
          <w:rFonts w:ascii="GHEA Grapalat" w:hAnsi="GHEA Grapalat" w:cs="Sylfaen"/>
          <w:b/>
          <w:sz w:val="20"/>
          <w:lang w:val="ru-RU"/>
        </w:rPr>
        <w:t>ТРЕБОВАНИЯ</w:t>
      </w:r>
      <w:r w:rsidRPr="00A71D81">
        <w:rPr>
          <w:rFonts w:ascii="GHEA Grapalat" w:hAnsi="GHEA Grapalat"/>
          <w:b/>
          <w:sz w:val="20"/>
          <w:lang w:val="es-ES"/>
        </w:rPr>
        <w:t>,</w:t>
      </w:r>
      <w:r w:rsidRPr="00AA7752">
        <w:rPr>
          <w:rFonts w:ascii="GHEA Grapalat" w:hAnsi="GHEA Grapalat" w:cs="Sylfaen"/>
          <w:b/>
          <w:sz w:val="20"/>
          <w:lang w:val="ru-RU"/>
        </w:rPr>
        <w:t>КВАЛИФИКАЦИЯ</w:t>
      </w:r>
      <w:r w:rsidRPr="00A71D81">
        <w:rPr>
          <w:rFonts w:ascii="GHEA Grapalat" w:hAnsi="GHEA Grapalat"/>
          <w:b/>
          <w:sz w:val="20"/>
          <w:lang w:val="es-ES"/>
        </w:rPr>
        <w:t xml:space="preserve"> </w:t>
      </w:r>
      <w:r w:rsidRPr="00AA7752">
        <w:rPr>
          <w:rFonts w:ascii="GHEA Grapalat" w:hAnsi="GHEA Grapalat" w:cs="Sylfaen"/>
          <w:b/>
          <w:sz w:val="20"/>
          <w:lang w:val="ru-RU"/>
        </w:rPr>
        <w:t>СТАНДАРТЫ</w:t>
      </w:r>
      <w:r w:rsidRPr="00A71D81">
        <w:rPr>
          <w:rFonts w:ascii="GHEA Grapalat" w:hAnsi="GHEA Grapalat"/>
          <w:b/>
          <w:sz w:val="20"/>
          <w:lang w:val="es-ES"/>
        </w:rPr>
        <w:t xml:space="preserve">  И:</w:t>
      </w:r>
      <w:r w:rsidRPr="00AA7752">
        <w:rPr>
          <w:rFonts w:ascii="GHEA Grapalat" w:hAnsi="GHEA Grapalat" w:cs="Sylfaen"/>
          <w:b/>
          <w:sz w:val="20"/>
          <w:lang w:val="ru-RU"/>
        </w:rPr>
        <w:t>ИХ</w:t>
      </w:r>
      <w:r w:rsidRPr="00A71D81">
        <w:rPr>
          <w:rFonts w:ascii="GHEA Grapalat" w:hAnsi="GHEA Grapalat"/>
          <w:b/>
          <w:sz w:val="20"/>
          <w:lang w:val="es-ES"/>
        </w:rPr>
        <w:t xml:space="preserve"> </w:t>
      </w:r>
      <w:r w:rsidRPr="00A71D81">
        <w:rPr>
          <w:rFonts w:ascii="GHEA Grapalat" w:hAnsi="GHEA Grapalat" w:cs="Sylfaen"/>
          <w:b/>
          <w:sz w:val="20"/>
          <w:lang w:val="es-ES"/>
        </w:rPr>
        <w:t>ОЦЕНКА:</w:t>
      </w:r>
      <w:r w:rsidRPr="00A71D81">
        <w:rPr>
          <w:rFonts w:ascii="GHEA Grapalat" w:hAnsi="GHEA Grapalat"/>
          <w:b/>
          <w:sz w:val="20"/>
          <w:lang w:val="es-ES"/>
        </w:rPr>
        <w:t xml:space="preserve"> </w:t>
      </w:r>
      <w:r w:rsidRPr="00AA7752">
        <w:rPr>
          <w:rFonts w:ascii="GHEA Grapalat" w:hAnsi="GHEA Grapalat" w:cs="Sylfaen"/>
          <w:b/>
          <w:sz w:val="20"/>
          <w:lang w:val="ru-RU"/>
        </w:rPr>
        <w:t>ПРОЦЕДУРА</w:t>
      </w: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2.1:</w:t>
      </w:r>
      <w:r w:rsidR="00753E6E" w:rsidRPr="006D2E03">
        <w:rPr>
          <w:rFonts w:ascii="GHEA Grapalat" w:hAnsi="GHEA Grapalat" w:cs="Sylfaen"/>
          <w:sz w:val="20"/>
          <w:lang w:val="ru-RU"/>
        </w:rPr>
        <w:t>Подарок</w:t>
      </w:r>
      <w:r w:rsidR="00753E6E" w:rsidRPr="006D2E03">
        <w:rPr>
          <w:rFonts w:ascii="GHEA Grapalat" w:hAnsi="GHEA Grapalat" w:cs="Arial Armenian"/>
          <w:sz w:val="20"/>
          <w:lang w:val="es-ES"/>
        </w:rPr>
        <w:t xml:space="preserve">  к процедуре</w:t>
      </w:r>
      <w:r w:rsidR="00753E6E" w:rsidRPr="006D2E03">
        <w:rPr>
          <w:rFonts w:ascii="GHEA Grapalat" w:hAnsi="GHEA Grapalat" w:cs="Sylfaen"/>
          <w:sz w:val="20"/>
          <w:lang w:val="ru-RU"/>
        </w:rPr>
        <w:t>участвовать</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верно</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у них нет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лица.</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1)</w:t>
      </w:r>
      <w:r w:rsidRPr="00AA7752">
        <w:rPr>
          <w:rFonts w:ascii="GHEA Grapalat" w:hAnsi="GHEA Grapalat" w:cs="Sylfaen"/>
          <w:sz w:val="20"/>
          <w:szCs w:val="20"/>
          <w:lang w:val="ru-RU"/>
        </w:rPr>
        <w:t>которые являются судебными на день подачи заявления</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признанный</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банкрот</w:t>
      </w:r>
      <w:r w:rsidRPr="006D2E03">
        <w:rPr>
          <w:rFonts w:ascii="GHEA Grapalat" w:hAnsi="GHEA Grapalat"/>
          <w:sz w:val="20"/>
          <w:szCs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3) какой или чей?</w:t>
      </w:r>
      <w:r w:rsidRPr="00AA7752">
        <w:rPr>
          <w:rFonts w:ascii="GHEA Grapalat" w:hAnsi="GHEA Grapalat" w:cs="Sylfaen"/>
          <w:sz w:val="20"/>
          <w:szCs w:val="20"/>
          <w:lang w:val="ru-RU"/>
        </w:rPr>
        <w:t>исполнительный</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тела</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представитель</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приложение</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представить</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 день</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предшествующий</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пять</w:t>
      </w:r>
      <w:r w:rsidR="00D30C7A" w:rsidRPr="006D2E03">
        <w:rPr>
          <w:rFonts w:ascii="GHEA Grapalat" w:hAnsi="GHEA Grapalat"/>
          <w:sz w:val="20"/>
          <w:szCs w:val="20"/>
          <w:lang w:val="es-ES"/>
        </w:rPr>
        <w:t xml:space="preserve"> </w:t>
      </w:r>
      <w:r w:rsidRPr="00AA7752">
        <w:rPr>
          <w:rFonts w:ascii="GHEA Grapalat" w:hAnsi="GHEA Grapalat" w:cs="Sylfaen"/>
          <w:sz w:val="20"/>
          <w:szCs w:val="20"/>
          <w:lang w:val="ru-RU"/>
        </w:rPr>
        <w:t>годы</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 течение</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осужден</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является</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был</w:t>
      </w:r>
      <w:r w:rsidRPr="006D2E03">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AA7752">
        <w:rPr>
          <w:rFonts w:ascii="GHEA Grapalat" w:hAnsi="GHEA Grapalat" w:cs="Sylfaen"/>
          <w:sz w:val="20"/>
          <w:szCs w:val="20"/>
          <w:lang w:val="ru-RU"/>
        </w:rPr>
        <w:t>создание или участие в преступном сотрудничестве, получение взяток</w:t>
      </w:r>
      <w:r w:rsidRPr="006D2E03">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 -</w:t>
      </w:r>
      <w:r w:rsidRPr="006D2E03">
        <w:rPr>
          <w:rFonts w:ascii="GHEA Grapalat" w:hAnsi="GHEA Grapalat" w:cs="Sylfaen"/>
          <w:sz w:val="20"/>
          <w:szCs w:val="20"/>
          <w:lang w:val="es-ES"/>
        </w:rPr>
        <w:t>кроме</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это</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случаи</w:t>
      </w:r>
      <w:r w:rsidRPr="006D2E03">
        <w:rPr>
          <w:rFonts w:ascii="GHEA Grapalat" w:hAnsi="GHEA Grapalat"/>
          <w:sz w:val="20"/>
          <w:szCs w:val="20"/>
          <w:lang w:val="es-ES"/>
        </w:rPr>
        <w:t>,</w:t>
      </w:r>
      <w:r w:rsidRPr="00AA7752">
        <w:rPr>
          <w:rFonts w:ascii="GHEA Grapalat" w:hAnsi="GHEA Grapalat" w:cs="Sylfaen"/>
          <w:sz w:val="20"/>
          <w:szCs w:val="20"/>
          <w:lang w:val="ru-RU"/>
        </w:rPr>
        <w:t>когда</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убеждение</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по закону</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определенный</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чтобы</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оплачено</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ликвидирован или был ликвидирован</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AA7752">
        <w:rPr>
          <w:rFonts w:ascii="GHEA Grapalat" w:hAnsi="GHEA Grapalat" w:cs="Sylfaen"/>
          <w:sz w:val="20"/>
          <w:szCs w:val="20"/>
          <w:lang w:val="ru-RU"/>
        </w:rPr>
        <w:t>в отношении которого административный акт, устанавливающий ответственность за антиконкурентный сговор, злоупотребление доминирующим положением или недобросовестную конкуренцию в сфере закупок, стал не подлежащим обжалованию в течение трех лет, предшествующих дате подачи заявления, а в случае обжалования он был оставлено без изменений</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5) которые на день подачи заявки включены в процедуру закупки, опубликованную в соответствии с законодательством о закупках стран, являющихся членами Евразийского экономического союза</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без</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 списке.</w:t>
      </w:r>
    </w:p>
    <w:p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которые на день подачи заявления</w:t>
      </w:r>
      <w:r w:rsidRPr="00AA7752">
        <w:rPr>
          <w:rFonts w:ascii="GHEA Grapalat" w:hAnsi="GHEA Grapalat" w:cs="Sylfaen"/>
          <w:sz w:val="20"/>
          <w:szCs w:val="20"/>
          <w:lang w:val="ru-RU"/>
        </w:rPr>
        <w:t>включено</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являются</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процесс закупок</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участвовать</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верно</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без</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участники</w:t>
      </w:r>
      <w:r w:rsidRPr="006D2E03">
        <w:rPr>
          <w:rFonts w:ascii="GHEA Grapalat" w:hAnsi="GHEA Grapalat"/>
          <w:sz w:val="20"/>
          <w:szCs w:val="20"/>
          <w:lang w:val="es-ES"/>
        </w:rPr>
        <w:t xml:space="preserve"> </w:t>
      </w:r>
      <w:r w:rsidRPr="00AA7752">
        <w:rPr>
          <w:rFonts w:ascii="GHEA Grapalat" w:hAnsi="GHEA Grapalat" w:cs="Sylfaen"/>
          <w:sz w:val="20"/>
          <w:szCs w:val="20"/>
          <w:lang w:val="ru-RU"/>
        </w:rPr>
        <w:t>в списке</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Участник включается в список участников, не имеющих права участвовать в процессе закупки (далее также список), если:</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нарушило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а участник не произвел оплату размер заявки, контракта и/или квалификационного обеспечения в течение срока, определенного приглашением и/или контрактом;</w:t>
      </w:r>
    </w:p>
    <w:p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поскольку выбранный участник отказался или был лишен права на заключение договора.</w:t>
      </w:r>
    </w:p>
    <w:p w:rsidR="00DB4EFF" w:rsidRPr="006D2E03" w:rsidRDefault="00DB4EFF" w:rsidP="00EF3662">
      <w:pPr>
        <w:ind w:firstLine="567"/>
        <w:jc w:val="both"/>
        <w:rPr>
          <w:rFonts w:ascii="GHEA Grapalat" w:hAnsi="GHEA Grapalat" w:cs="Sylfaen"/>
          <w:sz w:val="20"/>
          <w:lang w:val="es-ES"/>
        </w:rPr>
      </w:pP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Для оценки права на участие участнику необходимо предоставить вместе с заявкой утвержденные им:</w:t>
      </w:r>
      <w:r w:rsidRPr="006D2E03">
        <w:rPr>
          <w:rFonts w:ascii="GHEA Grapalat" w:hAnsi="GHEA Grapalat" w:cs="Arial"/>
          <w:sz w:val="20"/>
          <w:lang w:val="es-ES"/>
        </w:rPr>
        <w:t xml:space="preserve"> </w:t>
      </w:r>
      <w:r w:rsidRPr="006D2E03">
        <w:rPr>
          <w:rFonts w:ascii="GHEA Grapalat" w:hAnsi="GHEA Grapalat" w:cs="Sylfaen"/>
          <w:sz w:val="20"/>
          <w:lang w:val="es-ES"/>
        </w:rPr>
        <w:t>приглашения</w:t>
      </w:r>
      <w:r w:rsidRPr="006D2E03">
        <w:rPr>
          <w:rFonts w:ascii="GHEA Grapalat" w:hAnsi="GHEA Grapalat" w:cs="Arial"/>
          <w:sz w:val="20"/>
          <w:lang w:val="es-ES"/>
        </w:rPr>
        <w:t>2-й</w:t>
      </w:r>
      <w:r w:rsidRPr="006D2E03">
        <w:rPr>
          <w:rFonts w:ascii="GHEA Grapalat" w:hAnsi="GHEA Grapalat" w:cs="Sylfaen"/>
          <w:sz w:val="20"/>
          <w:lang w:val="es-ES"/>
        </w:rPr>
        <w:t>часть</w:t>
      </w:r>
      <w:r w:rsidRPr="006D2E03">
        <w:rPr>
          <w:rFonts w:ascii="GHEA Grapalat" w:hAnsi="GHEA Grapalat" w:cs="Arial"/>
          <w:sz w:val="20"/>
          <w:lang w:val="es-ES"/>
        </w:rPr>
        <w:t>2.1:</w:t>
      </w:r>
      <w:r w:rsidRPr="006D2E03">
        <w:rPr>
          <w:rFonts w:ascii="GHEA Grapalat" w:hAnsi="GHEA Grapalat" w:cs="Sylfaen"/>
          <w:sz w:val="20"/>
          <w:lang w:val="es-ES"/>
        </w:rPr>
        <w:t>с точкой</w:t>
      </w:r>
      <w:r w:rsidRPr="006D2E03">
        <w:rPr>
          <w:rFonts w:ascii="GHEA Grapalat" w:hAnsi="GHEA Grapalat" w:cs="Arial"/>
          <w:sz w:val="20"/>
          <w:lang w:val="es-ES"/>
        </w:rPr>
        <w:t xml:space="preserve"> </w:t>
      </w:r>
      <w:r w:rsidRPr="006D2E03">
        <w:rPr>
          <w:rFonts w:ascii="GHEA Grapalat" w:hAnsi="GHEA Grapalat" w:cs="Sylfaen"/>
          <w:sz w:val="20"/>
          <w:lang w:val="es-ES"/>
        </w:rPr>
        <w:t>запланировано</w:t>
      </w:r>
      <w:r w:rsidRPr="006D2E03">
        <w:rPr>
          <w:rFonts w:ascii="GHEA Grapalat" w:hAnsi="GHEA Grapalat" w:cs="Arial"/>
          <w:sz w:val="20"/>
          <w:lang w:val="es-ES"/>
        </w:rPr>
        <w:t xml:space="preserve"> </w:t>
      </w:r>
      <w:r w:rsidRPr="006D2E03">
        <w:rPr>
          <w:rFonts w:ascii="GHEA Grapalat" w:hAnsi="GHEA Grapalat" w:cs="Sylfaen"/>
          <w:sz w:val="20"/>
          <w:lang w:val="es-ES"/>
        </w:rPr>
        <w:t>в письменной форме</w:t>
      </w:r>
      <w:r w:rsidRPr="006D2E03">
        <w:rPr>
          <w:rFonts w:ascii="GHEA Grapalat" w:hAnsi="GHEA Grapalat" w:cs="Arial"/>
          <w:sz w:val="20"/>
          <w:lang w:val="es-ES"/>
        </w:rPr>
        <w:t xml:space="preserve"> </w:t>
      </w:r>
      <w:r w:rsidRPr="006D2E03">
        <w:rPr>
          <w:rFonts w:ascii="GHEA Grapalat" w:hAnsi="GHEA Grapalat" w:cs="Sylfaen"/>
          <w:sz w:val="20"/>
          <w:lang w:val="es-ES"/>
        </w:rPr>
        <w:t>заявление: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w:t>
      </w:r>
      <w:r w:rsidRPr="006D2E03">
        <w:rPr>
          <w:rFonts w:ascii="GHEA Grapalat" w:hAnsi="GHEA Grapalat" w:cs="Tahoma"/>
          <w:sz w:val="20"/>
          <w:lang w:val="hy-AM"/>
        </w:rPr>
        <w:t>Комиссия по оценке достоверности заявления участника (далее – комиссия) оценивает условия, установленные настоящим приглашением.</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2.3:</w:t>
      </w:r>
      <w:r w:rsidR="00E56508" w:rsidRPr="00AA7752">
        <w:rPr>
          <w:rFonts w:ascii="GHEA Grapalat" w:hAnsi="GHEA Grapalat" w:cs="Sylfaen"/>
          <w:sz w:val="20"/>
          <w:szCs w:val="20"/>
          <w:lang w:val="ru-RU"/>
        </w:rPr>
        <w:t>Включение участника в список, предусмотренный статьей 6 части 1 пункта 6 Закона, в период его пребывания в нем автоматически приводит к ограничению права связанных с ним лиц на участие в процессе закупки. .</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AA7752">
        <w:rPr>
          <w:rFonts w:ascii="GHEA Grapalat" w:hAnsi="GHEA Grapalat" w:cs="Sylfaen"/>
          <w:sz w:val="20"/>
          <w:szCs w:val="20"/>
          <w:lang w:val="ru-RU"/>
        </w:rPr>
        <w:t>Запрещенный</w:t>
      </w:r>
      <w:r w:rsidRPr="006D2E03">
        <w:rPr>
          <w:rFonts w:ascii="GHEA Grapalat" w:hAnsi="GHEA Grapalat"/>
          <w:sz w:val="20"/>
          <w:szCs w:val="20"/>
          <w:lang w:val="es-ES"/>
        </w:rPr>
        <w:t xml:space="preserve"> </w:t>
      </w:r>
      <w:r w:rsidRPr="00AA7752">
        <w:rPr>
          <w:rFonts w:ascii="GHEA Grapalat" w:hAnsi="GHEA Grapalat" w:cs="Sylfaen"/>
          <w:sz w:val="20"/>
          <w:szCs w:val="20"/>
          <w:lang w:val="ru-RU"/>
        </w:rPr>
        <w:t>является</w:t>
      </w:r>
      <w:r w:rsidRPr="006D2E03">
        <w:rPr>
          <w:rFonts w:ascii="GHEA Grapalat" w:hAnsi="GHEA Grapalat"/>
          <w:sz w:val="20"/>
          <w:szCs w:val="20"/>
          <w:lang w:val="es-ES"/>
        </w:rPr>
        <w:t>аффилированные лица, определенные настоящим пунктом, и (или)</w:t>
      </w:r>
      <w:r w:rsidRPr="00AA7752">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человек</w:t>
      </w:r>
      <w:r w:rsidRPr="00A71D81">
        <w:rPr>
          <w:rFonts w:ascii="GHEA Grapalat" w:hAnsi="GHEA Grapalat"/>
          <w:sz w:val="20"/>
          <w:szCs w:val="20"/>
          <w:lang w:val="es-ES"/>
        </w:rPr>
        <w:t>(</w:t>
      </w:r>
      <w:r w:rsidRPr="00AA7752">
        <w:rPr>
          <w:rFonts w:ascii="GHEA Grapalat" w:hAnsi="GHEA Grapalat" w:cs="Sylfaen"/>
          <w:sz w:val="20"/>
          <w:szCs w:val="20"/>
          <w:lang w:val="ru-RU"/>
        </w:rPr>
        <w:t>люди</w:t>
      </w:r>
      <w:r w:rsidRPr="00A71D81">
        <w:rPr>
          <w:rFonts w:ascii="GHEA Grapalat" w:hAnsi="GHEA Grapalat"/>
          <w:sz w:val="20"/>
          <w:szCs w:val="20"/>
          <w:lang w:val="es-ES"/>
        </w:rPr>
        <w:t>)</w:t>
      </w:r>
      <w:r w:rsidRPr="00AA7752">
        <w:rPr>
          <w:rFonts w:ascii="GHEA Grapalat" w:hAnsi="GHEA Grapalat" w:cs="Sylfaen"/>
          <w:sz w:val="20"/>
          <w:szCs w:val="20"/>
          <w:lang w:val="ru-RU"/>
        </w:rPr>
        <w:t>к</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более</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чем</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пятьдесят</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процент</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в то же время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человек</w:t>
      </w:r>
      <w:r w:rsidRPr="00A71D81">
        <w:rPr>
          <w:rFonts w:ascii="GHEA Grapalat" w:hAnsi="GHEA Grapalat"/>
          <w:sz w:val="20"/>
          <w:szCs w:val="20"/>
          <w:lang w:val="es-ES"/>
        </w:rPr>
        <w:t>(</w:t>
      </w:r>
      <w:r w:rsidRPr="00AA7752">
        <w:rPr>
          <w:rFonts w:ascii="GHEA Grapalat" w:hAnsi="GHEA Grapalat" w:cs="Sylfaen"/>
          <w:sz w:val="20"/>
          <w:szCs w:val="20"/>
          <w:lang w:val="ru-RU"/>
        </w:rPr>
        <w:t>люди</w:t>
      </w:r>
      <w:r w:rsidRPr="00A71D81">
        <w:rPr>
          <w:rFonts w:ascii="GHEA Grapalat" w:hAnsi="GHEA Grapalat"/>
          <w:sz w:val="20"/>
          <w:szCs w:val="20"/>
          <w:lang w:val="es-ES"/>
        </w:rPr>
        <w:t>)</w:t>
      </w:r>
      <w:r w:rsidRPr="00AA7752">
        <w:rPr>
          <w:rFonts w:ascii="GHEA Grapalat" w:hAnsi="GHEA Grapalat" w:cs="Sylfaen"/>
          <w:sz w:val="20"/>
          <w:szCs w:val="20"/>
          <w:lang w:val="ru-RU"/>
        </w:rPr>
        <w:t>принадлежащий</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делиться</w:t>
      </w:r>
      <w:r w:rsidRPr="00A71D81">
        <w:rPr>
          <w:rFonts w:ascii="GHEA Grapalat" w:hAnsi="GHEA Grapalat"/>
          <w:sz w:val="20"/>
          <w:szCs w:val="20"/>
          <w:lang w:val="es-ES"/>
        </w:rPr>
        <w:t>(делиться)</w:t>
      </w:r>
      <w:r w:rsidRPr="00AA7752">
        <w:rPr>
          <w:rFonts w:ascii="GHEA Grapalat" w:hAnsi="GHEA Grapalat" w:cs="Sylfaen"/>
          <w:sz w:val="20"/>
          <w:szCs w:val="20"/>
          <w:lang w:val="ru-RU"/>
        </w:rPr>
        <w:t>имея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организации</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одновременный</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участие</w:t>
      </w:r>
      <w:r w:rsidRPr="00A71D81">
        <w:rPr>
          <w:rFonts w:ascii="GHEA Grapalat" w:hAnsi="GHEA Grapalat"/>
          <w:sz w:val="20"/>
          <w:szCs w:val="20"/>
          <w:lang w:val="es-ES"/>
        </w:rPr>
        <w:t>к этой процедуре</w:t>
      </w:r>
      <w:r w:rsidR="008628EC" w:rsidRPr="00A71D81">
        <w:rPr>
          <w:rFonts w:ascii="GHEA Grapalat" w:hAnsi="GHEA Grapalat" w:cs="Sylfaen"/>
          <w:sz w:val="20"/>
          <w:szCs w:val="20"/>
          <w:lang w:val="es-ES"/>
        </w:rPr>
        <w:t>(та же доза), за исключением</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государства</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или</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сообщества</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к</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учредил</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организациями и (или) совместно</w:t>
      </w:r>
      <w:r w:rsidRPr="00A71D81">
        <w:rPr>
          <w:rFonts w:ascii="GHEA Grapalat" w:hAnsi="GHEA Grapalat" w:cs="Times Armenian"/>
          <w:sz w:val="20"/>
          <w:lang w:val="af-ZA"/>
        </w:rPr>
        <w:t>с:</w:t>
      </w:r>
      <w:r w:rsidRPr="00AA7752">
        <w:rPr>
          <w:rFonts w:ascii="GHEA Grapalat" w:hAnsi="GHEA Grapalat" w:cs="Sylfaen"/>
          <w:sz w:val="20"/>
          <w:lang w:val="ru-RU"/>
        </w:rPr>
        <w:t>производительности</w:t>
      </w:r>
      <w:r w:rsidRPr="00A71D81">
        <w:rPr>
          <w:rFonts w:ascii="GHEA Grapalat" w:hAnsi="GHEA Grapalat" w:cs="Times Armenian"/>
          <w:sz w:val="20"/>
          <w:lang w:val="af-ZA"/>
        </w:rPr>
        <w:t xml:space="preserve"> </w:t>
      </w:r>
      <w:r w:rsidRPr="00AA7752">
        <w:rPr>
          <w:rFonts w:ascii="GHEA Grapalat" w:hAnsi="GHEA Grapalat" w:cs="Sylfaen"/>
          <w:sz w:val="20"/>
          <w:lang w:val="ru-RU"/>
        </w:rPr>
        <w:t>там было</w:t>
      </w:r>
      <w:r w:rsidRPr="00AA7752">
        <w:rPr>
          <w:rFonts w:ascii="GHEA Grapalat" w:hAnsi="GHEA Grapalat" w:cs="Times Armenian"/>
          <w:sz w:val="20"/>
          <w:lang w:val="ru-RU"/>
        </w:rPr>
        <w:t>с:</w:t>
      </w:r>
      <w:r w:rsidRPr="00AA7752">
        <w:rPr>
          <w:rFonts w:ascii="GHEA Grapalat" w:hAnsi="GHEA Grapalat" w:cs="Sylfaen"/>
          <w:sz w:val="20"/>
          <w:lang w:val="ru-RU"/>
        </w:rPr>
        <w:t>ВОЗ</w:t>
      </w:r>
      <w:r w:rsidRPr="00A71D81">
        <w:rPr>
          <w:rFonts w:ascii="GHEA Grapalat" w:hAnsi="GHEA Grapalat" w:cs="Times Armenian"/>
          <w:sz w:val="20"/>
          <w:lang w:val="af-ZA"/>
        </w:rPr>
        <w:t>(</w:t>
      </w:r>
      <w:r w:rsidRPr="00AA7752">
        <w:rPr>
          <w:rFonts w:ascii="GHEA Grapalat" w:hAnsi="GHEA Grapalat" w:cs="Sylfaen"/>
          <w:sz w:val="20"/>
          <w:lang w:val="ru-RU"/>
        </w:rPr>
        <w:t>с консорциумом</w:t>
      </w:r>
      <w:r w:rsidRPr="00A71D81">
        <w:rPr>
          <w:rFonts w:ascii="GHEA Grapalat" w:hAnsi="GHEA Grapalat" w:cs="Times Armenian"/>
          <w:sz w:val="20"/>
          <w:lang w:val="af-ZA"/>
        </w:rPr>
        <w:t>) в</w:t>
      </w:r>
      <w:r w:rsidRPr="00AA7752">
        <w:rPr>
          <w:rFonts w:ascii="GHEA Grapalat" w:hAnsi="GHEA Grapalat" w:cs="Sylfaen"/>
          <w:sz w:val="20"/>
          <w:lang w:val="ru-RU"/>
        </w:rPr>
        <w:t>образцов</w:t>
      </w:r>
      <w:r w:rsidRPr="00A71D81">
        <w:rPr>
          <w:rFonts w:ascii="GHEA Grapalat" w:hAnsi="GHEA Grapalat" w:cs="Times Armenian"/>
          <w:sz w:val="20"/>
          <w:lang w:val="af-ZA"/>
        </w:rPr>
        <w:t>с:</w:t>
      </w:r>
      <w:r w:rsidRPr="00AA7752">
        <w:rPr>
          <w:rFonts w:ascii="GHEA Grapalat" w:hAnsi="GHEA Grapalat" w:cs="Sylfaen"/>
          <w:sz w:val="20"/>
          <w:lang w:val="ru-RU"/>
        </w:rPr>
        <w:t>случаи участия в процессе.</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A7752">
        <w:rPr>
          <w:rFonts w:ascii="GHEA Grapalat" w:hAnsi="GHEA Grapalat"/>
          <w:sz w:val="20"/>
          <w:szCs w:val="20"/>
          <w:lang w:val="ru-RU"/>
        </w:rPr>
        <w:t>Во исполнение статьи 119 Приказа: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w:t>
      </w:r>
      <w:r w:rsidRPr="00A71D81">
        <w:rPr>
          <w:rFonts w:ascii="GHEA Grapalat" w:hAnsi="GHEA Grapalat"/>
          <w:sz w:val="20"/>
          <w:szCs w:val="20"/>
          <w:lang w:val="hy-AM"/>
        </w:rPr>
        <w:t>физический</w:t>
      </w:r>
      <w:r w:rsidRPr="00A71D81">
        <w:rPr>
          <w:rFonts w:ascii="GHEA Grapalat" w:hAnsi="GHEA Grapalat" w:cs="GHEA Grapalat"/>
          <w:color w:val="000000"/>
          <w:sz w:val="20"/>
          <w:szCs w:val="20"/>
          <w:lang w:val="hy-AM"/>
        </w:rPr>
        <w:t>лица считаются родственниками,</w:t>
      </w:r>
      <w:r w:rsidRPr="00A71D81">
        <w:rPr>
          <w:rFonts w:ascii="GHEA Grapalat" w:hAnsi="GHEA Grapalat"/>
          <w:color w:val="000000"/>
          <w:sz w:val="20"/>
          <w:szCs w:val="20"/>
          <w:lang w:val="hy-AM"/>
        </w:rPr>
        <w:t>если они являются членами одной семьи, либо ведут совместное хозяйство, либо совместную предпринимательскую деятельность, либо действовали согласованно на основе общих экономических интересов,</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физические и юридические лица считаются связанными, если они действовали согласованно на основе общих экономических интересов либо если данное физическое лицо или член его семьи: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осуществляющего функции исполнительного органа, член.</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работник юридического лица, работающий под непосредственным руководством исполнительного директора или имеющий иное существенное влияние на принятие решений органами управления юридического лица;</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3) участники без статуса физических лиц</w:t>
      </w:r>
      <w:r w:rsidRPr="00A71D81">
        <w:rPr>
          <w:rFonts w:ascii="GHEA Grapalat" w:hAnsi="GHEA Grapalat"/>
          <w:color w:val="000000"/>
          <w:sz w:val="20"/>
          <w:szCs w:val="20"/>
          <w:lang w:val="hy-AM"/>
        </w:rPr>
        <w:t>считаются связанными, если:</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а. данное лицо владеет десятью и более процентами голосующих акций (акций, паев, далее - акции) другого лица с правом голоса либо в силу своего участия или в соответствии с договором, заключенным между данными лицами, имеет возможность предопределить решения другого;</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б. участник (акционеры), владеющий более чем десятью процентами голосующих акций одного из них или имеющий возможность предопределять его решения иным, не запрещенным законом способом, и (или) участники (акционеры) или члены их семей (если участник - физическое лицо) имеют право прямо или косвенно владеть (в том числе на основе продажи, доверительного управления, договора о совместной деятельности, уступки или иных сделок), предоставляя право голоса другому более десяти процентов акций или иметь возможность предопределять решения последнего иным способом, не запрещенным законодательством Республики Армения;</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в. любой орган управления одного из них или других лиц, выполняющих такие обязанности, а также любой из членов их семей одновременно является членом любого органа управления другого лица или иного лица, выполняющего такие обязанности;</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д. они действуют или действуют согласованно, исходя из общих экономических интересов;</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По смыслу настоящего пункта членами семьи считаются отец, мать, муж, родители мужа, бабушка, дедушка, сестра, брат, дети, внуки, муж и дети сестры или брата.</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2.4:</w:t>
      </w:r>
      <w:r w:rsidRPr="00A71D81">
        <w:rPr>
          <w:rFonts w:ascii="GHEA Grapalat" w:hAnsi="GHEA Grapalat" w:cs="Sylfaen"/>
          <w:sz w:val="20"/>
          <w:lang w:val="hy-AM"/>
        </w:rPr>
        <w:t>Участник</w:t>
      </w:r>
      <w:r w:rsidRPr="00A71D81">
        <w:rPr>
          <w:rFonts w:ascii="GHEA Grapalat" w:hAnsi="GHEA Grapalat" w:cs="Arial"/>
          <w:sz w:val="20"/>
          <w:lang w:val="hy-AM"/>
        </w:rPr>
        <w:t>в случае признания выбранным участником</w:t>
      </w:r>
      <w:r w:rsidR="00266B8B">
        <w:rPr>
          <w:rFonts w:ascii="GHEA Grapalat" w:hAnsi="GHEA Grapalat"/>
          <w:color w:val="000000"/>
          <w:sz w:val="20"/>
          <w:szCs w:val="20"/>
          <w:lang w:val="hy-AM"/>
        </w:rPr>
        <w:t>представляет собой предоставление квалификации в порядке и размере, указанных в настоящем приглашении.</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Подтверждение квалификации не осуществляется, если выбранный участник или организация-производитель продукции, поставляемой последним в качестве официального представителя в рамках данной процедуры, на дату вскрытия заявок имеет международные престижные организации (Fitch, Moodys,</w:t>
      </w:r>
      <w:hyperlink r:id="rId11" w:tgtFrame="_blank" w:history="1">
        <w:r w:rsidRPr="00A71D81">
          <w:rPr>
            <w:rFonts w:ascii="GHEA Grapalat" w:hAnsi="GHEA Grapalat"/>
            <w:color w:val="000000"/>
            <w:sz w:val="20"/>
            <w:szCs w:val="20"/>
            <w:lang w:val="hy-AM"/>
          </w:rPr>
          <w:t>Стандартное и бедное</w:t>
        </w:r>
      </w:hyperlink>
      <w:r w:rsidRPr="00A71D81">
        <w:rPr>
          <w:rFonts w:ascii="GHEA Grapalat" w:hAnsi="GHEA Grapalat"/>
          <w:color w:val="000000"/>
          <w:sz w:val="20"/>
          <w:szCs w:val="20"/>
          <w:lang w:val="hy-AM"/>
        </w:rPr>
        <w:t>) рейтинг кредитоспособности не ниже суверенного рейтинга, присвоенного Республике Армения.</w:t>
      </w:r>
      <w:r w:rsidRPr="00A71D81" w:rsidDel="00EA4B24">
        <w:rPr>
          <w:rFonts w:ascii="GHEA Grapalat" w:hAnsi="GHEA Grapalat" w:cs="Arial"/>
          <w:sz w:val="20"/>
          <w:lang w:val="hy-AM"/>
        </w:rPr>
        <w:t>:</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агентского договора. Участник, подающий заявку на участие в данной процедуре (в той же сумме), не может быть стороной агентского договора.</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2.6 Участники могут участвовать в данной процедуре в порядке совместной деятельности (консорциума). В таком случае:</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 ни одна из сторон договора о совместной деятельности не может подать отдельное заявление в той же процедуре (в той же части).</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клиентом с консорциумом, прекращается в одностороннем порядке и применяются меры ответственности, предусмотренные договором. членам консорциума.</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A775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A7752">
        <w:rPr>
          <w:rFonts w:ascii="GHEA Grapalat" w:hAnsi="GHEA Grapalat" w:cs="Sylfaen"/>
          <w:b/>
          <w:sz w:val="20"/>
          <w:lang w:val="ru-RU"/>
        </w:rPr>
        <w:t>ОБЪЯСНЕНИЕ</w:t>
      </w:r>
      <w:r w:rsidRPr="00A71D81">
        <w:rPr>
          <w:rFonts w:ascii="GHEA Grapalat" w:hAnsi="GHEA Grapalat" w:cs="Arial"/>
          <w:b/>
          <w:sz w:val="20"/>
          <w:lang w:val="af-ZA"/>
        </w:rPr>
        <w:t xml:space="preserve">  И:</w:t>
      </w:r>
      <w:r w:rsidRPr="00AA7752">
        <w:rPr>
          <w:rFonts w:ascii="GHEA Grapalat" w:hAnsi="GHEA Grapalat" w:cs="Sylfaen"/>
          <w:b/>
          <w:sz w:val="20"/>
          <w:lang w:val="ru-RU"/>
        </w:rPr>
        <w:t>ПРИГЛАШЕНИЕ</w:t>
      </w:r>
      <w:r w:rsidRPr="00A71D81">
        <w:rPr>
          <w:rFonts w:ascii="GHEA Grapalat" w:hAnsi="GHEA Grapalat" w:cs="Arial"/>
          <w:b/>
          <w:sz w:val="20"/>
          <w:lang w:val="af-ZA"/>
        </w:rPr>
        <w:t xml:space="preserve"> </w:t>
      </w:r>
      <w:r w:rsidRPr="00AA7752">
        <w:rPr>
          <w:rFonts w:ascii="GHEA Grapalat" w:hAnsi="GHEA Grapalat" w:cs="Sylfaen"/>
          <w:b/>
          <w:sz w:val="20"/>
          <w:lang w:val="ru-RU"/>
        </w:rPr>
        <w:t>ПЕРЕМЕНА</w:t>
      </w:r>
      <w:r w:rsidRPr="00A71D81">
        <w:rPr>
          <w:rFonts w:ascii="GHEA Grapalat" w:hAnsi="GHEA Grapalat" w:cs="Arial"/>
          <w:b/>
          <w:sz w:val="20"/>
          <w:lang w:val="af-ZA"/>
        </w:rPr>
        <w:t xml:space="preserve"> </w:t>
      </w:r>
      <w:r w:rsidRPr="00AA7752">
        <w:rPr>
          <w:rFonts w:ascii="GHEA Grapalat" w:hAnsi="GHEA Grapalat" w:cs="Sylfaen"/>
          <w:b/>
          <w:sz w:val="20"/>
          <w:lang w:val="ru-RU"/>
        </w:rPr>
        <w:t>ВЫПОЛНИТЬ</w:t>
      </w:r>
      <w:r w:rsidRPr="00A71D81">
        <w:rPr>
          <w:rFonts w:ascii="GHEA Grapalat" w:hAnsi="GHEA Grapalat" w:cs="Arial"/>
          <w:b/>
          <w:sz w:val="20"/>
          <w:lang w:val="af-ZA"/>
        </w:rPr>
        <w:t xml:space="preserve"> </w:t>
      </w:r>
      <w:r w:rsidRPr="00AA7752">
        <w:rPr>
          <w:rFonts w:ascii="GHEA Grapalat" w:hAnsi="GHEA Grapalat" w:cs="Sylfaen"/>
          <w:b/>
          <w:sz w:val="20"/>
          <w:lang w:val="ru-RU"/>
        </w:rPr>
        <w:t>ПРОЦЕДУРА</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3.1:</w:t>
      </w:r>
      <w:r w:rsidRPr="00AA7752">
        <w:rPr>
          <w:rFonts w:ascii="GHEA Grapalat" w:hAnsi="GHEA Grapalat" w:cs="Sylfaen"/>
          <w:sz w:val="20"/>
          <w:lang w:val="ru-RU"/>
        </w:rPr>
        <w:t>закона</w:t>
      </w:r>
      <w:r w:rsidRPr="00A71D81">
        <w:rPr>
          <w:rFonts w:ascii="GHEA Grapalat" w:hAnsi="GHEA Grapalat" w:cs="Arial"/>
          <w:sz w:val="20"/>
          <w:lang w:val="af-ZA"/>
        </w:rPr>
        <w:t>29-</w:t>
      </w:r>
      <w:r w:rsidRPr="00AA7752">
        <w:rPr>
          <w:rFonts w:ascii="GHEA Grapalat" w:hAnsi="GHEA Grapalat" w:cs="Sylfaen"/>
          <w:sz w:val="20"/>
          <w:lang w:val="ru-RU"/>
        </w:rPr>
        <w:t>й</w:t>
      </w:r>
      <w:r w:rsidRPr="00A71D81">
        <w:rPr>
          <w:rFonts w:ascii="GHEA Grapalat" w:hAnsi="GHEA Grapalat" w:cs="Arial"/>
          <w:sz w:val="20"/>
          <w:lang w:val="af-ZA"/>
        </w:rPr>
        <w:t xml:space="preserve"> </w:t>
      </w:r>
      <w:r w:rsidRPr="00AA7752">
        <w:rPr>
          <w:rFonts w:ascii="GHEA Grapalat" w:hAnsi="GHEA Grapalat" w:cs="Sylfaen"/>
          <w:sz w:val="20"/>
          <w:lang w:val="ru-RU"/>
        </w:rPr>
        <w:t>статьи</w:t>
      </w:r>
      <w:r w:rsidRPr="00A71D81">
        <w:rPr>
          <w:rFonts w:ascii="GHEA Grapalat" w:hAnsi="GHEA Grapalat" w:cs="Arial"/>
          <w:sz w:val="20"/>
          <w:lang w:val="af-ZA"/>
        </w:rPr>
        <w:t xml:space="preserve"> </w:t>
      </w:r>
      <w:r w:rsidRPr="00AA7752">
        <w:rPr>
          <w:rFonts w:ascii="GHEA Grapalat" w:hAnsi="GHEA Grapalat" w:cs="Sylfaen"/>
          <w:sz w:val="20"/>
          <w:lang w:val="ru-RU"/>
        </w:rPr>
        <w:t>в соответствии с</w:t>
      </w:r>
      <w:r w:rsidRPr="00A71D81">
        <w:rPr>
          <w:rFonts w:ascii="GHEA Grapalat" w:hAnsi="GHEA Grapalat" w:cs="Arial"/>
          <w:sz w:val="20"/>
          <w:lang w:val="af-ZA"/>
        </w:rPr>
        <w:t>м</w:t>
      </w:r>
      <w:r w:rsidRPr="00AA7752">
        <w:rPr>
          <w:rFonts w:ascii="GHEA Grapalat" w:hAnsi="GHEA Grapalat" w:cs="Sylfaen"/>
          <w:sz w:val="20"/>
          <w:lang w:val="ru-RU"/>
        </w:rPr>
        <w:t>компаньон</w:t>
      </w:r>
      <w:r w:rsidRPr="00A71D81">
        <w:rPr>
          <w:rFonts w:ascii="GHEA Grapalat" w:hAnsi="GHEA Grapalat" w:cs="Arial"/>
          <w:sz w:val="20"/>
          <w:lang w:val="af-ZA"/>
        </w:rPr>
        <w:t xml:space="preserve"> </w:t>
      </w:r>
      <w:r w:rsidRPr="00AA7752">
        <w:rPr>
          <w:rFonts w:ascii="GHEA Grapalat" w:hAnsi="GHEA Grapalat" w:cs="Sylfaen"/>
          <w:sz w:val="20"/>
          <w:lang w:val="ru-RU"/>
        </w:rPr>
        <w:t>верно</w:t>
      </w:r>
      <w:r w:rsidRPr="00A71D81">
        <w:rPr>
          <w:rFonts w:ascii="GHEA Grapalat" w:hAnsi="GHEA Grapalat" w:cs="Arial"/>
          <w:sz w:val="20"/>
          <w:lang w:val="af-ZA"/>
        </w:rPr>
        <w:t xml:space="preserve"> </w:t>
      </w:r>
      <w:r w:rsidRPr="00AA7752">
        <w:rPr>
          <w:rFonts w:ascii="GHEA Grapalat" w:hAnsi="GHEA Grapalat" w:cs="Sylfaen"/>
          <w:sz w:val="20"/>
          <w:lang w:val="ru-RU"/>
        </w:rPr>
        <w:t>имеет</w:t>
      </w:r>
      <w:r w:rsidRPr="00A71D81">
        <w:rPr>
          <w:rFonts w:ascii="GHEA Grapalat" w:hAnsi="GHEA Grapalat" w:cs="Arial"/>
          <w:sz w:val="20"/>
          <w:lang w:val="af-ZA"/>
        </w:rPr>
        <w:t xml:space="preserve"> </w:t>
      </w:r>
      <w:r w:rsidR="00AE4008" w:rsidRPr="00AA7752">
        <w:rPr>
          <w:rFonts w:ascii="GHEA Grapalat" w:hAnsi="GHEA Grapalat" w:cs="Sylfaen"/>
          <w:sz w:val="20"/>
          <w:lang w:val="ru-RU"/>
        </w:rPr>
        <w:t>от клиента</w:t>
      </w:r>
      <w:r w:rsidRPr="00A71D81">
        <w:rPr>
          <w:rFonts w:ascii="GHEA Grapalat" w:hAnsi="GHEA Grapalat" w:cs="Arial"/>
          <w:sz w:val="20"/>
          <w:lang w:val="af-ZA"/>
        </w:rPr>
        <w:t xml:space="preserve"> </w:t>
      </w:r>
      <w:r w:rsidRPr="00AA7752">
        <w:rPr>
          <w:rFonts w:ascii="GHEA Grapalat" w:hAnsi="GHEA Grapalat" w:cs="Sylfaen"/>
          <w:sz w:val="20"/>
          <w:lang w:val="ru-RU"/>
        </w:rPr>
        <w:t>требовать</w:t>
      </w:r>
      <w:r w:rsidRPr="00A71D81">
        <w:rPr>
          <w:rFonts w:ascii="GHEA Grapalat" w:hAnsi="GHEA Grapalat" w:cs="Arial"/>
          <w:sz w:val="20"/>
          <w:lang w:val="af-ZA"/>
        </w:rPr>
        <w:t xml:space="preserve"> </w:t>
      </w:r>
      <w:r w:rsidRPr="00AA7752">
        <w:rPr>
          <w:rFonts w:ascii="GHEA Grapalat" w:hAnsi="GHEA Grapalat" w:cs="Sylfaen"/>
          <w:sz w:val="20"/>
          <w:lang w:val="ru-RU"/>
        </w:rPr>
        <w:t>приглашения</w:t>
      </w:r>
      <w:r w:rsidRPr="00A71D81">
        <w:rPr>
          <w:rFonts w:ascii="GHEA Grapalat" w:hAnsi="GHEA Grapalat" w:cs="Arial"/>
          <w:sz w:val="20"/>
          <w:lang w:val="af-ZA"/>
        </w:rPr>
        <w:t xml:space="preserve"> </w:t>
      </w:r>
      <w:r w:rsidRPr="00AA7752">
        <w:rPr>
          <w:rFonts w:ascii="GHEA Grapalat" w:hAnsi="GHEA Grapalat" w:cs="Sylfaen"/>
          <w:sz w:val="20"/>
          <w:lang w:val="ru-RU"/>
        </w:rPr>
        <w:t>разъяснение</w:t>
      </w:r>
      <w:r w:rsidR="004D5671" w:rsidRPr="00AA775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A7752">
        <w:rPr>
          <w:rFonts w:ascii="GHEA Grapalat" w:hAnsi="GHEA Grapalat" w:cs="Sylfaen"/>
          <w:sz w:val="20"/>
          <w:lang w:val="ru-RU"/>
        </w:rPr>
        <w:t>Участник</w:t>
      </w:r>
      <w:r w:rsidRPr="00A71D81">
        <w:rPr>
          <w:rFonts w:ascii="GHEA Grapalat" w:hAnsi="GHEA Grapalat" w:cs="Arial"/>
          <w:sz w:val="20"/>
          <w:lang w:val="af-ZA"/>
        </w:rPr>
        <w:t xml:space="preserve"> </w:t>
      </w:r>
      <w:r w:rsidRPr="00AA7752">
        <w:rPr>
          <w:rFonts w:ascii="GHEA Grapalat" w:hAnsi="GHEA Grapalat" w:cs="Sylfaen"/>
          <w:sz w:val="20"/>
          <w:lang w:val="ru-RU"/>
        </w:rPr>
        <w:t>верно</w:t>
      </w:r>
      <w:r w:rsidRPr="00A71D81">
        <w:rPr>
          <w:rFonts w:ascii="GHEA Grapalat" w:hAnsi="GHEA Grapalat" w:cs="Arial"/>
          <w:sz w:val="20"/>
          <w:lang w:val="af-ZA"/>
        </w:rPr>
        <w:t xml:space="preserve"> </w:t>
      </w:r>
      <w:r w:rsidRPr="00AA7752">
        <w:rPr>
          <w:rFonts w:ascii="GHEA Grapalat" w:hAnsi="GHEA Grapalat" w:cs="Sylfaen"/>
          <w:sz w:val="20"/>
          <w:lang w:val="ru-RU"/>
        </w:rPr>
        <w:t>имеет</w:t>
      </w:r>
      <w:r w:rsidRPr="00A71D81">
        <w:rPr>
          <w:rFonts w:ascii="GHEA Grapalat" w:hAnsi="GHEA Grapalat" w:cs="Arial"/>
          <w:sz w:val="20"/>
          <w:lang w:val="af-ZA"/>
        </w:rPr>
        <w:t xml:space="preserve"> </w:t>
      </w:r>
      <w:r w:rsidRPr="00AA7752">
        <w:rPr>
          <w:rFonts w:ascii="GHEA Grapalat" w:hAnsi="GHEA Grapalat" w:cs="Sylfaen"/>
          <w:sz w:val="20"/>
          <w:lang w:val="ru-RU"/>
        </w:rPr>
        <w:t>приложения</w:t>
      </w:r>
      <w:r w:rsidRPr="00A71D81">
        <w:rPr>
          <w:rFonts w:ascii="GHEA Grapalat" w:hAnsi="GHEA Grapalat" w:cs="Arial"/>
          <w:sz w:val="20"/>
          <w:lang w:val="af-ZA"/>
        </w:rPr>
        <w:t xml:space="preserve"> </w:t>
      </w:r>
      <w:r w:rsidRPr="00AA7752">
        <w:rPr>
          <w:rFonts w:ascii="GHEA Grapalat" w:hAnsi="GHEA Grapalat" w:cs="Sylfaen"/>
          <w:sz w:val="20"/>
          <w:lang w:val="ru-RU"/>
        </w:rPr>
        <w:t>презентация</w:t>
      </w:r>
      <w:r w:rsidRPr="00A71D81">
        <w:rPr>
          <w:rFonts w:ascii="GHEA Grapalat" w:hAnsi="GHEA Grapalat" w:cs="Arial"/>
          <w:sz w:val="20"/>
          <w:lang w:val="af-ZA"/>
        </w:rPr>
        <w:t xml:space="preserve"> </w:t>
      </w:r>
      <w:r w:rsidRPr="00AA7752">
        <w:rPr>
          <w:rFonts w:ascii="GHEA Grapalat" w:hAnsi="GHEA Grapalat" w:cs="Sylfaen"/>
          <w:sz w:val="20"/>
          <w:lang w:val="ru-RU"/>
        </w:rPr>
        <w:t>крайний срок</w:t>
      </w:r>
      <w:r w:rsidRPr="00A71D81">
        <w:rPr>
          <w:rFonts w:ascii="GHEA Grapalat" w:hAnsi="GHEA Grapalat" w:cs="Arial"/>
          <w:sz w:val="20"/>
          <w:lang w:val="af-ZA"/>
        </w:rPr>
        <w:t xml:space="preserve"> </w:t>
      </w:r>
      <w:r w:rsidRPr="00AA7752">
        <w:rPr>
          <w:rFonts w:ascii="GHEA Grapalat" w:hAnsi="GHEA Grapalat" w:cs="Sylfaen"/>
          <w:sz w:val="20"/>
          <w:lang w:val="ru-RU"/>
        </w:rPr>
        <w:t>по истечении срока</w:t>
      </w:r>
      <w:r w:rsidRPr="00A71D81">
        <w:rPr>
          <w:rFonts w:ascii="GHEA Grapalat" w:hAnsi="GHEA Grapalat" w:cs="Arial"/>
          <w:sz w:val="20"/>
          <w:lang w:val="af-ZA"/>
        </w:rPr>
        <w:t xml:space="preserve"> </w:t>
      </w:r>
      <w:r w:rsidRPr="00AA7752">
        <w:rPr>
          <w:rFonts w:ascii="GHEA Grapalat" w:hAnsi="GHEA Grapalat" w:cs="Sylfaen"/>
          <w:sz w:val="20"/>
          <w:lang w:val="ru-RU"/>
        </w:rPr>
        <w:t>по меньшей мере</w:t>
      </w:r>
      <w:r w:rsidRPr="00A71D81">
        <w:rPr>
          <w:rFonts w:ascii="GHEA Grapalat" w:hAnsi="GHEA Grapalat" w:cs="Arial"/>
          <w:sz w:val="20"/>
          <w:lang w:val="af-ZA"/>
        </w:rPr>
        <w:t xml:space="preserve"> </w:t>
      </w:r>
      <w:r w:rsidRPr="00AA7752">
        <w:rPr>
          <w:rFonts w:ascii="GHEA Grapalat" w:hAnsi="GHEA Grapalat" w:cs="Sylfaen"/>
          <w:sz w:val="20"/>
          <w:lang w:val="ru-RU"/>
        </w:rPr>
        <w:t>пять</w:t>
      </w:r>
      <w:r w:rsidRPr="00A71D81">
        <w:rPr>
          <w:rFonts w:ascii="GHEA Grapalat" w:hAnsi="GHEA Grapalat" w:cs="Arial"/>
          <w:sz w:val="20"/>
          <w:lang w:val="af-ZA"/>
        </w:rPr>
        <w:t xml:space="preserve"> </w:t>
      </w:r>
      <w:r w:rsidRPr="00AA7752">
        <w:rPr>
          <w:rFonts w:ascii="GHEA Grapalat" w:hAnsi="GHEA Grapalat" w:cs="Sylfaen"/>
          <w:sz w:val="20"/>
          <w:lang w:val="ru-RU"/>
        </w:rPr>
        <w:t>календарь</w:t>
      </w:r>
      <w:r w:rsidRPr="00A71D81">
        <w:rPr>
          <w:rFonts w:ascii="GHEA Grapalat" w:hAnsi="GHEA Grapalat" w:cs="Arial"/>
          <w:sz w:val="20"/>
          <w:lang w:val="af-ZA"/>
        </w:rPr>
        <w:t xml:space="preserve"> </w:t>
      </w:r>
      <w:r w:rsidRPr="00AA7752">
        <w:rPr>
          <w:rFonts w:ascii="GHEA Grapalat" w:hAnsi="GHEA Grapalat" w:cs="Sylfaen"/>
          <w:sz w:val="20"/>
          <w:lang w:val="ru-RU"/>
        </w:rPr>
        <w:t>накануне</w:t>
      </w:r>
      <w:r w:rsidRPr="00A71D81">
        <w:rPr>
          <w:rFonts w:ascii="GHEA Grapalat" w:hAnsi="GHEA Grapalat" w:cs="Arial"/>
          <w:sz w:val="20"/>
          <w:lang w:val="af-ZA"/>
        </w:rPr>
        <w:t>в письменной форме</w:t>
      </w:r>
      <w:r w:rsidR="000946A3" w:rsidRPr="00AA7752">
        <w:rPr>
          <w:rFonts w:ascii="GHEA Grapalat" w:hAnsi="GHEA Grapalat" w:cs="Sylfaen"/>
          <w:sz w:val="20"/>
          <w:lang w:val="ru-RU"/>
        </w:rPr>
        <w:t>запросить у комиссии</w:t>
      </w:r>
      <w:r w:rsidRPr="00A71D81">
        <w:rPr>
          <w:rFonts w:ascii="GHEA Grapalat" w:hAnsi="GHEA Grapalat" w:cs="Arial"/>
          <w:sz w:val="20"/>
          <w:lang w:val="af-ZA"/>
        </w:rPr>
        <w:t xml:space="preserve"> </w:t>
      </w:r>
      <w:r w:rsidRPr="00AA7752">
        <w:rPr>
          <w:rFonts w:ascii="GHEA Grapalat" w:hAnsi="GHEA Grapalat" w:cs="Sylfaen"/>
          <w:sz w:val="20"/>
          <w:lang w:val="ru-RU"/>
        </w:rPr>
        <w:t>приглашения</w:t>
      </w:r>
      <w:r w:rsidRPr="00A71D81">
        <w:rPr>
          <w:rFonts w:ascii="GHEA Grapalat" w:hAnsi="GHEA Grapalat" w:cs="Arial"/>
          <w:sz w:val="20"/>
          <w:lang w:val="af-ZA"/>
        </w:rPr>
        <w:t xml:space="preserve"> </w:t>
      </w:r>
      <w:r w:rsidRPr="00AA7752">
        <w:rPr>
          <w:rFonts w:ascii="GHEA Grapalat" w:hAnsi="GHEA Grapalat" w:cs="Sylfaen"/>
          <w:sz w:val="20"/>
          <w:lang w:val="ru-RU"/>
        </w:rPr>
        <w:t>разъяснение</w:t>
      </w:r>
      <w:r w:rsidR="004D5671" w:rsidRPr="00AA7752">
        <w:rPr>
          <w:rFonts w:ascii="GHEA Grapalat" w:hAnsi="GHEA Grapalat" w:cs="Tahoma"/>
          <w:sz w:val="20"/>
          <w:lang w:val="ru-RU"/>
        </w:rPr>
        <w:t>.</w:t>
      </w:r>
      <w:r w:rsidRPr="00A71D81">
        <w:rPr>
          <w:rFonts w:ascii="GHEA Grapalat" w:hAnsi="GHEA Grapalat"/>
          <w:sz w:val="20"/>
          <w:lang w:val="af-ZA"/>
        </w:rPr>
        <w:t>Комиссия</w:t>
      </w:r>
      <w:r w:rsidR="000946A3" w:rsidRPr="00AA7752">
        <w:rPr>
          <w:rFonts w:ascii="GHEA Grapalat" w:hAnsi="GHEA Grapalat" w:cs="Sylfaen"/>
          <w:sz w:val="20"/>
          <w:lang w:val="ru-RU"/>
        </w:rPr>
        <w:t>запрос</w:t>
      </w:r>
      <w:r w:rsidR="000946A3" w:rsidRPr="00A71D81">
        <w:rPr>
          <w:rFonts w:ascii="GHEA Grapalat" w:hAnsi="GHEA Grapalat" w:cs="Arial"/>
          <w:sz w:val="20"/>
          <w:lang w:val="af-ZA"/>
        </w:rPr>
        <w:t xml:space="preserve"> </w:t>
      </w:r>
      <w:r w:rsidRPr="00AA7752">
        <w:rPr>
          <w:rFonts w:ascii="GHEA Grapalat" w:hAnsi="GHEA Grapalat" w:cs="Sylfaen"/>
          <w:sz w:val="20"/>
          <w:lang w:val="ru-RU"/>
        </w:rPr>
        <w:t>сделанный</w:t>
      </w:r>
      <w:r w:rsidRPr="00A71D81">
        <w:rPr>
          <w:rFonts w:ascii="GHEA Grapalat" w:hAnsi="GHEA Grapalat" w:cs="Arial"/>
          <w:sz w:val="20"/>
          <w:lang w:val="af-ZA"/>
        </w:rPr>
        <w:t>м:</w:t>
      </w:r>
      <w:r w:rsidR="000946A3" w:rsidRPr="00AA7752">
        <w:rPr>
          <w:rFonts w:ascii="GHEA Grapalat" w:hAnsi="GHEA Grapalat" w:cs="Sylfaen"/>
          <w:sz w:val="20"/>
          <w:lang w:val="ru-RU"/>
        </w:rPr>
        <w:t>фермеру</w:t>
      </w:r>
      <w:r w:rsidR="000946A3" w:rsidRPr="00A71D81">
        <w:rPr>
          <w:rFonts w:ascii="GHEA Grapalat" w:hAnsi="GHEA Grapalat" w:cs="Arial"/>
          <w:sz w:val="20"/>
          <w:lang w:val="af-ZA"/>
        </w:rPr>
        <w:t xml:space="preserve"> </w:t>
      </w:r>
      <w:r w:rsidRPr="00AA7752">
        <w:rPr>
          <w:rFonts w:ascii="GHEA Grapalat" w:hAnsi="GHEA Grapalat" w:cs="Sylfaen"/>
          <w:sz w:val="20"/>
          <w:lang w:val="ru-RU"/>
        </w:rPr>
        <w:t>разъяснение</w:t>
      </w:r>
      <w:r w:rsidRPr="00A71D81">
        <w:rPr>
          <w:rFonts w:ascii="GHEA Grapalat" w:hAnsi="GHEA Grapalat" w:cs="Arial"/>
          <w:sz w:val="20"/>
          <w:lang w:val="af-ZA"/>
        </w:rPr>
        <w:t xml:space="preserve"> </w:t>
      </w:r>
      <w:r w:rsidRPr="00AA7752">
        <w:rPr>
          <w:rFonts w:ascii="GHEA Grapalat" w:hAnsi="GHEA Grapalat" w:cs="Sylfaen"/>
          <w:sz w:val="20"/>
          <w:lang w:val="ru-RU"/>
        </w:rPr>
        <w:t>предоставление</w:t>
      </w:r>
      <w:r w:rsidRPr="00A71D81">
        <w:rPr>
          <w:rFonts w:ascii="GHEA Grapalat" w:hAnsi="GHEA Grapalat" w:cs="Arial"/>
          <w:sz w:val="20"/>
          <w:lang w:val="af-ZA"/>
        </w:rPr>
        <w:t xml:space="preserve"> </w:t>
      </w:r>
      <w:r w:rsidRPr="00AA7752">
        <w:rPr>
          <w:rFonts w:ascii="GHEA Grapalat" w:hAnsi="GHEA Grapalat" w:cs="Sylfaen"/>
          <w:sz w:val="20"/>
          <w:lang w:val="ru-RU"/>
        </w:rPr>
        <w:t>это письменный запрос</w:t>
      </w:r>
      <w:r w:rsidRPr="00A71D81">
        <w:rPr>
          <w:rFonts w:ascii="GHEA Grapalat" w:hAnsi="GHEA Grapalat" w:cs="Arial"/>
          <w:sz w:val="20"/>
          <w:lang w:val="af-ZA"/>
        </w:rPr>
        <w:t xml:space="preserve"> </w:t>
      </w:r>
      <w:r w:rsidRPr="00AA7752">
        <w:rPr>
          <w:rFonts w:ascii="GHEA Grapalat" w:hAnsi="GHEA Grapalat" w:cs="Sylfaen"/>
          <w:sz w:val="20"/>
          <w:lang w:val="ru-RU"/>
        </w:rPr>
        <w:t>получать</w:t>
      </w:r>
      <w:r w:rsidRPr="00A71D81">
        <w:rPr>
          <w:rFonts w:ascii="GHEA Grapalat" w:hAnsi="GHEA Grapalat" w:cs="Arial"/>
          <w:sz w:val="20"/>
          <w:lang w:val="af-ZA"/>
        </w:rPr>
        <w:t xml:space="preserve"> </w:t>
      </w:r>
      <w:r w:rsidRPr="00AA7752">
        <w:rPr>
          <w:rFonts w:ascii="GHEA Grapalat" w:hAnsi="GHEA Grapalat" w:cs="Sylfaen"/>
          <w:sz w:val="20"/>
          <w:lang w:val="ru-RU"/>
        </w:rPr>
        <w:t>в день</w:t>
      </w:r>
      <w:r w:rsidRPr="00A71D81">
        <w:rPr>
          <w:rFonts w:ascii="GHEA Grapalat" w:hAnsi="GHEA Grapalat" w:cs="Arial"/>
          <w:sz w:val="20"/>
          <w:lang w:val="af-ZA"/>
        </w:rPr>
        <w:t xml:space="preserve"> </w:t>
      </w:r>
      <w:r w:rsidRPr="00AA7752">
        <w:rPr>
          <w:rFonts w:ascii="GHEA Grapalat" w:hAnsi="GHEA Grapalat" w:cs="Sylfaen"/>
          <w:sz w:val="20"/>
          <w:lang w:val="ru-RU"/>
        </w:rPr>
        <w:t>следующий</w:t>
      </w:r>
      <w:r w:rsidRPr="00A71D81">
        <w:rPr>
          <w:rFonts w:ascii="GHEA Grapalat" w:hAnsi="GHEA Grapalat" w:cs="Arial"/>
          <w:sz w:val="20"/>
          <w:lang w:val="af-ZA"/>
        </w:rPr>
        <w:t xml:space="preserve"> </w:t>
      </w:r>
      <w:r w:rsidRPr="00AA7752">
        <w:rPr>
          <w:rFonts w:ascii="GHEA Grapalat" w:hAnsi="GHEA Grapalat" w:cs="Sylfaen"/>
          <w:sz w:val="20"/>
          <w:lang w:val="ru-RU"/>
        </w:rPr>
        <w:t>два</w:t>
      </w:r>
      <w:r w:rsidRPr="00A71D81">
        <w:rPr>
          <w:rFonts w:ascii="GHEA Grapalat" w:hAnsi="GHEA Grapalat" w:cs="Arial"/>
          <w:sz w:val="20"/>
          <w:lang w:val="af-ZA"/>
        </w:rPr>
        <w:t xml:space="preserve"> </w:t>
      </w:r>
      <w:r w:rsidRPr="00AA7752">
        <w:rPr>
          <w:rFonts w:ascii="GHEA Grapalat" w:hAnsi="GHEA Grapalat" w:cs="Sylfaen"/>
          <w:sz w:val="20"/>
          <w:lang w:val="ru-RU"/>
        </w:rPr>
        <w:t>календарь</w:t>
      </w:r>
      <w:r w:rsidRPr="00A71D81">
        <w:rPr>
          <w:rFonts w:ascii="GHEA Grapalat" w:hAnsi="GHEA Grapalat" w:cs="Arial"/>
          <w:sz w:val="20"/>
          <w:lang w:val="af-ZA"/>
        </w:rPr>
        <w:t xml:space="preserve"> </w:t>
      </w:r>
      <w:r w:rsidRPr="00AA7752">
        <w:rPr>
          <w:rFonts w:ascii="GHEA Grapalat" w:hAnsi="GHEA Grapalat" w:cs="Sylfaen"/>
          <w:sz w:val="20"/>
          <w:lang w:val="ru-RU"/>
        </w:rPr>
        <w:t>дня</w:t>
      </w:r>
      <w:r w:rsidRPr="00A71D81">
        <w:rPr>
          <w:rFonts w:ascii="GHEA Grapalat" w:hAnsi="GHEA Grapalat" w:cs="Arial"/>
          <w:sz w:val="20"/>
          <w:lang w:val="af-ZA"/>
        </w:rPr>
        <w:t xml:space="preserve"> </w:t>
      </w:r>
      <w:r w:rsidRPr="00AA7752">
        <w:rPr>
          <w:rFonts w:ascii="GHEA Grapalat" w:hAnsi="GHEA Grapalat" w:cs="Sylfaen"/>
          <w:sz w:val="20"/>
          <w:lang w:val="ru-RU"/>
        </w:rPr>
        <w:t>в течение</w:t>
      </w:r>
      <w:r w:rsidR="004D5671" w:rsidRPr="00AA7752">
        <w:rPr>
          <w:rFonts w:ascii="GHEA Grapalat" w:hAnsi="GHEA Grapalat" w:cs="Tahoma"/>
          <w:sz w:val="20"/>
          <w:lang w:val="ru-RU"/>
        </w:rPr>
        <w:t>.</w:t>
      </w:r>
      <w:r w:rsidR="00D45BA2">
        <w:rPr>
          <w:rStyle w:val="af6"/>
          <w:rFonts w:ascii="GHEA Grapalat" w:hAnsi="GHEA Grapalat" w:cs="Tahoma"/>
          <w:sz w:val="20"/>
        </w:rPr>
        <w:footnoteReference w:id="2"/>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3.2:</w:t>
      </w:r>
      <w:r w:rsidRPr="00AA7752">
        <w:rPr>
          <w:rFonts w:ascii="GHEA Grapalat" w:hAnsi="GHEA Grapalat" w:cs="Sylfaen"/>
          <w:sz w:val="20"/>
          <w:lang w:val="ru-RU"/>
        </w:rPr>
        <w:t>расследования</w:t>
      </w:r>
      <w:r w:rsidRPr="00A71D81">
        <w:rPr>
          <w:rFonts w:ascii="GHEA Grapalat" w:hAnsi="GHEA Grapalat" w:cs="Arial"/>
          <w:sz w:val="20"/>
          <w:lang w:val="af-ZA"/>
        </w:rPr>
        <w:t xml:space="preserve"> </w:t>
      </w:r>
      <w:r w:rsidRPr="00AA7752">
        <w:rPr>
          <w:rFonts w:ascii="GHEA Grapalat" w:hAnsi="GHEA Grapalat" w:cs="Sylfaen"/>
          <w:sz w:val="20"/>
          <w:lang w:val="ru-RU"/>
        </w:rPr>
        <w:t>и:</w:t>
      </w:r>
      <w:r w:rsidRPr="00A71D81">
        <w:rPr>
          <w:rFonts w:ascii="GHEA Grapalat" w:hAnsi="GHEA Grapalat" w:cs="Arial"/>
          <w:sz w:val="20"/>
          <w:lang w:val="af-ZA"/>
        </w:rPr>
        <w:t xml:space="preserve"> </w:t>
      </w:r>
      <w:r w:rsidRPr="00AA7752">
        <w:rPr>
          <w:rFonts w:ascii="GHEA Grapalat" w:hAnsi="GHEA Grapalat" w:cs="Sylfaen"/>
          <w:sz w:val="20"/>
          <w:lang w:val="ru-RU"/>
        </w:rPr>
        <w:t>разъяснения</w:t>
      </w:r>
      <w:r w:rsidRPr="00A71D81">
        <w:rPr>
          <w:rFonts w:ascii="GHEA Grapalat" w:hAnsi="GHEA Grapalat" w:cs="Arial"/>
          <w:sz w:val="20"/>
          <w:lang w:val="af-ZA"/>
        </w:rPr>
        <w:t xml:space="preserve"> </w:t>
      </w:r>
      <w:r w:rsidRPr="00AA7752">
        <w:rPr>
          <w:rFonts w:ascii="GHEA Grapalat" w:hAnsi="GHEA Grapalat" w:cs="Sylfaen"/>
          <w:sz w:val="20"/>
          <w:lang w:val="ru-RU"/>
        </w:rPr>
        <w:t>содержание</w:t>
      </w:r>
      <w:r w:rsidRPr="00A71D81">
        <w:rPr>
          <w:rFonts w:ascii="GHEA Grapalat" w:hAnsi="GHEA Grapalat" w:cs="Arial"/>
          <w:sz w:val="20"/>
          <w:lang w:val="af-ZA"/>
        </w:rPr>
        <w:t xml:space="preserve"> </w:t>
      </w:r>
      <w:r w:rsidRPr="00AA7752">
        <w:rPr>
          <w:rFonts w:ascii="GHEA Grapalat" w:hAnsi="GHEA Grapalat" w:cs="Sylfaen"/>
          <w:sz w:val="20"/>
          <w:lang w:val="ru-RU"/>
        </w:rPr>
        <w:t>о</w:t>
      </w:r>
      <w:r w:rsidRPr="00A71D81">
        <w:rPr>
          <w:rFonts w:ascii="GHEA Grapalat" w:hAnsi="GHEA Grapalat" w:cs="Arial"/>
          <w:sz w:val="20"/>
          <w:lang w:val="af-ZA"/>
        </w:rPr>
        <w:t xml:space="preserve"> </w:t>
      </w:r>
      <w:r w:rsidRPr="00AA7752">
        <w:rPr>
          <w:rFonts w:ascii="GHEA Grapalat" w:hAnsi="GHEA Grapalat" w:cs="Sylfaen"/>
          <w:sz w:val="20"/>
          <w:lang w:val="ru-RU"/>
        </w:rPr>
        <w:t>заявление</w:t>
      </w:r>
      <w:r w:rsidRPr="00A71D81">
        <w:rPr>
          <w:rFonts w:ascii="GHEA Grapalat" w:hAnsi="GHEA Grapalat" w:cs="Arial"/>
          <w:sz w:val="20"/>
          <w:lang w:val="af-ZA"/>
        </w:rPr>
        <w:t>день предоставления разъяснений</w:t>
      </w:r>
      <w:r w:rsidRPr="00AA7752">
        <w:rPr>
          <w:rFonts w:ascii="GHEA Grapalat" w:hAnsi="GHEA Grapalat" w:cs="Sylfaen"/>
          <w:sz w:val="20"/>
          <w:lang w:val="ru-RU"/>
        </w:rPr>
        <w:t>опубликовано</w:t>
      </w:r>
      <w:r w:rsidRPr="00A71D81">
        <w:rPr>
          <w:rFonts w:ascii="GHEA Grapalat" w:hAnsi="GHEA Grapalat" w:cs="Arial"/>
          <w:sz w:val="20"/>
          <w:lang w:val="af-ZA"/>
        </w:rPr>
        <w:t xml:space="preserve"> </w:t>
      </w:r>
      <w:r w:rsidRPr="00AA7752">
        <w:rPr>
          <w:rFonts w:ascii="GHEA Grapalat" w:hAnsi="GHEA Grapalat" w:cs="Sylfaen"/>
          <w:sz w:val="20"/>
          <w:lang w:val="ru-RU"/>
        </w:rPr>
        <w:t>является</w:t>
      </w:r>
      <w:r w:rsidRPr="00A71D81">
        <w:rPr>
          <w:rFonts w:ascii="GHEA Grapalat" w:hAnsi="GHEA Grapalat" w:cs="Arial"/>
          <w:sz w:val="20"/>
          <w:lang w:val="af-ZA"/>
        </w:rPr>
        <w:t xml:space="preserve"> </w:t>
      </w:r>
      <w:r w:rsidR="00757A3F" w:rsidRPr="00A71D81">
        <w:rPr>
          <w:rFonts w:ascii="GHEA Grapalat" w:hAnsi="GHEA Grapalat" w:cs="Sylfaen"/>
          <w:sz w:val="20"/>
          <w:lang w:val="af-ZA"/>
        </w:rPr>
        <w:t>текущего информационного бюллетеня на сайте www.procurement.am (далее: информационный бюллетень)</w:t>
      </w:r>
      <w:r w:rsidR="001C76F7" w:rsidRPr="00A71D81">
        <w:rPr>
          <w:rFonts w:ascii="GHEA Grapalat" w:hAnsi="GHEA Grapalat"/>
          <w:lang w:val="af-ZA"/>
        </w:rPr>
        <w:t>"</w:t>
      </w:r>
      <w:r w:rsidR="00051B7F" w:rsidRPr="00AA7752">
        <w:rPr>
          <w:rFonts w:ascii="GHEA Grapalat" w:hAnsi="GHEA Grapalat" w:cs="Sylfaen"/>
          <w:sz w:val="20"/>
          <w:lang w:val="ru-RU"/>
        </w:rPr>
        <w:t>Объявления о покупке</w:t>
      </w:r>
      <w:r w:rsidR="001C76F7" w:rsidRPr="00A71D81">
        <w:rPr>
          <w:rFonts w:ascii="GHEA Grapalat" w:hAnsi="GHEA Grapalat"/>
          <w:lang w:val="af-ZA"/>
        </w:rPr>
        <w:t>»</w:t>
      </w:r>
      <w:r w:rsidR="00051B7F" w:rsidRPr="00A71D81">
        <w:rPr>
          <w:rFonts w:ascii="GHEA Grapalat" w:hAnsi="GHEA Grapalat" w:cs="Sylfaen"/>
          <w:sz w:val="20"/>
          <w:lang w:val="af-ZA"/>
        </w:rPr>
        <w:t>отделение</w:t>
      </w:r>
      <w:r w:rsidR="001C76F7" w:rsidRPr="00A71D81">
        <w:rPr>
          <w:rFonts w:ascii="GHEA Grapalat" w:hAnsi="GHEA Grapalat"/>
          <w:lang w:val="af-ZA"/>
        </w:rPr>
        <w:t>"</w:t>
      </w:r>
      <w:r w:rsidR="00051B7F" w:rsidRPr="00AA7752">
        <w:rPr>
          <w:rFonts w:ascii="GHEA Grapalat" w:hAnsi="GHEA Grapalat" w:cs="Sylfaen"/>
          <w:sz w:val="20"/>
          <w:lang w:val="ru-RU"/>
        </w:rPr>
        <w:t>Объявления относительно приглашений, разъяснения</w:t>
      </w:r>
      <w:r w:rsidR="001C76F7" w:rsidRPr="00A71D81">
        <w:rPr>
          <w:rFonts w:ascii="GHEA Grapalat" w:hAnsi="GHEA Grapalat"/>
          <w:lang w:val="af-ZA"/>
        </w:rPr>
        <w:t>»</w:t>
      </w:r>
      <w:r w:rsidR="00051B7F" w:rsidRPr="00A71D81">
        <w:rPr>
          <w:rFonts w:ascii="GHEA Grapalat" w:hAnsi="GHEA Grapalat" w:cs="Sylfaen"/>
          <w:sz w:val="20"/>
          <w:lang w:val="af-ZA"/>
        </w:rPr>
        <w:t>в подразделе: без</w:t>
      </w:r>
      <w:r w:rsidRPr="00A71D81">
        <w:rPr>
          <w:rFonts w:ascii="GHEA Grapalat" w:hAnsi="GHEA Grapalat" w:cs="Arial"/>
          <w:sz w:val="20"/>
          <w:lang w:val="af-ZA"/>
        </w:rPr>
        <w:t xml:space="preserve"> </w:t>
      </w:r>
      <w:r w:rsidRPr="00AA7752">
        <w:rPr>
          <w:rFonts w:ascii="GHEA Grapalat" w:hAnsi="GHEA Grapalat" w:cs="Sylfaen"/>
          <w:sz w:val="20"/>
          <w:lang w:val="ru-RU"/>
        </w:rPr>
        <w:t>упомянуть</w:t>
      </w:r>
      <w:r w:rsidRPr="00A71D81">
        <w:rPr>
          <w:rFonts w:ascii="GHEA Grapalat" w:hAnsi="GHEA Grapalat" w:cs="Arial"/>
          <w:sz w:val="20"/>
          <w:lang w:val="af-ZA"/>
        </w:rPr>
        <w:t xml:space="preserve"> </w:t>
      </w:r>
      <w:r w:rsidRPr="00AA7752">
        <w:rPr>
          <w:rFonts w:ascii="GHEA Grapalat" w:hAnsi="GHEA Grapalat" w:cs="Sylfaen"/>
          <w:sz w:val="20"/>
          <w:lang w:val="ru-RU"/>
        </w:rPr>
        <w:t>запрос</w:t>
      </w:r>
      <w:r w:rsidRPr="00A71D81">
        <w:rPr>
          <w:rFonts w:ascii="GHEA Grapalat" w:hAnsi="GHEA Grapalat" w:cs="Arial"/>
          <w:sz w:val="20"/>
          <w:lang w:val="af-ZA"/>
        </w:rPr>
        <w:t xml:space="preserve"> </w:t>
      </w:r>
      <w:r w:rsidRPr="00AA7752">
        <w:rPr>
          <w:rFonts w:ascii="GHEA Grapalat" w:hAnsi="GHEA Grapalat" w:cs="Sylfaen"/>
          <w:sz w:val="20"/>
          <w:lang w:val="ru-RU"/>
        </w:rPr>
        <w:t>сделанный</w:t>
      </w:r>
      <w:r w:rsidRPr="00A71D81">
        <w:rPr>
          <w:rFonts w:ascii="GHEA Grapalat" w:hAnsi="GHEA Grapalat" w:cs="Arial"/>
          <w:sz w:val="20"/>
          <w:lang w:val="af-ZA"/>
        </w:rPr>
        <w:t>м:</w:t>
      </w:r>
      <w:r w:rsidRPr="00AA7752">
        <w:rPr>
          <w:rFonts w:ascii="GHEA Grapalat" w:hAnsi="GHEA Grapalat" w:cs="Sylfaen"/>
          <w:sz w:val="20"/>
          <w:lang w:val="ru-RU"/>
        </w:rPr>
        <w:t>партнер по поиску пищи</w:t>
      </w:r>
      <w:r w:rsidRPr="00A71D81">
        <w:rPr>
          <w:rFonts w:ascii="GHEA Grapalat" w:hAnsi="GHEA Grapalat" w:cs="Arial"/>
          <w:sz w:val="20"/>
          <w:lang w:val="af-ZA"/>
        </w:rPr>
        <w:t xml:space="preserve"> </w:t>
      </w:r>
      <w:r w:rsidRPr="00AA7752">
        <w:rPr>
          <w:rFonts w:ascii="GHEA Grapalat" w:hAnsi="GHEA Grapalat" w:cs="Sylfaen"/>
          <w:sz w:val="20"/>
          <w:lang w:val="ru-RU"/>
        </w:rPr>
        <w:t>данные</w:t>
      </w:r>
      <w:r w:rsidR="004D5671" w:rsidRPr="00AA7752">
        <w:rPr>
          <w:rFonts w:ascii="GHEA Grapalat" w:hAnsi="GHEA Grapalat" w:cs="Tahoma"/>
          <w:sz w:val="20"/>
          <w:lang w:val="ru-RU"/>
        </w:rPr>
        <w:t>.</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3.3:</w:t>
      </w:r>
      <w:r w:rsidRPr="00A71D81">
        <w:rPr>
          <w:rFonts w:ascii="GHEA Grapalat" w:hAnsi="GHEA Grapalat" w:cs="Sylfaen"/>
          <w:sz w:val="20"/>
          <w:lang w:val="ru-RU"/>
        </w:rPr>
        <w:t>Разъяснение</w:t>
      </w:r>
      <w:r w:rsidRPr="00A71D81">
        <w:rPr>
          <w:rFonts w:ascii="GHEA Grapalat" w:hAnsi="GHEA Grapalat" w:cs="Arial Unicode"/>
          <w:sz w:val="20"/>
          <w:lang w:val="af-ZA"/>
        </w:rPr>
        <w:t xml:space="preserve"> </w:t>
      </w:r>
      <w:r w:rsidRPr="00A71D81">
        <w:rPr>
          <w:rFonts w:ascii="GHEA Grapalat" w:hAnsi="GHEA Grapalat" w:cs="Sylfaen"/>
          <w:sz w:val="20"/>
          <w:lang w:val="ru-RU"/>
        </w:rPr>
        <w:t>нет</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предоставил</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настоящим</w:t>
      </w:r>
      <w:r w:rsidRPr="00A71D81">
        <w:rPr>
          <w:rFonts w:ascii="GHEA Grapalat" w:hAnsi="GHEA Grapalat" w:cs="Arial Unicode"/>
          <w:sz w:val="20"/>
          <w:lang w:val="af-ZA"/>
        </w:rPr>
        <w:t xml:space="preserve"> </w:t>
      </w:r>
      <w:r w:rsidRPr="00AA7752">
        <w:rPr>
          <w:rFonts w:ascii="GHEA Grapalat" w:hAnsi="GHEA Grapalat" w:cs="Sylfaen"/>
          <w:sz w:val="20"/>
          <w:lang w:val="ru-RU"/>
        </w:rPr>
        <w:t>по разделам</w:t>
      </w:r>
      <w:r w:rsidRPr="00A71D81">
        <w:rPr>
          <w:rFonts w:ascii="GHEA Grapalat" w:hAnsi="GHEA Grapalat" w:cs="Arial Unicode"/>
          <w:sz w:val="20"/>
          <w:lang w:val="af-ZA"/>
        </w:rPr>
        <w:t xml:space="preserve"> </w:t>
      </w:r>
      <w:r w:rsidRPr="00A71D81">
        <w:rPr>
          <w:rFonts w:ascii="GHEA Grapalat" w:hAnsi="GHEA Grapalat" w:cs="Sylfaen"/>
          <w:sz w:val="20"/>
          <w:lang w:val="ru-RU"/>
        </w:rPr>
        <w:t>определенный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период</w:t>
      </w:r>
      <w:r w:rsidRPr="00A71D81">
        <w:rPr>
          <w:rFonts w:ascii="GHEA Grapalat" w:hAnsi="GHEA Grapalat" w:cs="Arial Unicode"/>
          <w:sz w:val="20"/>
          <w:lang w:val="af-ZA"/>
        </w:rPr>
        <w:t xml:space="preserve"> </w:t>
      </w:r>
      <w:r w:rsidRPr="00A71D81">
        <w:rPr>
          <w:rFonts w:ascii="GHEA Grapalat" w:hAnsi="GHEA Grapalat" w:cs="Sylfaen"/>
          <w:sz w:val="20"/>
          <w:lang w:val="ru-RU"/>
        </w:rPr>
        <w:t>нарушение</w:t>
      </w:r>
      <w:r w:rsidRPr="00A71D81">
        <w:rPr>
          <w:rFonts w:ascii="GHEA Grapalat" w:hAnsi="GHEA Grapalat" w:cs="Arial Unicode"/>
          <w:sz w:val="20"/>
          <w:lang w:val="af-ZA"/>
        </w:rPr>
        <w:t>,</w:t>
      </w:r>
      <w:r w:rsidRPr="00A71D81">
        <w:rPr>
          <w:rFonts w:ascii="GHEA Grapalat" w:hAnsi="GHEA Grapalat" w:cs="Sylfaen"/>
          <w:sz w:val="20"/>
          <w:lang w:val="ru-RU"/>
        </w:rPr>
        <w:t>как</w:t>
      </w:r>
      <w:r w:rsidRPr="00A71D81">
        <w:rPr>
          <w:rFonts w:ascii="GHEA Grapalat" w:hAnsi="GHEA Grapalat" w:cs="Arial Unicode"/>
          <w:sz w:val="20"/>
          <w:lang w:val="af-ZA"/>
        </w:rPr>
        <w:t xml:space="preserve"> </w:t>
      </w:r>
      <w:r w:rsidRPr="00A71D81">
        <w:rPr>
          <w:rFonts w:ascii="GHEA Grapalat" w:hAnsi="GHEA Grapalat" w:cs="Sylfaen"/>
          <w:sz w:val="20"/>
          <w:lang w:val="ru-RU"/>
        </w:rPr>
        <w:t>также</w:t>
      </w:r>
      <w:r w:rsidRPr="00A71D81">
        <w:rPr>
          <w:rFonts w:ascii="GHEA Grapalat" w:hAnsi="GHEA Grapalat" w:cs="Arial Unicode"/>
          <w:sz w:val="20"/>
          <w:lang w:val="af-ZA"/>
        </w:rPr>
        <w:t>,</w:t>
      </w:r>
      <w:r w:rsidRPr="00A71D81">
        <w:rPr>
          <w:rFonts w:ascii="GHEA Grapalat" w:hAnsi="GHEA Grapalat" w:cs="Sylfaen"/>
          <w:sz w:val="20"/>
          <w:lang w:val="ru-RU"/>
        </w:rPr>
        <w:t>если</w:t>
      </w:r>
      <w:r w:rsidRPr="00A71D81">
        <w:rPr>
          <w:rFonts w:ascii="GHEA Grapalat" w:hAnsi="GHEA Grapalat" w:cs="Arial Unicode"/>
          <w:sz w:val="20"/>
          <w:lang w:val="af-ZA"/>
        </w:rPr>
        <w:t xml:space="preserve"> </w:t>
      </w:r>
      <w:r w:rsidRPr="00A71D81">
        <w:rPr>
          <w:rFonts w:ascii="GHEA Grapalat" w:hAnsi="GHEA Grapalat" w:cs="Sylfaen"/>
          <w:sz w:val="20"/>
          <w:lang w:val="ru-RU"/>
        </w:rPr>
        <w:t>запрос</w:t>
      </w:r>
      <w:r w:rsidRPr="00A71D81">
        <w:rPr>
          <w:rFonts w:ascii="GHEA Grapalat" w:hAnsi="GHEA Grapalat" w:cs="Arial Unicode"/>
          <w:sz w:val="20"/>
          <w:lang w:val="af-ZA"/>
        </w:rPr>
        <w:t xml:space="preserve"> </w:t>
      </w:r>
      <w:r w:rsidRPr="00A71D81">
        <w:rPr>
          <w:rFonts w:ascii="GHEA Grapalat" w:hAnsi="GHEA Grapalat" w:cs="Sylfaen"/>
          <w:sz w:val="20"/>
          <w:lang w:val="ru-RU"/>
        </w:rPr>
        <w:t>вне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настоящим</w:t>
      </w:r>
      <w:r w:rsidRPr="00A71D81">
        <w:rPr>
          <w:rFonts w:ascii="GHEA Grapalat" w:hAnsi="GHEA Grapalat" w:cs="Sylfaen"/>
          <w:sz w:val="20"/>
          <w:lang w:val="ru-RU"/>
        </w:rPr>
        <w:t>приглашения</w:t>
      </w:r>
      <w:r w:rsidRPr="00A71D81">
        <w:rPr>
          <w:rFonts w:ascii="GHEA Grapalat" w:hAnsi="GHEA Grapalat" w:cs="Arial Unicode"/>
          <w:sz w:val="20"/>
          <w:lang w:val="af-ZA"/>
        </w:rPr>
        <w:t xml:space="preserve"> </w:t>
      </w:r>
      <w:r w:rsidRPr="00A71D81">
        <w:rPr>
          <w:rFonts w:ascii="GHEA Grapalat" w:hAnsi="GHEA Grapalat" w:cs="Sylfaen"/>
          <w:sz w:val="20"/>
          <w:lang w:val="ru-RU"/>
        </w:rPr>
        <w:t>содержание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 объема или если в запросе говорится об эквивалентности технических характеристик предлагаемой последней продукции техническим характеристикам, предусмотренным в настоящем приглашении</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к ответу</w:t>
      </w:r>
      <w:r w:rsidR="004D5671" w:rsidRPr="00AA7752">
        <w:rPr>
          <w:rFonts w:ascii="GHEA Grapalat" w:hAnsi="GHEA Grapalat" w:cs="Tahoma"/>
          <w:sz w:val="20"/>
          <w:lang w:val="ru-RU"/>
        </w:rPr>
        <w:t>.</w:t>
      </w:r>
      <w:r w:rsidRPr="00A71D81">
        <w:rPr>
          <w:rFonts w:ascii="GHEA Grapalat" w:hAnsi="GHEA Grapalat" w:cs="Arial Unicode"/>
          <w:sz w:val="20"/>
          <w:lang w:val="af-ZA"/>
        </w:rPr>
        <w:t xml:space="preserve"> </w:t>
      </w:r>
      <w:r w:rsidR="00A4729F" w:rsidRPr="00AA7752">
        <w:rPr>
          <w:rFonts w:ascii="GHEA Grapalat" w:hAnsi="GHEA Grapalat"/>
          <w:sz w:val="20"/>
          <w:szCs w:val="20"/>
          <w:lang w:val="ru-RU"/>
        </w:rPr>
        <w:t>При этом участник уведомляется в письменной форме о причинах не предоставления объяснений.</w:t>
      </w:r>
      <w:r w:rsidR="00A4729F" w:rsidRPr="00AA7752">
        <w:rPr>
          <w:rFonts w:ascii="GHEA Grapalat" w:hAnsi="GHEA Grapalat" w:cs="Sylfaen"/>
          <w:sz w:val="20"/>
          <w:szCs w:val="20"/>
          <w:lang w:val="ru-RU"/>
        </w:rPr>
        <w:t>запрос</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получать</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в день</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следующий</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два календаря</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дня</w:t>
      </w:r>
      <w:r w:rsidR="00A4729F" w:rsidRPr="00A71D81">
        <w:rPr>
          <w:rFonts w:ascii="GHEA Grapalat" w:hAnsi="GHEA Grapalat"/>
          <w:sz w:val="20"/>
          <w:szCs w:val="20"/>
          <w:lang w:val="af-ZA"/>
        </w:rPr>
        <w:t xml:space="preserve"> </w:t>
      </w:r>
      <w:r w:rsidR="00A4729F" w:rsidRPr="00AA7752">
        <w:rPr>
          <w:rFonts w:ascii="GHEA Grapalat" w:hAnsi="GHEA Grapalat" w:cs="Sylfaen"/>
          <w:sz w:val="20"/>
          <w:szCs w:val="20"/>
          <w:lang w:val="ru-RU"/>
        </w:rPr>
        <w:t>в течение</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3.4:</w:t>
      </w:r>
      <w:r w:rsidRPr="00A71D81">
        <w:rPr>
          <w:rFonts w:ascii="GHEA Grapalat" w:hAnsi="GHEA Grapalat" w:cs="Sylfaen"/>
          <w:sz w:val="20"/>
          <w:lang w:val="ru-RU"/>
        </w:rPr>
        <w:t>Приложения</w:t>
      </w:r>
      <w:r w:rsidRPr="00A71D81">
        <w:rPr>
          <w:rFonts w:ascii="GHEA Grapalat" w:hAnsi="GHEA Grapalat" w:cs="Arial Unicode"/>
          <w:sz w:val="20"/>
          <w:lang w:val="af-ZA"/>
        </w:rPr>
        <w:t xml:space="preserve"> </w:t>
      </w:r>
      <w:r w:rsidRPr="00A71D81">
        <w:rPr>
          <w:rFonts w:ascii="GHEA Grapalat" w:hAnsi="GHEA Grapalat" w:cs="Sylfaen"/>
          <w:sz w:val="20"/>
          <w:lang w:val="ru-RU"/>
        </w:rPr>
        <w:t>презентация</w:t>
      </w:r>
      <w:r w:rsidRPr="00A71D81">
        <w:rPr>
          <w:rFonts w:ascii="GHEA Grapalat" w:hAnsi="GHEA Grapalat" w:cs="Arial Unicode"/>
          <w:sz w:val="20"/>
          <w:lang w:val="af-ZA"/>
        </w:rPr>
        <w:t xml:space="preserve"> </w:t>
      </w:r>
      <w:r w:rsidRPr="00A71D81">
        <w:rPr>
          <w:rFonts w:ascii="GHEA Grapalat" w:hAnsi="GHEA Grapalat" w:cs="Sylfaen"/>
          <w:sz w:val="20"/>
          <w:lang w:val="ru-RU"/>
        </w:rPr>
        <w:t>крайний срок</w:t>
      </w:r>
      <w:r w:rsidRPr="00A71D81">
        <w:rPr>
          <w:rFonts w:ascii="GHEA Grapalat" w:hAnsi="GHEA Grapalat" w:cs="Arial Unicode"/>
          <w:sz w:val="20"/>
          <w:lang w:val="af-ZA"/>
        </w:rPr>
        <w:t xml:space="preserve"> </w:t>
      </w:r>
      <w:r w:rsidRPr="00A71D81">
        <w:rPr>
          <w:rFonts w:ascii="GHEA Grapalat" w:hAnsi="GHEA Grapalat" w:cs="Sylfaen"/>
          <w:sz w:val="20"/>
          <w:lang w:val="ru-RU"/>
        </w:rPr>
        <w:t>по истечении срока</w:t>
      </w:r>
      <w:r w:rsidRPr="00A71D81">
        <w:rPr>
          <w:rFonts w:ascii="GHEA Grapalat" w:hAnsi="GHEA Grapalat" w:cs="Arial Unicode"/>
          <w:sz w:val="20"/>
          <w:lang w:val="af-ZA"/>
        </w:rPr>
        <w:t xml:space="preserve"> </w:t>
      </w:r>
      <w:r w:rsidRPr="00A71D81">
        <w:rPr>
          <w:rFonts w:ascii="GHEA Grapalat" w:hAnsi="GHEA Grapalat" w:cs="Sylfaen"/>
          <w:sz w:val="20"/>
          <w:lang w:val="ru-RU"/>
        </w:rPr>
        <w:t>по меньшей мере</w:t>
      </w:r>
      <w:r w:rsidRPr="00A71D81">
        <w:rPr>
          <w:rFonts w:ascii="GHEA Grapalat" w:hAnsi="GHEA Grapalat" w:cs="Arial Unicode"/>
          <w:sz w:val="20"/>
          <w:lang w:val="af-ZA"/>
        </w:rPr>
        <w:t xml:space="preserve"> </w:t>
      </w:r>
      <w:r w:rsidRPr="00A71D81">
        <w:rPr>
          <w:rFonts w:ascii="GHEA Grapalat" w:hAnsi="GHEA Grapalat" w:cs="Sylfaen"/>
          <w:sz w:val="20"/>
          <w:lang w:val="ru-RU"/>
        </w:rPr>
        <w:t>пять</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день</w:t>
      </w:r>
      <w:r w:rsidRPr="00A71D81">
        <w:rPr>
          <w:rFonts w:ascii="GHEA Grapalat" w:hAnsi="GHEA Grapalat" w:cs="Arial Unicode"/>
          <w:sz w:val="20"/>
          <w:lang w:val="af-ZA"/>
        </w:rPr>
        <w:t xml:space="preserve"> </w:t>
      </w:r>
      <w:r w:rsidRPr="00A71D81">
        <w:rPr>
          <w:rFonts w:ascii="GHEA Grapalat" w:hAnsi="GHEA Grapalat" w:cs="Sylfaen"/>
          <w:sz w:val="20"/>
          <w:lang w:val="ru-RU"/>
        </w:rPr>
        <w:t>предстоящий</w:t>
      </w:r>
      <w:r w:rsidRPr="00A71D81">
        <w:rPr>
          <w:rFonts w:ascii="GHEA Grapalat" w:hAnsi="GHEA Grapalat" w:cs="Arial Unicode"/>
          <w:sz w:val="20"/>
          <w:lang w:val="af-ZA"/>
        </w:rPr>
        <w:t xml:space="preserve"> </w:t>
      </w:r>
      <w:r w:rsidRPr="00A71D81">
        <w:rPr>
          <w:rFonts w:ascii="GHEA Grapalat" w:hAnsi="GHEA Grapalat" w:cs="Sylfaen"/>
          <w:sz w:val="20"/>
          <w:lang w:val="ru-RU"/>
        </w:rPr>
        <w:t>в приглашении</w:t>
      </w:r>
      <w:r w:rsidRPr="00A71D81">
        <w:rPr>
          <w:rFonts w:ascii="GHEA Grapalat" w:hAnsi="GHEA Grapalat" w:cs="Arial Unicode"/>
          <w:sz w:val="20"/>
          <w:lang w:val="af-ZA"/>
        </w:rPr>
        <w:t xml:space="preserve"> </w:t>
      </w:r>
      <w:r w:rsidRPr="00A71D81">
        <w:rPr>
          <w:rFonts w:ascii="GHEA Grapalat" w:hAnsi="GHEA Grapalat" w:cs="Sylfaen"/>
          <w:sz w:val="20"/>
          <w:lang w:val="ru-RU"/>
        </w:rPr>
        <w:t>может</w:t>
      </w:r>
      <w:r w:rsidRPr="00A71D81">
        <w:rPr>
          <w:rFonts w:ascii="GHEA Grapalat" w:hAnsi="GHEA Grapalat" w:cs="Arial Unicode"/>
          <w:sz w:val="20"/>
          <w:lang w:val="af-ZA"/>
        </w:rPr>
        <w:t xml:space="preserve"> </w:t>
      </w:r>
      <w:r w:rsidRPr="00A71D81">
        <w:rPr>
          <w:rFonts w:ascii="GHEA Grapalat" w:hAnsi="GHEA Grapalat" w:cs="Sylfaen"/>
          <w:sz w:val="20"/>
          <w:lang w:val="ru-RU"/>
        </w:rPr>
        <w:t>являются</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выполненный</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изменения</w:t>
      </w:r>
      <w:r w:rsidR="004D5671" w:rsidRPr="00AA7752">
        <w:rPr>
          <w:rFonts w:ascii="GHEA Grapalat" w:hAnsi="GHEA Grapalat" w:cs="Tahoma"/>
          <w:sz w:val="20"/>
          <w:lang w:val="ru-RU"/>
        </w:rPr>
        <w:t>.</w:t>
      </w:r>
      <w:r w:rsidRPr="00A71D81">
        <w:rPr>
          <w:rFonts w:ascii="GHEA Grapalat" w:hAnsi="GHEA Grapalat" w:cs="Arial Unicode"/>
          <w:sz w:val="20"/>
          <w:lang w:val="af-ZA"/>
        </w:rPr>
        <w:t xml:space="preserve"> </w:t>
      </w:r>
      <w:r w:rsidRPr="00AA7752">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 день</w:t>
      </w:r>
      <w:r w:rsidRPr="00A71D81">
        <w:rPr>
          <w:rFonts w:ascii="GHEA Grapalat" w:hAnsi="GHEA Grapalat" w:cs="Arial Unicode"/>
          <w:sz w:val="20"/>
          <w:lang w:val="af-ZA"/>
        </w:rPr>
        <w:t xml:space="preserve"> </w:t>
      </w:r>
      <w:r w:rsidRPr="00A71D81">
        <w:rPr>
          <w:rFonts w:ascii="GHEA Grapalat" w:hAnsi="GHEA Grapalat" w:cs="Sylfaen"/>
          <w:sz w:val="20"/>
          <w:lang w:val="ru-RU"/>
        </w:rPr>
        <w:t>следующий</w:t>
      </w:r>
      <w:r w:rsidRPr="00A71D81">
        <w:rPr>
          <w:rFonts w:ascii="GHEA Grapalat" w:hAnsi="GHEA Grapalat" w:cs="Arial Unicode"/>
          <w:sz w:val="20"/>
          <w:lang w:val="af-ZA"/>
        </w:rPr>
        <w:t xml:space="preserve"> </w:t>
      </w:r>
      <w:r w:rsidRPr="00A71D81">
        <w:rPr>
          <w:rFonts w:ascii="GHEA Grapalat" w:hAnsi="GHEA Grapalat" w:cs="Sylfaen"/>
          <w:sz w:val="20"/>
          <w:lang w:val="ru-RU"/>
        </w:rPr>
        <w:t>три</w:t>
      </w:r>
      <w:r w:rsidRPr="00A71D81">
        <w:rPr>
          <w:rFonts w:ascii="GHEA Grapalat" w:hAnsi="GHEA Grapalat" w:cs="Arial Unicode"/>
          <w:sz w:val="20"/>
          <w:lang w:val="af-ZA"/>
        </w:rPr>
        <w:t xml:space="preserve"> </w:t>
      </w:r>
      <w:r w:rsidRPr="00A71D81">
        <w:rPr>
          <w:rFonts w:ascii="GHEA Grapalat" w:hAnsi="GHEA Grapalat" w:cs="Sylfaen"/>
          <w:sz w:val="20"/>
          <w:lang w:val="ru-RU"/>
        </w:rPr>
        <w:t>календарь</w:t>
      </w:r>
      <w:r w:rsidRPr="00A71D81">
        <w:rPr>
          <w:rFonts w:ascii="GHEA Grapalat" w:hAnsi="GHEA Grapalat" w:cs="Arial Unicode"/>
          <w:sz w:val="20"/>
          <w:lang w:val="af-ZA"/>
        </w:rPr>
        <w:t xml:space="preserve"> </w:t>
      </w:r>
      <w:r w:rsidRPr="00A71D81">
        <w:rPr>
          <w:rFonts w:ascii="GHEA Grapalat" w:hAnsi="GHEA Grapalat" w:cs="Sylfaen"/>
          <w:sz w:val="20"/>
          <w:lang w:val="ru-RU"/>
        </w:rPr>
        <w:t>дня</w:t>
      </w:r>
      <w:r w:rsidRPr="00A71D81">
        <w:rPr>
          <w:rFonts w:ascii="GHEA Grapalat" w:hAnsi="GHEA Grapalat" w:cs="Arial Unicode"/>
          <w:sz w:val="20"/>
          <w:lang w:val="af-ZA"/>
        </w:rPr>
        <w:t xml:space="preserve"> </w:t>
      </w:r>
      <w:r w:rsidRPr="00A71D81">
        <w:rPr>
          <w:rFonts w:ascii="GHEA Grapalat" w:hAnsi="GHEA Grapalat" w:cs="Sylfaen"/>
          <w:sz w:val="20"/>
          <w:lang w:val="ru-RU"/>
        </w:rPr>
        <w:t>в течение</w:t>
      </w:r>
      <w:r w:rsidRPr="00A71D81">
        <w:rPr>
          <w:rFonts w:ascii="GHEA Grapalat" w:hAnsi="GHEA Grapalat" w:cs="Arial Unicode"/>
          <w:sz w:val="20"/>
          <w:lang w:val="af-ZA"/>
        </w:rPr>
        <w:t xml:space="preserve"> </w:t>
      </w:r>
      <w:r w:rsidRPr="00A71D81">
        <w:rPr>
          <w:rFonts w:ascii="GHEA Grapalat" w:hAnsi="GHEA Grapalat" w:cs="Sylfaen"/>
          <w:sz w:val="20"/>
          <w:lang w:val="ru-RU"/>
        </w:rPr>
        <w:t>изменять</w:t>
      </w:r>
      <w:r w:rsidRPr="00A71D81">
        <w:rPr>
          <w:rFonts w:ascii="GHEA Grapalat" w:hAnsi="GHEA Grapalat" w:cs="Arial Unicode"/>
          <w:sz w:val="20"/>
          <w:lang w:val="af-ZA"/>
        </w:rPr>
        <w:t xml:space="preserve"> </w:t>
      </w:r>
      <w:r w:rsidRPr="00A71D81">
        <w:rPr>
          <w:rFonts w:ascii="GHEA Grapalat" w:hAnsi="GHEA Grapalat" w:cs="Sylfaen"/>
          <w:sz w:val="20"/>
          <w:lang w:val="ru-RU"/>
        </w:rPr>
        <w:t>выполнять</w:t>
      </w:r>
      <w:r w:rsidRPr="00A71D81">
        <w:rPr>
          <w:rFonts w:ascii="GHEA Grapalat" w:hAnsi="GHEA Grapalat" w:cs="Arial Unicode"/>
          <w:sz w:val="20"/>
          <w:lang w:val="af-ZA"/>
        </w:rPr>
        <w:t xml:space="preserve"> </w:t>
      </w:r>
      <w:r w:rsidRPr="00A71D81">
        <w:rPr>
          <w:rFonts w:ascii="GHEA Grapalat" w:hAnsi="GHEA Grapalat" w:cs="Sylfaen"/>
          <w:sz w:val="20"/>
          <w:lang w:val="ru-RU"/>
        </w:rPr>
        <w:t>и:</w:t>
      </w:r>
      <w:r w:rsidRPr="00A71D81">
        <w:rPr>
          <w:rFonts w:ascii="GHEA Grapalat" w:hAnsi="GHEA Grapalat" w:cs="Arial Unicode"/>
          <w:sz w:val="20"/>
          <w:lang w:val="af-ZA"/>
        </w:rPr>
        <w:t xml:space="preserve"> </w:t>
      </w:r>
      <w:r w:rsidRPr="00A71D81">
        <w:rPr>
          <w:rFonts w:ascii="GHEA Grapalat" w:hAnsi="GHEA Grapalat" w:cs="Sylfaen"/>
          <w:sz w:val="20"/>
          <w:lang w:val="ru-RU"/>
        </w:rPr>
        <w:t>их</w:t>
      </w:r>
      <w:r w:rsidRPr="00A71D81">
        <w:rPr>
          <w:rFonts w:ascii="GHEA Grapalat" w:hAnsi="GHEA Grapalat" w:cs="Arial Unicode"/>
          <w:sz w:val="20"/>
          <w:lang w:val="af-ZA"/>
        </w:rPr>
        <w:t xml:space="preserve"> </w:t>
      </w:r>
      <w:r w:rsidRPr="00A71D81">
        <w:rPr>
          <w:rFonts w:ascii="GHEA Grapalat" w:hAnsi="GHEA Grapalat" w:cs="Sylfaen"/>
          <w:sz w:val="20"/>
          <w:lang w:val="ru-RU"/>
        </w:rPr>
        <w:t>предоставить</w:t>
      </w:r>
      <w:r w:rsidRPr="00A71D81">
        <w:rPr>
          <w:rFonts w:ascii="GHEA Grapalat" w:hAnsi="GHEA Grapalat" w:cs="Arial Unicode"/>
          <w:sz w:val="20"/>
          <w:lang w:val="af-ZA"/>
        </w:rPr>
        <w:t xml:space="preserve"> </w:t>
      </w:r>
      <w:r w:rsidRPr="00A71D81">
        <w:rPr>
          <w:rFonts w:ascii="GHEA Grapalat" w:hAnsi="GHEA Grapalat" w:cs="Sylfaen"/>
          <w:sz w:val="20"/>
          <w:lang w:val="ru-RU"/>
        </w:rPr>
        <w:t>условия</w:t>
      </w:r>
      <w:r w:rsidRPr="00A71D81">
        <w:rPr>
          <w:rFonts w:ascii="GHEA Grapalat" w:hAnsi="GHEA Grapalat" w:cs="Arial Unicode"/>
          <w:sz w:val="20"/>
          <w:lang w:val="af-ZA"/>
        </w:rPr>
        <w:t xml:space="preserve"> </w:t>
      </w:r>
      <w:r w:rsidRPr="00A71D81">
        <w:rPr>
          <w:rFonts w:ascii="GHEA Grapalat" w:hAnsi="GHEA Grapalat" w:cs="Sylfaen"/>
          <w:sz w:val="20"/>
          <w:lang w:val="ru-RU"/>
        </w:rPr>
        <w:t>о</w:t>
      </w:r>
      <w:r w:rsidRPr="00A71D81">
        <w:rPr>
          <w:rFonts w:ascii="GHEA Grapalat" w:hAnsi="GHEA Grapalat" w:cs="Arial Unicode"/>
          <w:sz w:val="20"/>
          <w:lang w:val="af-ZA"/>
        </w:rPr>
        <w:t xml:space="preserve"> </w:t>
      </w:r>
      <w:r w:rsidRPr="00A71D81">
        <w:rPr>
          <w:rFonts w:ascii="GHEA Grapalat" w:hAnsi="GHEA Grapalat" w:cs="Sylfaen"/>
          <w:sz w:val="20"/>
          <w:lang w:val="ru-RU"/>
        </w:rPr>
        <w:t>заявление</w:t>
      </w:r>
      <w:r w:rsidRPr="00A71D81">
        <w:rPr>
          <w:rFonts w:ascii="GHEA Grapalat" w:hAnsi="GHEA Grapalat" w:cs="Arial Unicode"/>
          <w:sz w:val="20"/>
          <w:lang w:val="af-ZA"/>
        </w:rPr>
        <w:t xml:space="preserve"> </w:t>
      </w:r>
      <w:r w:rsidRPr="00A71D81">
        <w:rPr>
          <w:rFonts w:ascii="GHEA Grapalat" w:hAnsi="GHEA Grapalat" w:cs="Sylfaen"/>
          <w:sz w:val="20"/>
          <w:lang w:val="ru-RU"/>
        </w:rPr>
        <w:t>является</w:t>
      </w:r>
      <w:r w:rsidRPr="00A71D81">
        <w:rPr>
          <w:rFonts w:ascii="GHEA Grapalat" w:hAnsi="GHEA Grapalat" w:cs="Arial Unicode"/>
          <w:sz w:val="20"/>
          <w:lang w:val="af-ZA"/>
        </w:rPr>
        <w:t xml:space="preserve"> </w:t>
      </w:r>
      <w:r w:rsidRPr="00A71D81">
        <w:rPr>
          <w:rFonts w:ascii="GHEA Grapalat" w:hAnsi="GHEA Grapalat" w:cs="Sylfaen"/>
          <w:sz w:val="20"/>
          <w:lang w:val="ru-RU"/>
        </w:rPr>
        <w:t>опубликовано</w:t>
      </w:r>
      <w:r w:rsidRPr="00A71D81">
        <w:rPr>
          <w:rFonts w:ascii="GHEA Grapalat" w:hAnsi="GHEA Grapalat" w:cs="Arial Unicode"/>
          <w:sz w:val="20"/>
          <w:lang w:val="af-ZA"/>
        </w:rPr>
        <w:t xml:space="preserve"> </w:t>
      </w:r>
      <w:r w:rsidRPr="00A71D81">
        <w:rPr>
          <w:rFonts w:ascii="GHEA Grapalat" w:hAnsi="GHEA Grapalat" w:cs="Sylfaen"/>
          <w:sz w:val="20"/>
          <w:lang w:val="ru-RU"/>
        </w:rPr>
        <w:t>в информационном бюллетене</w:t>
      </w:r>
      <w:r w:rsidR="004D5671" w:rsidRPr="00AA7752">
        <w:rPr>
          <w:rFonts w:ascii="GHEA Grapalat" w:hAnsi="GHEA Grapalat" w:cs="Tahoma"/>
          <w:sz w:val="20"/>
          <w:lang w:val="ru-RU"/>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Каждый имеет право до наступления срока внесения изменений в приглашение представить секретарю оценочной комиссии обоснования с точки зрения характеристик предмета закупки, определенных в приглашении, требований по обеспечению конкуренции и исключая дискриминацию, без указания имени и фамилии, вносит изменения в приглашение по их причине в течение указанного срока.</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3.6:</w:t>
      </w:r>
      <w:r w:rsidRPr="00A71D81">
        <w:rPr>
          <w:rFonts w:ascii="GHEA Grapalat" w:hAnsi="GHEA Grapalat" w:cs="Sylfaen"/>
          <w:sz w:val="20"/>
          <w:lang w:val="hy-AM"/>
        </w:rPr>
        <w:t>Приглашение</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изменения</w:t>
      </w:r>
      <w:r w:rsidRPr="00A71D81">
        <w:rPr>
          <w:rFonts w:ascii="GHEA Grapalat" w:hAnsi="GHEA Grapalat" w:cs="Arial Unicode"/>
          <w:sz w:val="20"/>
          <w:lang w:val="hy-AM"/>
        </w:rPr>
        <w:t xml:space="preserve"> </w:t>
      </w:r>
      <w:r w:rsidRPr="00A71D81">
        <w:rPr>
          <w:rFonts w:ascii="GHEA Grapalat" w:hAnsi="GHEA Grapalat" w:cs="Sylfaen"/>
          <w:sz w:val="20"/>
          <w:lang w:val="hy-AM"/>
        </w:rPr>
        <w:t>нужно сделать</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Pr="00A71D81">
        <w:rPr>
          <w:rFonts w:ascii="GHEA Grapalat" w:hAnsi="GHEA Grapalat" w:cs="Sylfaen"/>
          <w:sz w:val="20"/>
          <w:lang w:val="hy-AM"/>
        </w:rPr>
        <w:t>приложения</w:t>
      </w:r>
      <w:r w:rsidRPr="00A71D81">
        <w:rPr>
          <w:rFonts w:ascii="GHEA Grapalat" w:hAnsi="GHEA Grapalat" w:cs="Arial Unicode"/>
          <w:sz w:val="20"/>
          <w:lang w:val="hy-AM"/>
        </w:rPr>
        <w:t xml:space="preserve"> </w:t>
      </w:r>
      <w:r w:rsidRPr="00A71D81">
        <w:rPr>
          <w:rFonts w:ascii="GHEA Grapalat" w:hAnsi="GHEA Grapalat" w:cs="Sylfaen"/>
          <w:sz w:val="20"/>
          <w:lang w:val="hy-AM"/>
        </w:rPr>
        <w:t>представить</w:t>
      </w:r>
      <w:r w:rsidRPr="00A71D81">
        <w:rPr>
          <w:rFonts w:ascii="GHEA Grapalat" w:hAnsi="GHEA Grapalat" w:cs="Arial Unicode"/>
          <w:sz w:val="20"/>
          <w:lang w:val="hy-AM"/>
        </w:rPr>
        <w:t xml:space="preserve"> </w:t>
      </w:r>
      <w:r w:rsidRPr="00A71D81">
        <w:rPr>
          <w:rFonts w:ascii="GHEA Grapalat" w:hAnsi="GHEA Grapalat" w:cs="Sylfaen"/>
          <w:sz w:val="20"/>
          <w:lang w:val="hy-AM"/>
        </w:rPr>
        <w:t>крайний срок</w:t>
      </w:r>
      <w:r w:rsidRPr="00A71D81">
        <w:rPr>
          <w:rFonts w:ascii="GHEA Grapalat" w:hAnsi="GHEA Grapalat" w:cs="Arial Unicode"/>
          <w:sz w:val="20"/>
          <w:lang w:val="hy-AM"/>
        </w:rPr>
        <w:t xml:space="preserve"> </w:t>
      </w:r>
      <w:r w:rsidRPr="00A71D81">
        <w:rPr>
          <w:rFonts w:ascii="GHEA Grapalat" w:hAnsi="GHEA Grapalat" w:cs="Sylfaen"/>
          <w:sz w:val="20"/>
          <w:lang w:val="hy-AM"/>
        </w:rPr>
        <w:t>посчитал</w:t>
      </w:r>
      <w:r w:rsidRPr="00A71D81">
        <w:rPr>
          <w:rFonts w:ascii="GHEA Grapalat" w:hAnsi="GHEA Grapalat" w:cs="Arial Unicode"/>
          <w:sz w:val="20"/>
          <w:lang w:val="hy-AM"/>
        </w:rPr>
        <w:t xml:space="preserve"> </w:t>
      </w:r>
      <w:r w:rsidRPr="00A71D81">
        <w:rPr>
          <w:rFonts w:ascii="GHEA Grapalat" w:hAnsi="GHEA Grapalat" w:cs="Sylfaen"/>
          <w:sz w:val="20"/>
          <w:lang w:val="hy-AM"/>
        </w:rPr>
        <w:t>является</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изменений</w:t>
      </w:r>
      <w:r w:rsidRPr="00A71D81">
        <w:rPr>
          <w:rFonts w:ascii="GHEA Grapalat" w:hAnsi="GHEA Grapalat" w:cs="Arial Unicode"/>
          <w:sz w:val="20"/>
          <w:lang w:val="hy-AM"/>
        </w:rPr>
        <w:t xml:space="preserve"> </w:t>
      </w:r>
      <w:r w:rsidRPr="00A71D81">
        <w:rPr>
          <w:rFonts w:ascii="GHEA Grapalat" w:hAnsi="GHEA Grapalat" w:cs="Sylfaen"/>
          <w:sz w:val="20"/>
          <w:lang w:val="hy-AM"/>
        </w:rPr>
        <w:t>о</w:t>
      </w:r>
      <w:r w:rsidRPr="00A71D81">
        <w:rPr>
          <w:rFonts w:ascii="GHEA Grapalat" w:hAnsi="GHEA Grapalat" w:cs="Arial Unicode"/>
          <w:sz w:val="20"/>
          <w:lang w:val="hy-AM"/>
        </w:rPr>
        <w:t xml:space="preserve"> </w:t>
      </w:r>
      <w:r w:rsidRPr="00A71D81">
        <w:rPr>
          <w:rFonts w:ascii="GHEA Grapalat" w:hAnsi="GHEA Grapalat" w:cs="Sylfaen"/>
          <w:sz w:val="20"/>
          <w:lang w:val="hy-AM"/>
        </w:rPr>
        <w:t>в информационном бюллетене</w:t>
      </w:r>
      <w:r w:rsidRPr="00A71D81">
        <w:rPr>
          <w:rFonts w:ascii="GHEA Grapalat" w:hAnsi="GHEA Grapalat" w:cs="Arial"/>
          <w:sz w:val="20"/>
          <w:lang w:val="hy-AM"/>
        </w:rPr>
        <w:t xml:space="preserve"> </w:t>
      </w:r>
      <w:r w:rsidRPr="00A71D81">
        <w:rPr>
          <w:rFonts w:ascii="GHEA Grapalat" w:hAnsi="GHEA Grapalat" w:cs="Sylfaen"/>
          <w:sz w:val="20"/>
          <w:lang w:val="hy-AM"/>
        </w:rPr>
        <w:t>заявление</w:t>
      </w:r>
      <w:r w:rsidRPr="00A71D81">
        <w:rPr>
          <w:rFonts w:ascii="GHEA Grapalat" w:hAnsi="GHEA Grapalat" w:cs="Arial Unicode"/>
          <w:sz w:val="20"/>
          <w:lang w:val="hy-AM"/>
        </w:rPr>
        <w:t xml:space="preserve"> </w:t>
      </w:r>
      <w:r w:rsidRPr="00A71D81">
        <w:rPr>
          <w:rFonts w:ascii="GHEA Grapalat" w:hAnsi="GHEA Grapalat" w:cs="Sylfaen"/>
          <w:sz w:val="20"/>
          <w:lang w:val="hy-AM"/>
        </w:rPr>
        <w:t>публикация</w:t>
      </w:r>
      <w:r w:rsidRPr="00A71D81">
        <w:rPr>
          <w:rFonts w:ascii="GHEA Grapalat" w:hAnsi="GHEA Grapalat" w:cs="Arial Unicode"/>
          <w:sz w:val="20"/>
          <w:lang w:val="hy-AM"/>
        </w:rPr>
        <w:t xml:space="preserve"> </w:t>
      </w:r>
      <w:r w:rsidRPr="00A71D81">
        <w:rPr>
          <w:rFonts w:ascii="GHEA Grapalat" w:hAnsi="GHEA Grapalat" w:cs="Sylfaen"/>
          <w:sz w:val="20"/>
          <w:lang w:val="hy-AM"/>
        </w:rPr>
        <w:t>с даты</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Что</w:t>
      </w:r>
      <w:r w:rsidRPr="00A71D81">
        <w:rPr>
          <w:rFonts w:ascii="GHEA Grapalat" w:hAnsi="GHEA Grapalat" w:cs="Arial Unicode"/>
          <w:sz w:val="20"/>
          <w:lang w:val="hy-AM"/>
        </w:rPr>
        <w:t xml:space="preserve"> </w:t>
      </w:r>
      <w:r w:rsidRPr="00A71D81">
        <w:rPr>
          <w:rFonts w:ascii="GHEA Grapalat" w:hAnsi="GHEA Grapalat" w:cs="Sylfaen"/>
          <w:sz w:val="20"/>
          <w:lang w:val="hy-AM"/>
        </w:rPr>
        <w:t>случай</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участники</w:t>
      </w:r>
      <w:r w:rsidRPr="00A71D81">
        <w:rPr>
          <w:rFonts w:ascii="GHEA Grapalat" w:hAnsi="GHEA Grapalat" w:cs="Arial Unicode"/>
          <w:sz w:val="20"/>
          <w:lang w:val="hy-AM"/>
        </w:rPr>
        <w:t xml:space="preserve"> </w:t>
      </w:r>
      <w:r w:rsidRPr="00A71D81">
        <w:rPr>
          <w:rFonts w:ascii="GHEA Grapalat" w:hAnsi="GHEA Grapalat" w:cs="Sylfaen"/>
          <w:sz w:val="20"/>
          <w:lang w:val="hy-AM"/>
        </w:rPr>
        <w:t>должен</w:t>
      </w:r>
      <w:r w:rsidRPr="00A71D81">
        <w:rPr>
          <w:rFonts w:ascii="GHEA Grapalat" w:hAnsi="GHEA Grapalat" w:cs="Arial Unicode"/>
          <w:sz w:val="20"/>
          <w:lang w:val="hy-AM"/>
        </w:rPr>
        <w:t xml:space="preserve"> </w:t>
      </w:r>
      <w:r w:rsidRPr="00A71D81">
        <w:rPr>
          <w:rFonts w:ascii="GHEA Grapalat" w:hAnsi="GHEA Grapalat" w:cs="Sylfaen"/>
          <w:sz w:val="20"/>
          <w:lang w:val="hy-AM"/>
        </w:rPr>
        <w:t>являются</w:t>
      </w:r>
      <w:r w:rsidRPr="00A71D81">
        <w:rPr>
          <w:rFonts w:ascii="GHEA Grapalat" w:hAnsi="GHEA Grapalat" w:cs="Arial Unicode"/>
          <w:sz w:val="20"/>
          <w:lang w:val="hy-AM"/>
        </w:rPr>
        <w:t xml:space="preserve"> </w:t>
      </w:r>
      <w:r w:rsidRPr="00A71D81">
        <w:rPr>
          <w:rFonts w:ascii="GHEA Grapalat" w:hAnsi="GHEA Grapalat" w:cs="Sylfaen"/>
          <w:sz w:val="20"/>
          <w:lang w:val="hy-AM"/>
        </w:rPr>
        <w:t>расширять</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их</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представлено</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обеспечение</w:t>
      </w:r>
      <w:r w:rsidRPr="00D45BA2">
        <w:rPr>
          <w:rFonts w:ascii="GHEA Grapalat" w:hAnsi="GHEA Grapalat" w:cs="Arial Unicode"/>
          <w:color w:val="000000" w:themeColor="text1"/>
          <w:sz w:val="20"/>
          <w:lang w:val="hy-AM"/>
        </w:rPr>
        <w:t>действительность</w:t>
      </w:r>
      <w:r w:rsidRPr="00D45BA2">
        <w:rPr>
          <w:rFonts w:ascii="GHEA Grapalat" w:hAnsi="GHEA Grapalat" w:cs="Sylfaen"/>
          <w:color w:val="000000" w:themeColor="text1"/>
          <w:sz w:val="20"/>
          <w:lang w:val="hy-AM"/>
        </w:rPr>
        <w:t>период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или</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представлять на рассмотрение</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приложения</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новый</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предоставлять.</w:t>
      </w:r>
      <w:r w:rsidR="00D45BA2">
        <w:rPr>
          <w:rStyle w:val="af6"/>
          <w:rFonts w:ascii="GHEA Grapalat" w:hAnsi="GHEA Grapalat" w:cs="Sylfaen"/>
          <w:color w:val="000000" w:themeColor="text1"/>
          <w:sz w:val="20"/>
          <w:shd w:val="clear" w:color="auto" w:fill="FFFFFF"/>
          <w:lang w:val="hy-AM"/>
        </w:rPr>
        <w:footnoteReference w:id="3"/>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ПРИЛОЖЕНИЕ</w:t>
      </w:r>
      <w:r w:rsidRPr="00A71D81">
        <w:rPr>
          <w:rFonts w:ascii="GHEA Grapalat" w:hAnsi="GHEA Grapalat" w:cs="Arial"/>
          <w:b/>
          <w:sz w:val="20"/>
          <w:lang w:val="hy-AM"/>
        </w:rPr>
        <w:t xml:space="preserve"> </w:t>
      </w:r>
      <w:r w:rsidRPr="00A71D81">
        <w:rPr>
          <w:rFonts w:ascii="GHEA Grapalat" w:hAnsi="GHEA Grapalat" w:cs="Sylfaen"/>
          <w:b/>
          <w:sz w:val="20"/>
          <w:lang w:val="hy-AM"/>
        </w:rPr>
        <w:t>ПРЕДСТАВИТЬ</w:t>
      </w:r>
      <w:r w:rsidRPr="00A71D81">
        <w:rPr>
          <w:rFonts w:ascii="GHEA Grapalat" w:hAnsi="GHEA Grapalat" w:cs="Arial"/>
          <w:b/>
          <w:sz w:val="20"/>
          <w:lang w:val="hy-AM"/>
        </w:rPr>
        <w:t xml:space="preserve"> </w:t>
      </w:r>
      <w:r w:rsidRPr="00A71D81">
        <w:rPr>
          <w:rFonts w:ascii="GHEA Grapalat" w:hAnsi="GHEA Grapalat" w:cs="Sylfaen"/>
          <w:b/>
          <w:sz w:val="20"/>
          <w:lang w:val="hy-AM"/>
        </w:rPr>
        <w:t>ПРОЦЕДУРА</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.1 Для участия в данной процедуре участник подает в комиссию заявку</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Участник</w:t>
      </w:r>
      <w:r w:rsidRPr="00A71D81">
        <w:rPr>
          <w:rFonts w:ascii="GHEA Grapalat" w:hAnsi="GHEA Grapalat"/>
          <w:lang w:val="hy-AM"/>
        </w:rPr>
        <w:t xml:space="preserve"> </w:t>
      </w:r>
      <w:r w:rsidRPr="00A71D81">
        <w:rPr>
          <w:rFonts w:ascii="GHEA Grapalat" w:hAnsi="GHEA Grapalat" w:cs="Sylfaen"/>
        </w:rPr>
        <w:t>может</w:t>
      </w:r>
      <w:r w:rsidRPr="00A71D81">
        <w:rPr>
          <w:rFonts w:ascii="GHEA Grapalat" w:hAnsi="GHEA Grapalat"/>
          <w:lang w:val="hy-AM"/>
        </w:rPr>
        <w:t xml:space="preserve"> </w:t>
      </w:r>
      <w:r w:rsidR="000946A3" w:rsidRPr="00A71D81">
        <w:rPr>
          <w:rFonts w:ascii="GHEA Grapalat" w:hAnsi="GHEA Grapalat" w:cs="Sylfaen"/>
        </w:rPr>
        <w:t>является</w:t>
      </w:r>
      <w:r w:rsidR="000946A3" w:rsidRPr="00A71D81">
        <w:rPr>
          <w:rFonts w:ascii="GHEA Grapalat" w:hAnsi="GHEA Grapalat"/>
          <w:lang w:val="hy-AM"/>
        </w:rPr>
        <w:t xml:space="preserve"> </w:t>
      </w:r>
      <w:r w:rsidRPr="00A71D81">
        <w:rPr>
          <w:rFonts w:ascii="GHEA Grapalat" w:hAnsi="GHEA Grapalat" w:cs="Sylfaen"/>
        </w:rPr>
        <w:t>приложение</w:t>
      </w:r>
      <w:r w:rsidRPr="00A71D81">
        <w:rPr>
          <w:rFonts w:ascii="GHEA Grapalat" w:hAnsi="GHEA Grapalat"/>
          <w:lang w:val="hy-AM"/>
        </w:rPr>
        <w:t xml:space="preserve"> </w:t>
      </w:r>
      <w:r w:rsidRPr="00A71D81">
        <w:rPr>
          <w:rFonts w:ascii="GHEA Grapalat" w:hAnsi="GHEA Grapalat" w:cs="Sylfaen"/>
        </w:rPr>
        <w:t>представлять на рассмотрение</w:t>
      </w:r>
      <w:r w:rsidRPr="00A71D81">
        <w:rPr>
          <w:rFonts w:ascii="GHEA Grapalat" w:hAnsi="GHEA Grapalat"/>
          <w:lang w:val="hy-AM"/>
        </w:rPr>
        <w:t xml:space="preserve"> </w:t>
      </w:r>
      <w:r w:rsidRPr="00A71D81">
        <w:rPr>
          <w:rFonts w:ascii="GHEA Grapalat" w:hAnsi="GHEA Grapalat" w:cs="Sylfaen"/>
        </w:rPr>
        <w:t>как</w:t>
      </w:r>
      <w:r w:rsidRPr="00A71D81">
        <w:rPr>
          <w:rFonts w:ascii="GHEA Grapalat" w:hAnsi="GHEA Grapalat"/>
          <w:lang w:val="hy-AM"/>
        </w:rPr>
        <w:t xml:space="preserve"> </w:t>
      </w:r>
      <w:r w:rsidRPr="00A71D81">
        <w:rPr>
          <w:rFonts w:ascii="GHEA Grapalat" w:hAnsi="GHEA Grapalat" w:cs="Sylfaen"/>
        </w:rPr>
        <w:t>каждый</w:t>
      </w:r>
      <w:r w:rsidRPr="00A71D81">
        <w:rPr>
          <w:rFonts w:ascii="GHEA Grapalat" w:hAnsi="GHEA Grapalat"/>
          <w:lang w:val="hy-AM"/>
        </w:rPr>
        <w:t xml:space="preserve"> </w:t>
      </w:r>
      <w:r w:rsidRPr="00A71D81">
        <w:rPr>
          <w:rFonts w:ascii="GHEA Grapalat" w:hAnsi="GHEA Grapalat" w:cs="Sylfaen"/>
        </w:rPr>
        <w:t>доза</w:t>
      </w:r>
      <w:r w:rsidRPr="00A71D81">
        <w:rPr>
          <w:rFonts w:ascii="GHEA Grapalat" w:hAnsi="GHEA Grapalat"/>
          <w:lang w:val="hy-AM"/>
        </w:rPr>
        <w:t>,</w:t>
      </w:r>
      <w:r w:rsidRPr="00A71D81">
        <w:rPr>
          <w:rFonts w:ascii="GHEA Grapalat" w:hAnsi="GHEA Grapalat" w:cs="Sylfaen"/>
        </w:rPr>
        <w:t>вот так</w:t>
      </w:r>
      <w:r w:rsidRPr="00A71D81">
        <w:rPr>
          <w:rFonts w:ascii="GHEA Grapalat" w:hAnsi="GHEA Grapalat"/>
          <w:lang w:val="hy-AM"/>
        </w:rPr>
        <w:t xml:space="preserve"> </w:t>
      </w:r>
      <w:r w:rsidRPr="00A71D81">
        <w:rPr>
          <w:rFonts w:ascii="GHEA Grapalat" w:hAnsi="GHEA Grapalat" w:cs="Sylfaen"/>
        </w:rPr>
        <w:t>электронная почта</w:t>
      </w:r>
      <w:r w:rsidRPr="00A71D81">
        <w:rPr>
          <w:rFonts w:ascii="GHEA Grapalat" w:hAnsi="GHEA Grapalat"/>
          <w:lang w:val="hy-AM"/>
        </w:rPr>
        <w:t xml:space="preserve"> </w:t>
      </w:r>
      <w:r w:rsidRPr="00A71D81">
        <w:rPr>
          <w:rFonts w:ascii="GHEA Grapalat" w:hAnsi="GHEA Grapalat" w:cs="Sylfaen"/>
        </w:rPr>
        <w:t>не</w:t>
      </w:r>
      <w:r w:rsidRPr="00A71D81">
        <w:rPr>
          <w:rFonts w:ascii="GHEA Grapalat" w:hAnsi="GHEA Grapalat"/>
          <w:lang w:val="hy-AM"/>
        </w:rPr>
        <w:t xml:space="preserve"> </w:t>
      </w:r>
      <w:r w:rsidRPr="00A71D81">
        <w:rPr>
          <w:rFonts w:ascii="GHEA Grapalat" w:hAnsi="GHEA Grapalat" w:cs="Sylfaen"/>
        </w:rPr>
        <w:t>сколько</w:t>
      </w:r>
      <w:r w:rsidRPr="00A71D81">
        <w:rPr>
          <w:rFonts w:ascii="GHEA Grapalat" w:hAnsi="GHEA Grapalat"/>
          <w:lang w:val="hy-AM"/>
        </w:rPr>
        <w:t xml:space="preserve"> </w:t>
      </w:r>
      <w:r w:rsidRPr="00A71D81">
        <w:rPr>
          <w:rFonts w:ascii="GHEA Grapalat" w:hAnsi="GHEA Grapalat" w:cs="Sylfaen"/>
        </w:rPr>
        <w:t>или</w:t>
      </w:r>
      <w:r w:rsidRPr="00A71D81">
        <w:rPr>
          <w:rFonts w:ascii="GHEA Grapalat" w:hAnsi="GHEA Grapalat"/>
          <w:lang w:val="hy-AM"/>
        </w:rPr>
        <w:t xml:space="preserve"> </w:t>
      </w:r>
      <w:r w:rsidRPr="00A71D81">
        <w:rPr>
          <w:rFonts w:ascii="GHEA Grapalat" w:hAnsi="GHEA Grapalat" w:cs="Sylfaen"/>
        </w:rPr>
        <w:t>все</w:t>
      </w:r>
      <w:r w:rsidRPr="00A71D81">
        <w:rPr>
          <w:rFonts w:ascii="GHEA Grapalat" w:hAnsi="GHEA Grapalat"/>
          <w:lang w:val="hy-AM"/>
        </w:rPr>
        <w:t xml:space="preserve"> </w:t>
      </w:r>
      <w:r w:rsidRPr="00A71D81">
        <w:rPr>
          <w:rFonts w:ascii="GHEA Grapalat" w:hAnsi="GHEA Grapalat" w:cs="Sylfaen"/>
        </w:rPr>
        <w:t>порции</w:t>
      </w:r>
      <w:r w:rsidRPr="00A71D81">
        <w:rPr>
          <w:rFonts w:ascii="GHEA Grapalat" w:hAnsi="GHEA Grapalat"/>
          <w:lang w:val="hy-AM"/>
        </w:rPr>
        <w:t xml:space="preserve"> </w:t>
      </w:r>
      <w:r w:rsidRPr="00A71D81">
        <w:rPr>
          <w:rFonts w:ascii="GHEA Grapalat" w:hAnsi="GHEA Grapalat" w:cs="Sylfaen"/>
        </w:rPr>
        <w:t>для</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Заявка подается до окончания срока, установленного для нее настоящим приглашением.</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Порядок подготовки заявки описан в части 2 настоящего приглашения, в инструкции по подготовке заявки на РЕЙТИНГОВЫЙ ЗАПРОС.</w:t>
      </w:r>
    </w:p>
    <w:p w:rsidR="00183E69" w:rsidRPr="0043381D" w:rsidRDefault="00096865" w:rsidP="00183E6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Заявки на процедуру должны быть поданы в комиссию не позднее 10:00 часов «7-го» дня со дня публикации объявления о данной процедуре и приглашения в информационном бюллетене, по адресу село Араратский марз, Мхчян Алавердян, 25. .  </w:t>
      </w:r>
    </w:p>
    <w:p w:rsidR="00A232D9" w:rsidRPr="00A71D81" w:rsidRDefault="00183E69" w:rsidP="00183E69">
      <w:pPr>
        <w:pStyle w:val="23"/>
        <w:spacing w:line="240" w:lineRule="auto"/>
        <w:ind w:firstLine="567"/>
        <w:rPr>
          <w:rFonts w:ascii="GHEA Grapalat" w:hAnsi="GHEA Grapalat" w:cs="Sylfaen"/>
          <w:szCs w:val="24"/>
          <w:lang w:val="hy-AM"/>
        </w:rPr>
      </w:pPr>
      <w:r w:rsidRPr="0043381D">
        <w:rPr>
          <w:rFonts w:ascii="GHEA Grapalat" w:hAnsi="GHEA Grapalat" w:cs="Sylfaen"/>
          <w:szCs w:val="24"/>
          <w:lang w:val="hy-AM"/>
        </w:rPr>
        <w:t>Заявления о процедуре принимает секретарь комиссии Саак Аракелян и регистрирует их в реестре заявлений. Заявления регистрируются секретарем в порядке их поступления с указанием регистрационного номера, даты и времени. Заявления, поданные после окончания срока подачи заявок, не регистрируются в реестре и возвращаются секретарем в течение двух рабочих дней со дня поступления.</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4.3. Участник вместе с заявкой представляет:</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а) удостоверение о соответствии данных о нем и связанных с ним лицах требованиям права на участие, определенным настоящим приглашением;</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б) удостоверение обязательства по обеспечению подтверждения квалификации в случае признания выбранным участником в порядке и сроки, установленные настоящим приглашением;</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д)</w:t>
      </w:r>
      <w:r w:rsidR="005F1C06" w:rsidRPr="00BF58CA">
        <w:rPr>
          <w:rFonts w:ascii="GHEA Grapalat" w:hAnsi="GHEA Grapalat" w:cs="Sylfaen"/>
          <w:sz w:val="20"/>
          <w:szCs w:val="24"/>
          <w:lang w:val="hy-AM" w:eastAsia="en-US"/>
        </w:rPr>
        <w:t>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w:t>
      </w:r>
      <w:r w:rsidR="005F1C06" w:rsidRPr="005F1C06">
        <w:rPr>
          <w:rFonts w:ascii="GHEA Grapalat" w:hAnsi="GHEA Grapalat"/>
          <w:sz w:val="20"/>
          <w:lang w:val="hy-AM"/>
        </w:rPr>
        <w:t>Более того</w:t>
      </w:r>
      <w:r w:rsidR="005F1C06" w:rsidRPr="005F1C06">
        <w:rPr>
          <w:rFonts w:ascii="GHEA Grapalat" w:hAnsi="GHEA Grapalat" w:cs="Sylfaen"/>
          <w:sz w:val="20"/>
          <w:lang w:val="hy-AM"/>
        </w:rPr>
        <w:t>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также публикуется в бюллетене одновременно с объявлением решения о заключении аукциона. договор</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2) технические характеристики предлагаемого им товара, а также фирменное наименование, торговая марка, модель и наименование производителя предлагаемого товара (далее - полное описание товара). представлять марку, произведенную более чем одним производителем, а также продукцию другой торговой марки с наименованием и моделью, если не применяется условие, определенное последним предложением пункта 1.1 настоящей части.</w:t>
      </w:r>
      <w:r w:rsidR="00D45BA2">
        <w:rPr>
          <w:rStyle w:val="af6"/>
          <w:rFonts w:ascii="GHEA Grapalat" w:hAnsi="GHEA Grapalat" w:cs="Sylfaen"/>
          <w:sz w:val="20"/>
          <w:lang w:val="hy-AM"/>
        </w:rPr>
        <w:footnoteReference w:id="5"/>
      </w:r>
    </w:p>
    <w:bookmarkEnd w:id="4"/>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 одобренное им ценовое предложение;</w:t>
      </w:r>
    </w:p>
    <w:p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3) обеспечение торгов в виде денежной суммы или банковской гарантии.</w:t>
      </w:r>
      <w:r w:rsidR="00D45BA2">
        <w:rPr>
          <w:rStyle w:val="af6"/>
          <w:rFonts w:ascii="GHEA Grapalat" w:hAnsi="GHEA Grapalat" w:cs="Sylfaen"/>
          <w:sz w:val="20"/>
          <w:lang w:val="hy-AM"/>
        </w:rPr>
        <w:footnoteReference w:id="6"/>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 копия агентского договора и данные лица, являющегося его стороной, если заключаемый договор будет реализовываться через агентство.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 копия договора о совместной деятельности, если участники участвуют в этой процедуре в качестве совместной деятельности (консорциума).</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При этом в случае участия в данной процедуре в порядке совместной деятельности (консорциума):</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Ни одна из сторон договора о совместной деятельности не может подать отдельное заявление в данную процедуру (одну и ту же часть).</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Если договором о совместной деятельности предусмотрено, что отдельный участник договора о совместной деятельности ведет общие дела участников, то подается заявление, а в случае подписания договора - выплаты производятся, и этот участник должен действовать от имени всех участников, то в случае заключения договора выплаты производятся участнику, подавшему заявку на его основании.</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lastRenderedPageBreak/>
        <w:t>5.</w:t>
      </w:r>
      <w:r w:rsidR="00A45946" w:rsidRPr="00A71D81">
        <w:rPr>
          <w:rFonts w:ascii="GHEA Grapalat" w:hAnsi="GHEA Grapalat" w:cs="Sylfaen"/>
          <w:b/>
          <w:sz w:val="20"/>
          <w:lang w:val="es-ES"/>
        </w:rPr>
        <w:t>СПРОСИЛ</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ЦЕНА:</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ПРЕДЛОЖЕНИЕ</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5.1. Предлагаемая цена, помимо стоимости товара, включает в себя расходы на транспортировку, страхование, пошлины, налоги и другие платежи и не может быть меньше их стоимости. Вместе с заявкой необходимо предоставить расчет предлагаемой цены.</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5.2:</w:t>
      </w:r>
      <w:r w:rsidR="00A45946" w:rsidRPr="00A71D81">
        <w:rPr>
          <w:rFonts w:ascii="GHEA Grapalat" w:hAnsi="GHEA Grapalat" w:cs="Sylfaen"/>
          <w:sz w:val="20"/>
          <w:lang w:val="es-ES"/>
        </w:rPr>
        <w:t>Участник подает ценовое предложение в виде расчета, состоящего из стоимости (суммы себестоимости и предполагаемой прибыли). Расчет составляющих затрат не требуется и не подается, если участник должен оплатить добавленную стоимость. налог в государственный бюджет Республики Армения, то в представленном ценовом предложении сумма, подлежащая уплате по этому виду налога, указывается отдельной строкой.</w:t>
      </w:r>
    </w:p>
    <w:p w:rsidR="00B95FE0" w:rsidRPr="00A71D81" w:rsidRDefault="00B95FE0" w:rsidP="006C1D25">
      <w:pPr>
        <w:pStyle w:val="norm"/>
        <w:spacing w:line="240" w:lineRule="auto"/>
        <w:rPr>
          <w:rFonts w:ascii="GHEA Grapalat" w:hAnsi="GHEA Grapalat" w:cs="Sylfaen"/>
          <w:sz w:val="20"/>
          <w:szCs w:val="24"/>
          <w:lang w:val="hy-AM" w:eastAsia="en-US"/>
        </w:rPr>
      </w:pPr>
      <w:r w:rsidRPr="00AA7752">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указанной в настоящем пункте.</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а. столбцы цены предложения и налога на добавленную стоимость заполняются только цифрами, а столбец общей цены — буквами и цифрами или только буквами;</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б. имеется несоответствие между суммами, указанными буквами или цифрами в графах «Цена предложения» и «Налог на добавленную стоимость», но сумма любой из сумм, указанных буквами или цифрами, соответствует сумме, указанной буквами в графе «Общая цена»;</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в. в ценовом предложении номер партии указан неверно, но наименование предмета закупки заполнено правильно;</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д. В графах «Цена предложения», «Налог на добавленную стоимость» и «Общая сумма» копейки сумм, обозначенных буквами или цифрами, округляются до пяти десятичных знаков, целого числа вниз, пяти десятичных знаков и более, целого числа вверх;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е. суммы в столбцах «Цена ценового предложения» и «Налог на добавленную стоимость» заполняются как цифрами, так и буквами и соответствуют друг другу, а в столбце «Общая цена» сумма, указанная буквами, заполняется лишними словами, в результате чего получается не- При этом в данном пункте в указанном случае оценочная комиссия при оценке заявления принимает за основу сумму сумм, заполненных буквами в графах «Стоимость» и «Налог на добавленную стоимость».</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ф. копейки обозначаются цифрами в суммах, заполненных буквами в графах ценового предложения.</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5.3 Если цена заключаемого договора является стабильной, ценовое предложение представляется в виде единого числа, общей цены, предлагаемой за исполнение договора. При этом от участника не может быть требоваться обоснование ценового предложения или какое-либо иное. другой вид информации или документов, а также размер прибыли участника могут быть ограничены приглашением.</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 СРОК ДЕЙСТВИЯ ЗАЯВЛЕНИЯ, ДЛЯ ВНЕСЕНИЯ ИЗМЕНЕНИЙ В ЗАЯВЛЕНИЕ</w:t>
      </w:r>
    </w:p>
    <w:p w:rsidR="00096865" w:rsidRPr="00A71D81" w:rsidRDefault="00955A1E" w:rsidP="00EF3662">
      <w:pPr>
        <w:jc w:val="center"/>
        <w:rPr>
          <w:rFonts w:ascii="GHEA Grapalat" w:hAnsi="GHEA Grapalat"/>
          <w:b/>
          <w:sz w:val="20"/>
          <w:lang w:val="es-ES"/>
        </w:rPr>
      </w:pPr>
      <w:r w:rsidRPr="00AA7752">
        <w:rPr>
          <w:rFonts w:ascii="GHEA Grapalat" w:hAnsi="GHEA Grapalat"/>
          <w:b/>
          <w:sz w:val="20"/>
          <w:lang w:val="ru-RU"/>
        </w:rPr>
        <w:t>И КАК ИХ ВЕРНУТЬ</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либо до признания данной процедуры недействительной.</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6.2 В соответствии со статьей 31 Закона участник может изменить или отозвать свою заявку до истечения срока подачи заявок, указанного в пункте 4.2 части 1 настоящего приглашения.</w:t>
      </w:r>
    </w:p>
    <w:p w:rsidR="00FA0E41" w:rsidRPr="00A71D81" w:rsidRDefault="00FA0E41" w:rsidP="00EF3662">
      <w:pPr>
        <w:ind w:firstLine="567"/>
        <w:jc w:val="center"/>
        <w:rPr>
          <w:rFonts w:ascii="GHEA Grapalat" w:hAnsi="GHEA Grapalat"/>
          <w:b/>
          <w:sz w:val="20"/>
          <w:lang w:val="af-ZA"/>
        </w:rPr>
      </w:pPr>
    </w:p>
    <w:p w:rsidR="00096865" w:rsidRPr="006D2E03" w:rsidRDefault="00096865" w:rsidP="00EF3662">
      <w:pPr>
        <w:ind w:firstLine="567"/>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 ОТКРЫТИЕ, ОЦЕНКА И</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РЕЗУЛЬТАТЫ РЕЗУЛЬТАТОВ</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8.1:</w:t>
      </w:r>
      <w:r w:rsidR="002C3CAA" w:rsidRPr="006D2E03">
        <w:rPr>
          <w:rFonts w:ascii="GHEA Grapalat" w:hAnsi="GHEA Grapalat" w:cs="Sylfaen"/>
          <w:lang w:val="ru-RU"/>
        </w:rPr>
        <w:t>Вскрытие заявок будет проведено на заседании комиссии по вскрытию заявок и оценке в 10:00 на 7-й день после объявления данной процедуры и публикации приглашения в бюллетене.</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На сессии открытия и оценки заявок:</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1) председатель комиссии (председатель заседания) объявляет заседание открытым и публикует закупочную цену товаров, приобретаемых в рамках данной процедуры, выраженную одним числом, а также ценовые предложения участников подавших заявки, выраженные одной цифрой на основании того, что написано буквами.</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2)</w:t>
      </w:r>
      <w:r w:rsidRPr="00A71D81">
        <w:rPr>
          <w:rFonts w:ascii="GHEA Grapalat" w:hAnsi="GHEA Grapalat" w:cs="Sylfaen"/>
          <w:sz w:val="20"/>
          <w:szCs w:val="20"/>
          <w:lang w:val="hy-AM"/>
        </w:rPr>
        <w:t>настоящим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точка</w:t>
      </w:r>
      <w:r w:rsidRPr="00A71D81">
        <w:rPr>
          <w:rFonts w:ascii="GHEA Grapalat" w:hAnsi="GHEA Grapalat"/>
          <w:sz w:val="20"/>
          <w:szCs w:val="20"/>
          <w:lang w:val="hy-AM"/>
        </w:rPr>
        <w:t>1-</w:t>
      </w:r>
      <w:r w:rsidRPr="00A71D81">
        <w:rPr>
          <w:rFonts w:ascii="GHEA Grapalat" w:hAnsi="GHEA Grapalat" w:cs="Sylfaen"/>
          <w:sz w:val="20"/>
          <w:szCs w:val="20"/>
          <w:lang w:val="hy-AM"/>
        </w:rPr>
        <w:t>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суб</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указанный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президенту</w:t>
      </w:r>
      <w:r w:rsidRPr="00A71D81">
        <w:rPr>
          <w:rFonts w:ascii="GHEA Grapalat" w:hAnsi="GHEA Grapalat"/>
          <w:sz w:val="20"/>
          <w:szCs w:val="20"/>
          <w:lang w:val="hy-AM"/>
        </w:rPr>
        <w:t>(председателю заседания)</w:t>
      </w:r>
      <w:r w:rsidRPr="00A71D81">
        <w:rPr>
          <w:rFonts w:ascii="GHEA Grapalat" w:hAnsi="GHEA Grapalat" w:cs="Sylfaen"/>
          <w:sz w:val="20"/>
          <w:szCs w:val="20"/>
          <w:lang w:val="hy-AM"/>
        </w:rPr>
        <w:t>от перевода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после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комиссия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оценка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а</w:t>
      </w:r>
      <w:r w:rsidRPr="00A71D81">
        <w:rPr>
          <w:rFonts w:ascii="GHEA Grapalat" w:hAnsi="GHEA Grapalat"/>
          <w:sz w:val="20"/>
          <w:szCs w:val="20"/>
          <w:lang w:val="hy-AM"/>
        </w:rPr>
        <w:t>.</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содержащий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сделать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представить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чтобы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открытие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соответствие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оценил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б</w:t>
      </w:r>
      <w:r w:rsidRPr="00A71D81">
        <w:rPr>
          <w:rFonts w:ascii="GHEA Grapalat" w:hAnsi="GHEA Grapalat"/>
          <w:sz w:val="20"/>
          <w:szCs w:val="20"/>
          <w:lang w:val="hy-AM"/>
        </w:rPr>
        <w:t>.</w:t>
      </w:r>
      <w:r w:rsidRPr="00A71D81">
        <w:rPr>
          <w:rFonts w:ascii="GHEA Grapalat" w:hAnsi="GHEA Grapalat" w:cs="Sylfaen"/>
          <w:sz w:val="20"/>
          <w:szCs w:val="20"/>
          <w:lang w:val="hy-AM"/>
        </w:rPr>
        <w:t>открыт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каждый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конверт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необходимый</w:t>
      </w:r>
      <w:r w:rsidRPr="00A71D81">
        <w:rPr>
          <w:rFonts w:ascii="GHEA Grapalat" w:hAnsi="GHEA Grapalat"/>
          <w:sz w:val="20"/>
          <w:szCs w:val="20"/>
          <w:lang w:val="hy-AM"/>
        </w:rPr>
        <w:t>(</w:t>
      </w:r>
      <w:r w:rsidRPr="00A71D81">
        <w:rPr>
          <w:rFonts w:ascii="GHEA Grapalat" w:hAnsi="GHEA Grapalat" w:cs="Sylfaen"/>
          <w:sz w:val="20"/>
          <w:szCs w:val="20"/>
          <w:lang w:val="hy-AM"/>
        </w:rPr>
        <w:t>запланировано</w:t>
      </w:r>
      <w:r w:rsidRPr="00A71D81">
        <w:rPr>
          <w:rFonts w:ascii="GHEA Grapalat" w:hAnsi="GHEA Grapalat"/>
          <w:sz w:val="20"/>
          <w:szCs w:val="20"/>
          <w:lang w:val="hy-AM"/>
        </w:rPr>
        <w:t>)</w:t>
      </w:r>
      <w:r w:rsidRPr="00A71D81">
        <w:rPr>
          <w:rFonts w:ascii="GHEA Grapalat" w:hAnsi="GHEA Grapalat" w:cs="Sylfaen"/>
          <w:sz w:val="20"/>
          <w:szCs w:val="20"/>
          <w:lang w:val="hy-AM"/>
        </w:rPr>
        <w:t>документы</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доступность</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им</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композиция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согласие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приглашению</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определенный</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действительные условия</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3)</w:t>
      </w:r>
      <w:r w:rsidRPr="00A71D81">
        <w:rPr>
          <w:rFonts w:ascii="GHEA Grapalat" w:hAnsi="GHEA Grapalat" w:cs="Sylfaen"/>
          <w:sz w:val="20"/>
          <w:szCs w:val="20"/>
          <w:lang w:val="hy-AM"/>
        </w:rPr>
        <w:t>комиссии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президент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объявление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является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представлено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участники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цена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предложения:</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один</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по номеру</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выразил</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основа</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принятие</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в буквах</w:t>
      </w:r>
      <w:r w:rsidRPr="00A71D81">
        <w:rPr>
          <w:rFonts w:ascii="GHEA Grapalat" w:hAnsi="GHEA Grapalat"/>
          <w:sz w:val="20"/>
          <w:szCs w:val="20"/>
          <w:lang w:val="hy-AM"/>
        </w:rPr>
        <w:t xml:space="preserve"> </w:t>
      </w:r>
      <w:r w:rsidRPr="00A71D81">
        <w:rPr>
          <w:rFonts w:ascii="GHEA Grapalat" w:hAnsi="GHEA Grapalat" w:cs="Sylfaen"/>
          <w:sz w:val="20"/>
          <w:szCs w:val="20"/>
          <w:lang w:val="hy-AM"/>
        </w:rPr>
        <w:t>написано.</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8.2 Тендерные предложения оцениваются в соответствии с настоящим приглашением.</w:t>
      </w:r>
    </w:p>
    <w:p w:rsidR="009A796C" w:rsidRPr="00A71D81" w:rsidRDefault="00F7009A" w:rsidP="00F7009A">
      <w:pPr>
        <w:ind w:firstLine="567"/>
        <w:jc w:val="both"/>
        <w:rPr>
          <w:rFonts w:ascii="GHEA Grapalat" w:hAnsi="GHEA Grapalat" w:cs="Sylfaen"/>
          <w:sz w:val="20"/>
          <w:lang w:val="af-ZA"/>
        </w:rPr>
      </w:pPr>
      <w:r w:rsidRPr="00AA7752">
        <w:rPr>
          <w:rFonts w:ascii="GHEA Grapalat" w:hAnsi="GHEA Grapalat" w:cs="Sylfaen"/>
          <w:sz w:val="20"/>
          <w:lang w:val="ru-RU"/>
        </w:rPr>
        <w:t>Если количество частей процедуры закупки не превышает семидесяти пяти, оценка заявок осуществляется в течение пятнадцати рабочих дней со дня окончания срока их подачи, а в случае его превышения - в течение двадцати рабочих дней.</w:t>
      </w:r>
    </w:p>
    <w:p w:rsidR="00ED6836" w:rsidRPr="00A71D81" w:rsidRDefault="00745561" w:rsidP="00EF3662">
      <w:pPr>
        <w:ind w:firstLine="567"/>
        <w:jc w:val="both"/>
        <w:rPr>
          <w:rFonts w:ascii="GHEA Grapalat" w:hAnsi="GHEA Grapalat" w:cs="Sylfaen"/>
          <w:sz w:val="20"/>
          <w:lang w:val="af-ZA"/>
        </w:rPr>
      </w:pPr>
      <w:r w:rsidRPr="00AA7752">
        <w:rPr>
          <w:rFonts w:ascii="GHEA Grapalat" w:hAnsi="GHEA Grapalat" w:cs="Sylfaen"/>
          <w:sz w:val="20"/>
          <w:lang w:val="ru-RU"/>
        </w:rPr>
        <w:t>Заявки, соответствующие условиям, изложенным в настоящем приглашении, оцениваются как удовлетворительные, в противном случае заявки оцениваются как недостаточные и отклоняются. При этом на заседании по вскрытию и оценке заявок комиссия отклоняет те заявки, в которых предложена и/или цена. обеспечение тендерной заявки отсутствует или представлено не в соответствии с требованиями приглашения:</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8.3. Выбор участника определяется из числа участников, подавших достаточно оцененные заявки, по принципу отдачи предпочтения участнику, подавшему наименьшее ценовое предложение. При этом при определении участников, отобранных комиссией и не признанных таковыми, оценка и сравнение ценовых предложений осуществляется без расчета суммы налога, указанной в пункте 5.2 части 1 настоящего приглашения.</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8.4 При наличии несоответствия сумм, написанных буквами и цифрами в заявлении, за основу принимается сумма, написанная буквами. Если предлагаемые цены представлены в двух и более валютах, они сравниваются в драмах РА: ------------</w:t>
      </w:r>
      <w:r w:rsidR="0028748F">
        <w:rPr>
          <w:rStyle w:val="af6"/>
          <w:rFonts w:ascii="GHEA Grapalat" w:hAnsi="GHEA Grapalat" w:cs="Sylfaen"/>
          <w:i w:val="0"/>
          <w:szCs w:val="24"/>
          <w:lang w:val="af-ZA"/>
        </w:rPr>
        <w:footnoteReference w:id="7"/>
      </w:r>
      <w:r w:rsidR="00096865" w:rsidRPr="00A71D81">
        <w:rPr>
          <w:rFonts w:ascii="GHEA Grapalat" w:hAnsi="GHEA Grapalat" w:cs="Sylfaen"/>
          <w:i w:val="0"/>
          <w:szCs w:val="24"/>
          <w:lang w:val="af-ZA"/>
        </w:rPr>
        <w:t>по обменному курсу.</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8,5 ч:</w:t>
      </w:r>
      <w:r w:rsidR="00973FB1" w:rsidRPr="00A71D81">
        <w:rPr>
          <w:rFonts w:ascii="GHEA Grapalat" w:hAnsi="GHEA Grapalat" w:cs="Sylfaen"/>
          <w:sz w:val="20"/>
          <w:szCs w:val="24"/>
          <w:lang w:val="ru-RU" w:eastAsia="en-US"/>
        </w:rPr>
        <w:t>Комитет принимает решение и объявляет отобранных и непризнанных участников из числа участников, подавших удовлетворительные заявки.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а. в целях определения отобранных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одновременно, в электронной форме об условиях, продолжительности, дне, времени и месте проведения одновременных переговоров о снижении цен,</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д. ценовое предложение, представленное каждым участником в данный момент, публикуется для другого участника, и до окончания срока переговоров участник может пересмотреть свое ценовое предложение,</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е. По истечении срока переговоров по ценам, представленным присутствующими участниками, определяются и объявляются недействительными выбранные и непризнанные участники.</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8.6. Если цены участников, подавших заявки, удовлетворяющие требованиям приглашения, превышают закупочную цену, оценочная комиссия может объявить отобранным участником участника, подавшего более низкое ценовое предложение, при условии соблюдения прав и обязанностей участника. стороны, предусмотренные в заключенном с последним договоре, вступают в силу в размере, превышающем покупную цену, в случае предоставления финансовых средств и заключения договора между сторонами на этом основании договор заключается в течение пятнадцати рабочих дней со дня предоставления. дополнительные финансовые ресурсы, сроки поставки товара продления срока со дня заключения договора до дня заключения договора. Договор, заключенный в соответствии с настоящим пунктом, прекращается, если в течение шестидесяти календарных дней после его заключения не предоставлены дополнительные средства. не применяется, если заявки поданы более чем одним участником и только один участник был оценен как отвечающий требованиям приглашения.</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В случае неприменения настоящего пункта процедура признается недействительной на основании пункта 1 части 1 статьи 37 Закона.</w:t>
      </w:r>
    </w:p>
    <w:p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8.7. В случае поступления запроса секретарь комиссии незамедлительно передает копии заявления другому участнику, подавшему такой запрос, не препятствуя нормальному функционированию комиссии.</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8.8 Если во время вскрытия заявок и сессии оценки</w:t>
      </w:r>
      <w:r w:rsidR="002B121D" w:rsidRPr="00A71D81">
        <w:rPr>
          <w:rFonts w:ascii="GHEA Grapalat" w:hAnsi="GHEA Grapalat" w:cs="Sylfaen"/>
          <w:sz w:val="20"/>
          <w:szCs w:val="24"/>
          <w:lang w:val="af-ZA" w:eastAsia="en-US"/>
        </w:rPr>
        <w:t>результат проведенной оценки</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Если в заявлении участника зафиксированы несоответствия требованиям приглашения, то комитет приостанавливает заседание на один рабочий день, а секретарь комитета в тот же день уведомляет участника в электронном виде, предлагая исправить несоответствие до окончания период приостановки.</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обнаруженные при рассмотрении заявки.   </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8.9 Если участник исправляет зафиксированное несоответствие в срок, указанный в пункте 8.8 настоящего приглашения, то заявка последнего оценивается как удовлетворительная.</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8.10 Член комитета или секретарь не могут участвовать в работе комитета, если в ходе деятельности комитета выяснится, что организация, учрежденная последним или в которой он имеет долю (долю), либо связанное с ним лицо им по близкому родству или родственниками супруга (родитель, супруг, ребенок, брат, сестра, бабушка), дедушка, внук, а также родитель супруга, ребенок, брат, сестра, бабушка, дедушка, внук) или учредитель или поделиться этим человеком (доля) подавший заявку на участие в данной процедуре. При выполнении условия, предусмотренного настоящим пунктом, член комитета или секретарь, у которого имеется конфликт интересов в отношении данной процедуры, обязан немедленно отказаться от данной процедуры.</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8.11. После вскрытия и оценки предложений составляется протокол в порядке, установленном законодательством Республики Армения. При этом в протоколе заседания комиссии подробно описываются несоответствия, зафиксированные в результате оценки. заявки и причины отклонения заявок от них. Протокол подписывается присутствующими на заседании членами.</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8.12 Секретарь Комиссии не позднее чем после окончания сессии вскрытия заявок и оценки</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на следующий рабочий день</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 распечатанная (сканированная) версия протокола вскрытия и заседания по оценке заявок и сводного листа обсуждения обоснований, указанных в пункте 3.5 части 1 настоящего приглашения, содержащая также информацию о дате и адресе электронной почты о поступлении обоснований публикуется в информационном бюллетене, после чего в протоколе заседания комиссии делается соответствующая запись.</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публикует в информационном бюллетене распечатанные (сканированные) версии заявлений об отсутствии конфликта интересов, подписанных им и членами оценочной комиссии, присутствующими на заседании по вскрытию заявок и оценке, - заявления, предусмотренные настоящим подразделом, которые секретарь публикует в бюллетене в рабочий день, следующий за подписанием;</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8.13 В случае возникновения оснований, предусмотренных статьей 6 части 1 пункта 6 Закона, на основании мотивированного решения руководителя клиента уполномоченный орган включает участника в список участников, не имеют право участвовать в процессе закупки. Уполномоченный орган публикует мотивированное решение руководителя клиента в бюллетене.</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Более того</w:t>
      </w:r>
      <w:r w:rsidRPr="006D2E03">
        <w:rPr>
          <w:rFonts w:ascii="GHEA Grapalat" w:hAnsi="GHEA Grapalat" w:cs="Sylfaen"/>
          <w:sz w:val="20"/>
          <w:lang w:val="ru-RU"/>
        </w:rPr>
        <w:t>Решение, указанное в настоящем пункте, принимается руководителем заказчика на десятый день после объявления процедуры закупки несостоявшейся или объявления об одностороннем расторжении договора. На следующий день после принятия решения оно предоставляется. в письменной форме уполномоченному органу и участнику на пятый день после сорокового дня после получения решения о списке участников, не имеющих права участвовать в процессе закупки, а в случае незавершенного судебного дела, возбужденного участником об обжаловании решения, - на сороковой день после получения решения - на пятый день со дня вступления в законную силу окончательного судебного акта в по данному судебному делу, если возможность исполнения решения не исчезла в результате судебного следствия.</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если участник или лицо, подписавшее контракт, уплатило сумму заявки, контракта и/или квалификационного обеспечения к сроку представления решения в уполномоченный орган, предусмотренному настоящим пунктом, то заказчик не представляет мотивированное решение включить данного участника в список уполномоченного органа;</w:t>
      </w:r>
    </w:p>
    <w:p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оплата суммы заявки, контракта и/или квалификационного обеспечения участником или лицом, подписавшим контракт, произведена после срока подачи решения в уполномоченный орган, но не позднее сорокадневного срока, установленного уполномоченным органом орган по включению участника в список, а в случае возбуждения открытого судебного дела по обжалованию решения - на сороковой день после получения решения - не позднее окончательного судебного заседания по данному судебному делу акт вступает в силу, затем клиент письменно сообщает об этом уполномоченному органу, на основании чего участник не включается в список.</w:t>
      </w:r>
    </w:p>
    <w:p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Кроме того, в случае признания заявления участника о праве на участие в закупке недостоверным или непредставления участником документов, предусмотренных приглашением (в том числе подлежащих исправлению), в порядке и сроки, указанные в настоящем приглашении , или выбранный участник не представляет квалификационное или договорное обеспечение, или если процедура организована в соответствии с порядком, предусмотренным статьей 15, частью 6 Закона, и в результате этого лицо, подписавшее договор, g. договора в целях заключения договора, односторонне подтвержденное заявление об ущербе (далее также ущерб) в течение указанного срока. Предоставление договора и (или) квалификации, представленной в форме, не заменяет банковскую гарантию или денежные средства, то данное обстоятельство рассматривается как нарушение обязательства, взятого на себя участником в рамках процесса покупки.</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8.14 Если участник был включен в списки, предусмотренные частями 5 и 6 части 1 статьи 6 Закона, после даты подачи заявки, его заявка не подлежит отклонению.</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8.15 Участник предоставил в установленный срок документы, указанные в пункте 8.8 части 1 настоящего приглашения.</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 xml:space="preserve">подает секретарю собрания, направив последнего на электронную почту, указанную в </w:t>
      </w:r>
      <w:r w:rsidR="007A5810" w:rsidRPr="006D2E03">
        <w:rPr>
          <w:rFonts w:ascii="GHEA Grapalat" w:hAnsi="GHEA Grapalat" w:cs="Sylfaen"/>
          <w:sz w:val="20"/>
          <w:szCs w:val="24"/>
          <w:lang w:val="ru-RU" w:eastAsia="en-US"/>
        </w:rPr>
        <w:lastRenderedPageBreak/>
        <w:t>настоящем приглашении. Секретарь обязан подтвердить факт получения документов в день получения путем направления подтверждения со своей электронной почты, указанной в настоящем приглашении. приглашение на электронную почту участника.</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8.16 Участники и их представители могут присутствовать на заседаниях комитета. Участники или их представители могут запросить копии протоколов заседаний комитета, которые предоставляются в течение одного календарного дня.</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8.17 Электронные уведомления направляются комиссией и (или) клиентом путем направления на электронную почту, указанную в заявке участника, а участником с электронной почты, указанной в его заявке, на электронную почту секретаря комиссию, указанную в настоящем приглашении.</w:t>
      </w:r>
      <w:r w:rsidR="00CD1E70" w:rsidRPr="00A71D81">
        <w:rPr>
          <w:rFonts w:ascii="GHEA Grapalat" w:hAnsi="GHEA Grapalat"/>
          <w:sz w:val="20"/>
          <w:szCs w:val="20"/>
          <w:lang w:val="af-ZA" w:eastAsia="x-none"/>
        </w:rPr>
        <w:t>путем отправки.</w:t>
      </w:r>
    </w:p>
    <w:p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При электронном обмене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8:18</w:t>
      </w:r>
      <w:r w:rsidR="00571F29" w:rsidRPr="00A71D81">
        <w:rPr>
          <w:rFonts w:ascii="GHEA Grapalat" w:hAnsi="GHEA Grapalat" w:cs="Sylfaen"/>
        </w:rPr>
        <w:t>Приложения</w:t>
      </w:r>
      <w:r w:rsidR="00571F29" w:rsidRPr="00A71D81">
        <w:rPr>
          <w:rFonts w:ascii="GHEA Grapalat" w:hAnsi="GHEA Grapalat" w:cs="Arial"/>
        </w:rPr>
        <w:t xml:space="preserve"> </w:t>
      </w:r>
      <w:r w:rsidR="00571F29" w:rsidRPr="00A71D81">
        <w:rPr>
          <w:rFonts w:ascii="GHEA Grapalat" w:hAnsi="GHEA Grapalat" w:cs="Sylfaen"/>
        </w:rPr>
        <w:t>оценка</w:t>
      </w:r>
      <w:r w:rsidR="00571F29" w:rsidRPr="00A71D81">
        <w:rPr>
          <w:rFonts w:ascii="GHEA Grapalat" w:hAnsi="GHEA Grapalat" w:cs="Arial"/>
        </w:rPr>
        <w:t xml:space="preserve"> </w:t>
      </w:r>
      <w:r w:rsidR="00571F29" w:rsidRPr="00A71D81">
        <w:rPr>
          <w:rFonts w:ascii="GHEA Grapalat" w:hAnsi="GHEA Grapalat" w:cs="Sylfaen"/>
        </w:rPr>
        <w:t>и:</w:t>
      </w:r>
      <w:r w:rsidR="00571F29" w:rsidRPr="00A71D81">
        <w:rPr>
          <w:rFonts w:ascii="GHEA Grapalat" w:hAnsi="GHEA Grapalat" w:cs="Arial"/>
        </w:rPr>
        <w:t xml:space="preserve"> </w:t>
      </w:r>
      <w:r w:rsidR="00571F29" w:rsidRPr="00A71D81">
        <w:rPr>
          <w:rFonts w:ascii="GHEA Grapalat" w:hAnsi="GHEA Grapalat" w:cs="Sylfaen"/>
        </w:rPr>
        <w:t>решение выбранного участника</w:t>
      </w:r>
      <w:r w:rsidR="00571F29" w:rsidRPr="00A71D81">
        <w:rPr>
          <w:rFonts w:ascii="GHEA Grapalat" w:hAnsi="GHEA Grapalat" w:cs="Arial"/>
        </w:rPr>
        <w:t xml:space="preserve"> </w:t>
      </w:r>
      <w:r w:rsidR="00571F29" w:rsidRPr="00A71D81">
        <w:rPr>
          <w:rFonts w:ascii="GHEA Grapalat" w:hAnsi="GHEA Grapalat" w:cs="Sylfaen"/>
        </w:rPr>
        <w:t>реализуется</w:t>
      </w:r>
      <w:r w:rsidR="00571F29" w:rsidRPr="00A71D81">
        <w:rPr>
          <w:rFonts w:ascii="GHEA Grapalat" w:hAnsi="GHEA Grapalat" w:cs="Arial"/>
        </w:rPr>
        <w:t xml:space="preserve"> </w:t>
      </w:r>
      <w:r w:rsidR="00571F29" w:rsidRPr="00A71D81">
        <w:rPr>
          <w:rFonts w:ascii="GHEA Grapalat" w:hAnsi="GHEA Grapalat" w:cs="Sylfaen"/>
        </w:rPr>
        <w:t>является</w:t>
      </w:r>
      <w:r w:rsidR="00571F29" w:rsidRPr="00A71D81">
        <w:rPr>
          <w:rFonts w:ascii="GHEA Grapalat" w:hAnsi="GHEA Grapalat" w:cs="Arial"/>
        </w:rPr>
        <w:t xml:space="preserve"> </w:t>
      </w:r>
      <w:r w:rsidR="00571F29" w:rsidRPr="00A71D81">
        <w:rPr>
          <w:rFonts w:ascii="GHEA Grapalat" w:hAnsi="GHEA Grapalat" w:cs="Sylfaen"/>
        </w:rPr>
        <w:t>в соответствии с</w:t>
      </w:r>
      <w:r w:rsidR="00571F29" w:rsidRPr="00A71D81">
        <w:rPr>
          <w:rFonts w:ascii="GHEA Grapalat" w:hAnsi="GHEA Grapalat" w:cs="Arial"/>
        </w:rPr>
        <w:t xml:space="preserve"> </w:t>
      </w:r>
      <w:r w:rsidR="00571F29" w:rsidRPr="00A71D81">
        <w:rPr>
          <w:rFonts w:ascii="GHEA Grapalat" w:hAnsi="GHEA Grapalat" w:cs="Sylfaen"/>
        </w:rPr>
        <w:t>отдельно</w:t>
      </w:r>
      <w:r w:rsidR="00571F29" w:rsidRPr="00A71D81">
        <w:rPr>
          <w:rFonts w:ascii="GHEA Grapalat" w:hAnsi="GHEA Grapalat" w:cs="Arial"/>
        </w:rPr>
        <w:t xml:space="preserve"> </w:t>
      </w:r>
      <w:r w:rsidR="00571F29" w:rsidRPr="00A71D81">
        <w:rPr>
          <w:rFonts w:ascii="GHEA Grapalat" w:hAnsi="GHEA Grapalat" w:cs="Sylfaen"/>
        </w:rPr>
        <w:t>порции.</w:t>
      </w:r>
      <w:r w:rsidR="001258CE">
        <w:rPr>
          <w:rStyle w:val="af6"/>
          <w:rFonts w:ascii="GHEA Grapalat" w:hAnsi="GHEA Grapalat" w:cs="Sylfaen"/>
          <w:lang w:val="hy-AM"/>
        </w:rPr>
        <w:footnoteReference w:id="8"/>
      </w:r>
    </w:p>
    <w:p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8.19 В случае, если выбранный участник не подпишет договор (откажется) или лишен права на заключение договора, выбранный участник по решению комиссии признается следующим участником в порядке, определенном пунктами 8.12. п. 8.18 части 1 настоящего приглашения.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8.20 Участник может предоставить иные дополнительные документы, информацию и материалы в целях обоснования соответствия предъявленным ему требованиям.</w:t>
      </w:r>
    </w:p>
    <w:p w:rsidR="00583092" w:rsidRPr="00A71D81" w:rsidRDefault="00662165" w:rsidP="00EF3662">
      <w:pPr>
        <w:pStyle w:val="23"/>
        <w:spacing w:line="240" w:lineRule="auto"/>
        <w:ind w:firstLine="567"/>
        <w:rPr>
          <w:rFonts w:ascii="GHEA Grapalat" w:hAnsi="GHEA Grapalat" w:cs="Sylfaen"/>
          <w:szCs w:val="24"/>
        </w:rPr>
      </w:pPr>
      <w:r w:rsidRPr="00AA7752">
        <w:rPr>
          <w:rFonts w:ascii="GHEA Grapalat" w:hAnsi="GHEA Grapalat" w:cs="Sylfaen"/>
          <w:szCs w:val="24"/>
          <w:lang w:val="ru-RU"/>
        </w:rPr>
        <w:t>Комиссия может проверить достоверность представленных участником данных, используя данные, полученные из официальных источников, либо получив письменное заключение об этом в результате проверки достоверности, данные квалифицированы как недостоверные.</w:t>
      </w:r>
      <w:r w:rsidR="00583092" w:rsidRPr="00A71D81">
        <w:rPr>
          <w:rFonts w:ascii="GHEA Grapalat" w:hAnsi="GHEA Grapalat" w:cs="Sylfaen"/>
          <w:szCs w:val="24"/>
        </w:rPr>
        <w:softHyphen/>
      </w:r>
      <w:r w:rsidR="00583092" w:rsidRPr="00A71D81">
        <w:rPr>
          <w:rFonts w:ascii="GHEA Grapalat" w:hAnsi="GHEA Grapalat" w:cs="Sylfaen"/>
          <w:szCs w:val="24"/>
          <w:lang w:val="ru-RU"/>
        </w:rPr>
        <w:t>тревожит, то заявка данного участника отклоняется.</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8.21 В целях применения пункта 8.20 части 1 настоящего приглашения может быть созвано внеочередное заседание комитета.</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8:22 утра</w:t>
      </w:r>
      <w:r w:rsidR="00E45ACA" w:rsidRPr="00A71D81">
        <w:rPr>
          <w:rFonts w:ascii="GHEA Grapalat" w:hAnsi="GHEA Grapalat" w:cs="Tahoma"/>
          <w:sz w:val="20"/>
          <w:lang w:val="hy-AM"/>
        </w:rPr>
        <w:t>До заключения договора клиент публикует в информационном бюллетене объявление о решении о заключении договора не позднее, чем в первый рабочий день, следующий за принятием решения по выбранному участнику.</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Решение о заключении договора содержит сводную информацию об оценке заявок и причинах, обосновывающих выбор выбранного участника, а также заявление о периоде бездействия.</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8.23 Периодом неактивности считается период между днем, следующим за публикацией объявления о решении о заключении договора, и днем, когда у клиента возникают полномочия на заключение договора.</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настоящим</w:t>
      </w:r>
      <w:r w:rsidRPr="00F40755">
        <w:rPr>
          <w:rFonts w:ascii="GHEA Grapalat" w:hAnsi="GHEA Grapalat" w:cs="Arial"/>
          <w:lang w:val="es-ES"/>
        </w:rPr>
        <w:t xml:space="preserve"> </w:t>
      </w:r>
      <w:r w:rsidRPr="00F40755">
        <w:rPr>
          <w:rFonts w:ascii="GHEA Grapalat" w:hAnsi="GHEA Grapalat" w:cs="Sylfaen"/>
          <w:lang w:val="es-ES"/>
        </w:rPr>
        <w:t>процедуры</w:t>
      </w:r>
      <w:r w:rsidRPr="00F40755">
        <w:rPr>
          <w:rFonts w:ascii="GHEA Grapalat" w:hAnsi="GHEA Grapalat" w:cs="Arial"/>
          <w:lang w:val="es-ES"/>
        </w:rPr>
        <w:t xml:space="preserve"> </w:t>
      </w:r>
      <w:r w:rsidRPr="00F40755">
        <w:rPr>
          <w:rFonts w:ascii="GHEA Grapalat" w:hAnsi="GHEA Grapalat" w:cs="Sylfaen"/>
          <w:lang w:val="es-ES"/>
        </w:rPr>
        <w:t>в случае «10» календарь</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период</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партнер 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с</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быть запечатанным</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заявку подал только один участник и она была отклонена.</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Клиент заключает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периода простоя или без заключения договора или опубликования заявления о признании процедуры закупки недействительной, является ничтожным.</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cs="Sylfaen"/>
          <w:b/>
          <w:iCs/>
          <w:sz w:val="20"/>
          <w:lang w:val="af-ZA"/>
        </w:rPr>
        <w:t>ДОГОВОР</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ПЕЧАТЬ</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9.1:</w:t>
      </w:r>
      <w:r w:rsidR="00096865" w:rsidRPr="00A71D81">
        <w:rPr>
          <w:rFonts w:ascii="GHEA Grapalat" w:hAnsi="GHEA Grapalat" w:cs="Sylfaen"/>
          <w:sz w:val="20"/>
          <w:lang w:val="ru-RU"/>
        </w:rPr>
        <w:t>Договор подписывается заказчиком на основании решения комиссии. Договор заключается в письменной форме путем составления одного документа.</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9.2 На четвертый рабочий день после истечения периода неактивности, указанного в части 1 пункта 8.23 ​​настоящего приглашения, заказчик обязан уведомить выбранного участника путем предоставления предложения по заключению договора и проекта договора на четвертый рабочий день, следующий за днем истечение указанного периода неактивности.</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9.3 Секретарь комиссии предоставляет выбранному участнику предложение по контракту и проект контракта в электронном виде, а представленная выбранным участником продукция включается в контракт.</w:t>
      </w:r>
      <w:r w:rsidR="00137A5C" w:rsidRPr="00A71D81">
        <w:rPr>
          <w:rFonts w:ascii="GHEA Grapalat" w:hAnsi="GHEA Grapalat"/>
          <w:sz w:val="20"/>
          <w:szCs w:val="20"/>
          <w:lang w:val="hy-AM" w:eastAsia="x-none"/>
        </w:rPr>
        <w:t>полное описание</w:t>
      </w:r>
      <w:r w:rsidR="00443B7A" w:rsidRPr="00A71D81">
        <w:rPr>
          <w:rFonts w:ascii="GHEA Grapalat" w:hAnsi="GHEA Grapalat" w:cs="Sylfaen"/>
          <w:sz w:val="20"/>
          <w:lang w:val="af-ZA"/>
        </w:rPr>
        <w:t>:</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9.4 Если выбранный участник после получения уведомления о подписании контракта и проекта контракта, 10 настоящего приглашения</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GHEA Grapalat"/>
          <w:sz w:val="20"/>
          <w:lang w:val="hy-AM"/>
        </w:rPr>
        <w:t>с точкой</w:t>
      </w:r>
      <w:r w:rsidR="00D42D0A" w:rsidRPr="00FE7A56">
        <w:rPr>
          <w:rFonts w:ascii="GHEA Grapalat" w:hAnsi="GHEA Grapalat" w:cs="Sylfaen"/>
          <w:sz w:val="20"/>
          <w:lang w:val="hy-AM"/>
        </w:rPr>
        <w:t>в оговоренный срок и согласно проекту заключаемого договора</w:t>
      </w:r>
      <w:r w:rsidR="00D42D0A">
        <w:rPr>
          <w:rFonts w:ascii="GHEA Grapalat" w:hAnsi="GHEA Grapalat" w:cs="Sylfaen"/>
          <w:sz w:val="20"/>
          <w:lang w:val="hy-AM"/>
        </w:rPr>
        <w:t xml:space="preserve">если предусмотрена предоплата, он в течение 10 рабочих дней не подписывает договор и не </w:t>
      </w:r>
      <w:r w:rsidR="00D42D0A">
        <w:rPr>
          <w:rFonts w:ascii="GHEA Grapalat" w:hAnsi="GHEA Grapalat" w:cs="Sylfaen"/>
          <w:sz w:val="20"/>
          <w:lang w:val="hy-AM"/>
        </w:rPr>
        <w:lastRenderedPageBreak/>
        <w:t>представляет заказчику квалификационные и условия договора, а если проектом договора предусмотрена предоплата и выбранный участник принимает это условие, то он лишается право подписать договор.</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При этом проект договора, одобренный выбранным участником, передается клиенту в письменной форме и его представление фиксируется в системе документооборота клиента. в течение двух рабочих дней после наступления события и на следующий рабочий день после подтверждения выбранному участнику предоставляется сопроводительное письмо.</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9.5 До окончания срока, предусмотренного пунктом 9.4 части 1 настоящего приглашения, по согласованию сторон в проект договора могут быть внесены изменения, но они не могут привести к изменению характеристик предмета закупки, увеличение суммы предоплаты или цены, предлагаемой выбранным участником.</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E2245F" w:rsidRPr="00A71D81">
        <w:rPr>
          <w:rFonts w:ascii="GHEA Grapalat" w:hAnsi="GHEA Grapalat" w:cs="Sylfaen"/>
          <w:b/>
          <w:iCs/>
          <w:sz w:val="20"/>
          <w:lang w:val="hy-AM"/>
        </w:rPr>
        <w:t>КВАЛИФИКАЦИЯ</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И КОНТРАКТНЫЕ ЦЕННЫЕ БУМАГИ</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cs="Sylfaen"/>
          <w:sz w:val="20"/>
          <w:lang w:val="af-ZA"/>
        </w:rPr>
        <w:t>1 На основании требования о предоставлении квалификационных и договорных гарантий в течение 5 рабочих дней после его получения выбранный участник обязан представить квалификационные и договорные гарантии. Если обеспечение предоставлено в виде банковской гарантии, срок, предусмотренный настоящим пунктом, устанавливается в размере 10 рабочих дней. С выбранным участником заключается договор, если последний предоставит квалификационные требования и условия договора (авансового платежа).</w:t>
      </w:r>
      <w:r w:rsidR="00084034">
        <w:rPr>
          <w:rStyle w:val="af6"/>
          <w:rFonts w:ascii="GHEA Grapalat" w:hAnsi="GHEA Grapalat" w:cs="Sylfaen"/>
          <w:sz w:val="20"/>
          <w:lang w:val="hy-AM"/>
        </w:rPr>
        <w:footnoteReference w:id="9"/>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 Размер квалификационного обеспечения равен 15 процентам от покупной цены продукта, приобретаемого в рамках настоящей процедуры. Квалификационное обеспечение представлено в виде возмещения убытков (приложение 4.2) либо денежных средств, либо гарантий, предоставляемых банками.</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должен быть действителен не менее чем до 20-го рабочего дня, следующего за днем ​​полного принятия результата договора заказчиком</w:t>
      </w:r>
      <w:r w:rsidR="005A72DB" w:rsidRPr="006D2E03">
        <w:rPr>
          <w:rFonts w:ascii="GHEA Grapalat" w:hAnsi="GHEA Grapalat" w:cs="Arial"/>
          <w:sz w:val="20"/>
          <w:lang w:val="hy-AM"/>
        </w:rPr>
        <w:t>инклюзивный</w:t>
      </w:r>
      <w:r w:rsidR="00084034">
        <w:rPr>
          <w:rStyle w:val="af6"/>
          <w:rFonts w:ascii="GHEA Grapalat" w:hAnsi="GHEA Grapalat" w:cs="Arial"/>
          <w:sz w:val="20"/>
          <w:lang w:val="hy-AM"/>
        </w:rPr>
        <w:footnoteReference w:id="10"/>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участником более чем по одному лоту,</w:t>
      </w:r>
      <w:r w:rsidR="005A72DB" w:rsidRPr="00A71D81">
        <w:rPr>
          <w:rFonts w:ascii="GHEA Grapalat" w:hAnsi="GHEA Grapalat" w:cs="Sylfaen"/>
          <w:sz w:val="20"/>
          <w:lang w:val="hy-AM"/>
        </w:rPr>
        <w:t>может предоставляться как отдельно по каждой части, так и по одному квалификационному обеспечению для всех частей. В случае предоставления одного квалификационного обеспечения его сумма рассчитывается от суммы покупных цен предъявленных долей с учетом пункта 1 пункта 32 настоящего Положения. Приказ » требования п.п.</w:t>
      </w:r>
      <w:r w:rsidR="00A161E3" w:rsidRPr="007E2C83">
        <w:rPr>
          <w:rFonts w:ascii="GHEA Grapalat" w:hAnsi="GHEA Grapalat" w:cs="Arial"/>
          <w:sz w:val="20"/>
          <w:lang w:val="hy-AM"/>
        </w:rPr>
        <w:t xml:space="preserve"> </w:t>
      </w: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обеспечение квалификации должно быть переведено на казначейский счет «900008000698», открытый на имя уполномоченного органа в Центральном казначействе.</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Подтверждение квалификации возвращается заявителю в течение пяти рабочих дней после полного принятия заказчиком результата договора.</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Если исполнение договора поэтапно и выполнение каждого этапа не находится в прямой зависимости от конечного результата, который должен быть получен в соответствии с требованиями, определенными договором, после принятия результата каждого этапа клиентом, сумма обеспечение квалификации сокращается пропорционально объему этого этапа.</w:t>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купли-продажи товаров заключаются на основании части 6 статьи 15 Закона, то положение о квалификации, представленной в части договора (соглашений), заключенного на данный год в рамках имеющиеся финансовые отчисления подлежат возврату лицом, исполняющим этот договор (договоры), в полном объеме в случае надлежащего исполнения и полного принятия его результата заказчиком.</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Квалификационное обеспечение не возвращается в случае нарушения лицом, его представившим, обязательства, предусмотренного договором, что приводит к одностороннему расторжению договора клиентом.</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lastRenderedPageBreak/>
        <w:t>10.3. Размер обеспечения контракта составляет 10 процентов от цены покупки. Если цена покупки товара по контракту меньше цены контракта, обеспечение контракта рассчитывается в виде банковского тратты (приложение 5) или денежных средств.</w:t>
      </w:r>
      <w:r w:rsidR="00084034">
        <w:rPr>
          <w:rStyle w:val="af6"/>
          <w:rFonts w:ascii="GHEA Grapalat" w:hAnsi="GHEA Grapalat" w:cs="Sylfaen"/>
          <w:sz w:val="20"/>
          <w:lang w:val="hy-AM"/>
        </w:rPr>
        <w:footnoteReference w:id="11"/>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Если процедура закупки организована по лотам и участник признан выбранным более чем по одному лоту</w:t>
      </w:r>
      <w:r w:rsidR="00076C2C" w:rsidRPr="00A71D81">
        <w:rPr>
          <w:rFonts w:ascii="GHEA Grapalat" w:hAnsi="GHEA Grapalat" w:cs="Sylfaen"/>
          <w:sz w:val="20"/>
          <w:lang w:val="hy-AM"/>
        </w:rPr>
        <w:t>то он может представить как отдельный контракт на каждый паек, так и единый контракт на все пайки. При представлении единого контракта его сумма исчисляется от суммы закупочных цен предъявленных пайков с учетом требований пункта 32. Ордена.</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Обеспечение договора должно действовать не менее чем до 90-го рабочего дня, следующего за последним днем ​​полного исполнения обязательств, определенных заключаемым договором.</w:t>
      </w:r>
      <w:r w:rsidRPr="00A71D81">
        <w:rPr>
          <w:rFonts w:ascii="GHEA Grapalat" w:hAnsi="GHEA Grapalat"/>
          <w:sz w:val="20"/>
          <w:szCs w:val="20"/>
          <w:lang w:val="hy-AM"/>
        </w:rPr>
        <w:t>Обеспечение договора возвращается лицу, его представившему, в случае полного исполнения принятых на себя обязательств по заключенному договору, в течение 5 рабочих дней после истечения срока полного исполнения обязательств.</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Представлено в денежной форме</w:t>
      </w:r>
      <w:r w:rsidRPr="00A71D81">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10.4:</w:t>
      </w:r>
      <w:r w:rsidR="00441C20" w:rsidRPr="00A71D81">
        <w:rPr>
          <w:rFonts w:ascii="GHEA Grapalat" w:hAnsi="GHEA Grapalat" w:cs="Arial"/>
          <w:sz w:val="20"/>
          <w:lang w:val="hy-AM"/>
        </w:rPr>
        <w:t>Если процедура закупки организована на основании статьи 15 части 6 Закона и на момент возникновения права на заключение договора финансовые средства не предусмотрены, то предъявляются квалификация и обеспечение договора. в виде одностороннего акта об ущербе или денежных средств, планируемые финансовые ресурсы превышают 25 млн. руб. драмов, но для полного исполнения контракта финансовые ресурсы потребуются позже, тогда контракт и квалификационные гарантии в разрезе выделенных финансовых ресурсов представляются в виде банковской гарантии или денежных средств, а в части требуемых финансовых ресурсов в форме одностороннего заявления о возмещении ущерба или денежных средств.</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10.5 В случае, если договором предусмотрено предоставление клиентом предоплаты, выбранный участник также предоставляет клиенту гарантию внесения предоплаты в размере суммы предоплаты в виде банковской гарантии (приложение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10.6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Руководитель клиента подает заявление об оплате контрактного и квалификационного обеспечения в банк, а в случае обеспечения, представленного в денежной форме, в Министерство финансов Республики Армения, в течение пяти рабочих дней. в случае отклонения требования о выплате обеспечения банком или Министерством финансов Республики Армения на основании неполного представления заявления или приложенных к нему документов, руководитель. Клиент подает новый запрос в письменной форме в течение двух рабочих дней со дня получения отказа.</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10.8 О возврате договора или подтверждении квалификации руководитель клиента письменно сообщает:</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денежной форме, в Министерство финансов РА в течение пяти рабочих дней, следующих за днем ​​возникновения основания для возврата обеспечения, с приложением копии документа, представленного к заявлению, обосновывающего оплату.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в случае обеспечения, представленного в виде банковской гарантии, банку, выдавшему гарантию, в течение пяти рабочих дней, следующих за днем ​​возникновения основания для возврата обеспечения,</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в случае предоставления обеспечения в виде убытков - участнику, его представившему, - в течение пяти рабочих дней, следующих за днем ​​возникновения основания для возврата обеспечения.</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11.</w:t>
      </w:r>
      <w:r w:rsidRPr="00A71D81">
        <w:rPr>
          <w:rFonts w:ascii="GHEA Grapalat" w:hAnsi="GHEA Grapalat" w:cs="Sylfaen"/>
          <w:b/>
          <w:sz w:val="20"/>
          <w:lang w:val="af-ZA"/>
        </w:rPr>
        <w:t>ПРОЦЕДУРА</w:t>
      </w:r>
      <w:r w:rsidRPr="00A71D81">
        <w:rPr>
          <w:rFonts w:ascii="GHEA Grapalat" w:hAnsi="GHEA Grapalat" w:cs="Arial"/>
          <w:b/>
          <w:sz w:val="20"/>
          <w:lang w:val="af-ZA"/>
        </w:rPr>
        <w:t xml:space="preserve"> </w:t>
      </w:r>
      <w:r w:rsidRPr="00A71D81">
        <w:rPr>
          <w:rFonts w:ascii="GHEA Grapalat" w:hAnsi="GHEA Grapalat" w:cs="Sylfaen"/>
          <w:b/>
          <w:sz w:val="20"/>
          <w:lang w:val="af-ZA"/>
        </w:rPr>
        <w:t>НЕ УСТАНОВЛЕНО</w:t>
      </w:r>
      <w:r w:rsidRPr="00A71D81">
        <w:rPr>
          <w:rFonts w:ascii="GHEA Grapalat" w:hAnsi="GHEA Grapalat" w:cs="Arial"/>
          <w:b/>
          <w:sz w:val="20"/>
          <w:lang w:val="af-ZA"/>
        </w:rPr>
        <w:t xml:space="preserve"> </w:t>
      </w:r>
      <w:r w:rsidRPr="00A71D81">
        <w:rPr>
          <w:rFonts w:ascii="GHEA Grapalat" w:hAnsi="GHEA Grapalat" w:cs="Sylfaen"/>
          <w:b/>
          <w:sz w:val="20"/>
          <w:lang w:val="af-ZA"/>
        </w:rPr>
        <w:t>ОБЪЯВЛЯТЬ</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11.</w:t>
      </w:r>
      <w:r w:rsidRPr="00A71D81">
        <w:rPr>
          <w:rFonts w:ascii="GHEA Grapalat" w:hAnsi="GHEA Grapalat" w:cs="Sylfaen"/>
          <w:sz w:val="20"/>
          <w:lang w:val="af-ZA"/>
        </w:rPr>
        <w:t>1 Согласно статье 37 Закона, комиссия признает данную процедуру незавершенной, если: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 ни одна из заявок не соответствует условиям приглашения;</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2) требование о закупке перестает существовать, причем процедура закупки, организованная для нужд государства или общин, может быть признана полностью или частично несуществующей соответственно в случае правительства Республики Армения или совета общины. в случае иных клиентов - руководитель уполномоченного органа, осуществляющего общее управление, а в случае фондов - попечительский совет на основании решения.</w:t>
      </w:r>
      <w:r w:rsidR="00FD4E69">
        <w:rPr>
          <w:rStyle w:val="af6"/>
          <w:rFonts w:ascii="GHEA Grapalat" w:hAnsi="GHEA Grapalat" w:cs="Sylfaen"/>
          <w:sz w:val="20"/>
          <w:lang w:val="hy-AM"/>
        </w:rPr>
        <w:footnoteReference w:id="12"/>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3) заявление не подано.</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4) договор не подписан.</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11.2 В течение рабочего дня, следующего за отменой процедуры закупки, заказчик публикует в бюллетене объявление, в котором указывается обоснование отмены процедуры закупки.</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12. ДЕЙСТВИЯ, СВЯЗАННЫЕ С ПРОЦЕССОМ ПОКУПКИ И (ИЛИ)</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УЧАСТНИК ОБЖАЛЕВАЕТ ПРИНЯТЫЕ РЕШЕНИЯ</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ЗАКОН И ПОРЯДОК</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клиента, оценочной комиссии в порядке, установленном Гражданским процессуальным кодексом Республики Армения (далее - Кодекс).</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A7752">
        <w:rPr>
          <w:rFonts w:ascii="GHEA Grapalat" w:hAnsi="GHEA Grapalat"/>
          <w:sz w:val="20"/>
          <w:szCs w:val="20"/>
          <w:lang w:val="ru-RU"/>
        </w:rPr>
        <w:t>Каждый имеет право до истечения срока подачи заявок обжаловать характеристики предмета закупки или требования приглашения в порядке, установленном Кодексом.</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регулирующим гражданско-правовые отношения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3. Убытки, причиненные в результате действий или бездействия клиента, оценочной комиссии, возмещаются в порядке, установленном Гражданским кодексом Республики Армения.</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4. Сроком бездействия, определенным в настоящем приглашении, является срок исковой давности для обжалования действий (бездействия) и решений клиента, оценочной комиссии, за исключением обжалования решений, предусмотренных частью 2 статьи 6 Закона и споры, связанные с односторонним расторжением договора, в этом случае срок исковой давности составляет тридцать календарных дней.</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5:00</w:t>
      </w:r>
      <w:r w:rsidRPr="004B72E3">
        <w:rPr>
          <w:rFonts w:ascii="Cambria Math" w:hAnsi="Cambria Math" w:cs="Cambria Math"/>
          <w:sz w:val="20"/>
          <w:szCs w:val="20"/>
          <w:lang w:val="es-ES"/>
        </w:rPr>
        <w:t>.</w:t>
      </w:r>
      <w:r w:rsidRPr="00AA7752">
        <w:rPr>
          <w:rFonts w:ascii="GHEA Grapalat" w:hAnsi="GHEA Grapalat" w:cs="GHEA Grapalat"/>
          <w:sz w:val="20"/>
          <w:szCs w:val="20"/>
          <w:lang w:val="ru-RU"/>
        </w:rPr>
        <w:t>Подарок</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процедуры</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с</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подключен</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споры</w:t>
      </w:r>
      <w:r w:rsidRPr="004B72E3">
        <w:rPr>
          <w:rFonts w:ascii="GHEA Grapalat" w:hAnsi="GHEA Grapalat"/>
          <w:sz w:val="20"/>
          <w:szCs w:val="20"/>
          <w:lang w:val="es-ES"/>
        </w:rPr>
        <w:t>рассматриваются и разрешаются в суде первой инстанции города Еревана в течение тридцати дней. Срок, предусмотренный настоящей частью, может быть продлен один раз до десяти календарных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решает вопрос о принятии иска к производству после его предъявления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заявления к производству суд принимает решение потребовать от ответчика все имеющиеся у него доказательства, относящиеся к данному процессу покупки.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принимается в течение пяти дней со дня получения решения ответчиком.</w:t>
      </w:r>
    </w:p>
    <w:p w:rsidR="003B269F" w:rsidRPr="004B72E3" w:rsidRDefault="003B269F" w:rsidP="003B269F">
      <w:pPr>
        <w:shd w:val="clear" w:color="auto" w:fill="FFFFFF"/>
        <w:ind w:firstLine="375"/>
        <w:jc w:val="both"/>
        <w:rPr>
          <w:rFonts w:ascii="GHEA Grapalat" w:hAnsi="GHEA Grapalat"/>
          <w:sz w:val="20"/>
          <w:szCs w:val="20"/>
          <w:lang w:val="es-ES"/>
        </w:rPr>
      </w:pPr>
      <w:r w:rsidRPr="00AA7752">
        <w:rPr>
          <w:rFonts w:ascii="GHEA Grapalat" w:hAnsi="GHEA Grapalat"/>
          <w:sz w:val="20"/>
          <w:szCs w:val="20"/>
          <w:lang w:val="ru-RU"/>
        </w:rPr>
        <w:t>В случае невыполнения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содержащихся в нем доказательств и приведенных истцом фактов, которые при условии подтверждения доказательствами, имеющимися у ответчика, считаются подтвержденными.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рассмотренные в его производстве дела по спорам, предусмотренным настоящей статьей, связанным с данным процессом закупки, в одно производство.</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незамедлительно направляется на официальный адрес электронной почты уполномоченного органа.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11:00</w:t>
      </w:r>
      <w:r w:rsidRPr="004B72E3">
        <w:rPr>
          <w:rFonts w:ascii="Cambria Math" w:hAnsi="Cambria Math" w:cs="Cambria Math"/>
          <w:sz w:val="20"/>
          <w:szCs w:val="20"/>
          <w:lang w:val="es-ES"/>
        </w:rPr>
        <w:t>.</w:t>
      </w:r>
      <w:r w:rsidRPr="004B72E3">
        <w:rPr>
          <w:rFonts w:ascii="GHEA Grapalat" w:hAnsi="GHEA Grapalat"/>
          <w:sz w:val="20"/>
          <w:szCs w:val="20"/>
          <w:lang w:val="es-ES"/>
        </w:rPr>
        <w:t>Клиент предоставляет ответ на претензию в течение пяти дней после получения решения о принятии претензии.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повесток и иные документы на адрес электронной почты, указанный в претензии в соответствии со статьей 97 Кодекса.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13:00</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со спорами, предусмотренными настоящей статьей, и выносит по ним приговоры и постановления в письменном процессе, за исключением случаев, когда суд при посредничестве лица, участвующего в деле, или по собственной инициативе пришел к вывод о необходимости рассмотрения дела в судебном заседании.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может подать ходатайство о рассмотрении дела в судебном заседании до истечения срока, установленного для представления отзыва на иск.</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15. Решение о рассмотрении дела в судебном заседании суд принимает по истечении срока, установленного для представления ответа на иск, в течение трех дней.</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приеме иска к производству.</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17:00</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ответчика возлагается обязанность доказывания обстоятельств, лежащих в основе оспариваемых действий (бездействия) и решений, а также исполнения данных действий (бездействия) и в порядке, определенном законом и иными правовыми актами.</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12:00</w:t>
      </w:r>
      <w:r w:rsidRPr="004B72E3">
        <w:rPr>
          <w:rFonts w:ascii="Cambria Math" w:hAnsi="Cambria Math" w:cs="Cambria Math"/>
          <w:sz w:val="20"/>
          <w:szCs w:val="20"/>
          <w:lang w:val="es-ES"/>
        </w:rPr>
        <w:t>.</w:t>
      </w:r>
      <w:r w:rsidRPr="004B72E3">
        <w:rPr>
          <w:rFonts w:ascii="GHEA Grapalat" w:hAnsi="GHEA Grapalat"/>
          <w:sz w:val="20"/>
          <w:szCs w:val="20"/>
          <w:lang w:val="es-ES"/>
        </w:rPr>
        <w:t>18:00</w:t>
      </w:r>
      <w:r w:rsidRPr="004B72E3">
        <w:rPr>
          <w:rFonts w:ascii="Cambria Math" w:hAnsi="Cambria Math" w:cs="Cambria Math"/>
          <w:sz w:val="20"/>
          <w:szCs w:val="20"/>
          <w:lang w:val="es-ES"/>
        </w:rPr>
        <w:t>.</w:t>
      </w:r>
      <w:r w:rsidRPr="004B72E3">
        <w:rPr>
          <w:rFonts w:ascii="GHEA Grapalat" w:hAnsi="GHEA Grapalat"/>
          <w:sz w:val="20"/>
          <w:szCs w:val="20"/>
          <w:lang w:val="es-ES"/>
        </w:rPr>
        <w:t>Доказательства, обосновывающие законность оспариваемых действий (бездействия) и решений, ответчик может представить только во время исполнения решения об истребовании доказательств, за исключением случаев, когда он обосновывает невозможность представления доказательств по независящим от него причинам.</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и оценочной комиссии (за исключением решений, предусмотренных статьей 6 части 2 Закона) автоматически приостанавливает процесс закупки, согласно пункту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10:00</w:t>
      </w:r>
      <w:r w:rsidRPr="00AA7752">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запланировано</w:t>
      </w:r>
      <w:r w:rsidRPr="004B72E3">
        <w:rPr>
          <w:rFonts w:ascii="GHEA Grapalat" w:hAnsi="GHEA Grapalat"/>
          <w:sz w:val="20"/>
          <w:szCs w:val="20"/>
          <w:lang w:val="es-ES"/>
        </w:rPr>
        <w:t>со дня опубликования решения до дня вступления в законную силу итогового судебного акта, вынесенного судом первой инстанции по результатам расследования спора.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20:00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общественной или оборонной и национальной безопасности необходимо продолжить процесс закупки, суд приостанавливает процесс закупки на основании письменного ходатайства руководителей органов, определенных статьей 2 части 1 Уголовного кодекса. Закона, а в случае юридических лиц - руководитель исполнительного органа суд незамедлительно направляет решение, предусмотренное настоящим пунктом, на официальный адрес электронной почты уполномоченного органа. Уполномоченный орган незамедлительно публикует решение. .</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21:00</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Заключительный судебный акт суда по спорам, связанным с действиями (бездействием) и обжалованием решений клиента и оценочной комиссии, вступает в силу с момента опубликования.</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Заключительная часть решения суда или иного вступительного судебного акта по спорам, связанным с действиями (бездействием) клиента и оценочной комиссии, направляется на официальный адрес электронной почты уполномоченного органа:</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12:00</w:t>
      </w:r>
      <w:r w:rsidRPr="004B72E3">
        <w:rPr>
          <w:rFonts w:ascii="Cambria Math" w:hAnsi="Cambria Math" w:cs="Cambria Math"/>
          <w:sz w:val="20"/>
          <w:szCs w:val="20"/>
          <w:lang w:val="es-ES"/>
        </w:rPr>
        <w:t>.</w:t>
      </w:r>
      <w:r w:rsidRPr="004B72E3">
        <w:rPr>
          <w:rFonts w:ascii="GHEA Grapalat" w:hAnsi="GHEA Grapalat"/>
          <w:sz w:val="20"/>
          <w:szCs w:val="20"/>
          <w:lang w:val="es-ES"/>
        </w:rPr>
        <w:t>23:00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для</w:t>
      </w:r>
      <w:r w:rsidRPr="004B72E3">
        <w:rPr>
          <w:rFonts w:ascii="GHEA Grapalat" w:hAnsi="GHEA Grapalat"/>
          <w:sz w:val="20"/>
          <w:szCs w:val="20"/>
          <w:lang w:val="es-ES"/>
        </w:rPr>
        <w:t xml:space="preserve"> </w:t>
      </w:r>
      <w:r w:rsidRPr="00AA7752">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государственного налога определяются Законом «О государственном налоге».</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ЧАСТЬ:</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Р:</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Вопрос:</w:t>
      </w:r>
      <w:r w:rsidRPr="00A71D81">
        <w:rPr>
          <w:rFonts w:ascii="GHEA Grapalat" w:hAnsi="GHEA Grapalat"/>
          <w:b/>
          <w:szCs w:val="22"/>
          <w:lang w:val="af-ZA"/>
        </w:rPr>
        <w:t xml:space="preserve"> </w:t>
      </w:r>
      <w:r w:rsidRPr="00A71D81">
        <w:rPr>
          <w:rFonts w:ascii="GHEA Grapalat" w:hAnsi="GHEA Grapalat" w:cs="Sylfaen"/>
          <w:b/>
          <w:szCs w:val="22"/>
          <w:lang w:val="es-ES"/>
        </w:rPr>
        <w:t>А:</w:t>
      </w:r>
      <w:r w:rsidRPr="00A71D81">
        <w:rPr>
          <w:rFonts w:ascii="GHEA Grapalat" w:hAnsi="GHEA Grapalat"/>
          <w:b/>
          <w:szCs w:val="22"/>
          <w:lang w:val="af-ZA"/>
        </w:rPr>
        <w:t xml:space="preserve"> </w:t>
      </w:r>
      <w:r w:rsidRPr="00A71D81">
        <w:rPr>
          <w:rFonts w:ascii="GHEA Grapalat" w:hAnsi="GHEA Grapalat" w:cs="Sylfaen"/>
          <w:b/>
          <w:szCs w:val="22"/>
          <w:lang w:val="es-ES"/>
        </w:rPr>
        <w:t>Н:</w:t>
      </w:r>
      <w:r w:rsidRPr="00A71D81">
        <w:rPr>
          <w:rFonts w:ascii="GHEA Grapalat" w:hAnsi="GHEA Grapalat"/>
          <w:b/>
          <w:szCs w:val="22"/>
          <w:lang w:val="af-ZA"/>
        </w:rPr>
        <w:t xml:space="preserve"> </w:t>
      </w:r>
      <w:r w:rsidRPr="00A71D81">
        <w:rPr>
          <w:rFonts w:ascii="GHEA Grapalat" w:hAnsi="GHEA Grapalat" w:cs="Sylfaen"/>
          <w:b/>
          <w:szCs w:val="22"/>
          <w:lang w:val="es-ES"/>
        </w:rPr>
        <w:t>С:</w:t>
      </w:r>
    </w:p>
    <w:p w:rsidR="00096865" w:rsidRPr="00A71D81" w:rsidRDefault="00333DFA" w:rsidP="00EF3662">
      <w:pPr>
        <w:pStyle w:val="aa"/>
        <w:ind w:right="-7"/>
        <w:jc w:val="center"/>
        <w:rPr>
          <w:rFonts w:ascii="GHEA Grapalat" w:hAnsi="GHEA Grapalat"/>
          <w:b/>
          <w:szCs w:val="22"/>
          <w:lang w:val="af-ZA"/>
        </w:rPr>
      </w:pPr>
      <w:r w:rsidRPr="00AA7752">
        <w:rPr>
          <w:rFonts w:ascii="GHEA Grapalat" w:hAnsi="GHEA Grapalat" w:cs="Sylfaen"/>
          <w:b/>
          <w:szCs w:val="22"/>
          <w:lang w:val="ru-RU"/>
        </w:rPr>
        <w:t>Г Н А Н Ш М А Н Х А Р Ц М А 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Вопрос: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Ю:</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С:</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Т:</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Э:</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Л:</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И:</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Pr="00A71D81">
        <w:rPr>
          <w:rFonts w:ascii="GHEA Grapalat" w:hAnsi="GHEA Grapalat" w:cs="Sylfaen"/>
          <w:b/>
          <w:sz w:val="20"/>
          <w:lang w:val="es-ES"/>
        </w:rPr>
        <w:t>ОБЩИЙ:</w:t>
      </w:r>
      <w:r w:rsidRPr="00A71D81">
        <w:rPr>
          <w:rFonts w:ascii="GHEA Grapalat" w:hAnsi="GHEA Grapalat"/>
          <w:b/>
          <w:sz w:val="20"/>
          <w:lang w:val="af-ZA"/>
        </w:rPr>
        <w:t xml:space="preserve"> </w:t>
      </w:r>
      <w:r w:rsidRPr="00A71D81">
        <w:rPr>
          <w:rFonts w:ascii="GHEA Grapalat" w:hAnsi="GHEA Grapalat" w:cs="Sylfaen"/>
          <w:b/>
          <w:sz w:val="20"/>
          <w:lang w:val="es-ES"/>
        </w:rPr>
        <w:t>ПОЛОЖЕНИЯ:</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1.1 Данная инструкция призвана помочь участникам в подготовке заявки.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1.2 В случае целесообразности участник может представить требуемую информацию иными способами, отличными от способов, предложенных настоящей инструкцией, с соблюдением необходимых условий действительности.</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1.3 Помимо армянского языка, заявки можно подавать также на английском или русском языке.</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2.</w:t>
      </w:r>
      <w:r w:rsidRPr="00A71D81">
        <w:rPr>
          <w:rFonts w:ascii="GHEA Grapalat" w:hAnsi="GHEA Grapalat" w:cs="Sylfaen"/>
          <w:b/>
          <w:sz w:val="20"/>
          <w:lang w:val="es-ES"/>
        </w:rPr>
        <w:t>ТЕКУЩИЙ</w:t>
      </w:r>
      <w:r w:rsidRPr="00A71D81">
        <w:rPr>
          <w:rFonts w:ascii="GHEA Grapalat" w:hAnsi="GHEA Grapalat"/>
          <w:b/>
          <w:sz w:val="20"/>
          <w:lang w:val="af-ZA"/>
        </w:rPr>
        <w:t xml:space="preserve"> </w:t>
      </w:r>
      <w:r w:rsidRPr="00A71D81">
        <w:rPr>
          <w:rFonts w:ascii="GHEA Grapalat" w:hAnsi="GHEA Grapalat" w:cs="Sylfaen"/>
          <w:b/>
          <w:sz w:val="20"/>
          <w:lang w:val="es-ES"/>
        </w:rPr>
        <w:t>ПРИЛОЖЕНИЕ</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Для участия в процедуре участник подает заявку в порядке, указанном в части 2 раздела 3 настоящего приглашения. К заявке прилагаются соответствующие документы, предусмотренные настоящим приглашением.</w:t>
      </w:r>
    </w:p>
    <w:p w:rsidR="002D5CF0" w:rsidRPr="00A71D81" w:rsidRDefault="0078387F" w:rsidP="00EF3662">
      <w:pPr>
        <w:ind w:firstLine="567"/>
        <w:jc w:val="both"/>
        <w:rPr>
          <w:rFonts w:ascii="GHEA Grapalat" w:hAnsi="GHEA Grapalat" w:cs="Sylfaen"/>
          <w:sz w:val="20"/>
          <w:lang w:val="es-ES"/>
        </w:rPr>
      </w:pPr>
      <w:r w:rsidRPr="00AA7752">
        <w:rPr>
          <w:rFonts w:ascii="GHEA Grapalat" w:hAnsi="GHEA Grapalat" w:cs="Sylfaen"/>
          <w:sz w:val="20"/>
          <w:lang w:val="ru-RU"/>
        </w:rPr>
        <w:t>Участник подает вместе с утвержденной им заявкой:</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2.1 заявка-объявление на участие в процедуре согласно приложению № 1;</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2.2:</w:t>
      </w:r>
      <w:r w:rsidRPr="00A71D81">
        <w:rPr>
          <w:rFonts w:ascii="GHEA Grapalat" w:hAnsi="GHEA Grapalat" w:cs="Sylfaen"/>
          <w:sz w:val="20"/>
          <w:lang w:val="es-ES"/>
        </w:rPr>
        <w:t>рекомендованного продукта, одобренного им</w:t>
      </w:r>
      <w:r w:rsidRPr="00A71D81">
        <w:rPr>
          <w:rFonts w:ascii="GHEA Grapalat" w:hAnsi="GHEA Grapalat"/>
          <w:sz w:val="20"/>
          <w:szCs w:val="20"/>
          <w:lang w:val="hy-AM" w:eastAsia="x-none"/>
        </w:rPr>
        <w:t>полное описание согласно приложению N 1.1</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2.3 копия агентского договора и данные лица, являющегося его стороной, если договор будет реализовываться через агентство;</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2.4 договор о совместной деятельности, если участники участвуют в процедуре закупки как совместная деятельность (консорциум);</w:t>
      </w:r>
      <w:r w:rsidR="00FD4E69">
        <w:rPr>
          <w:rStyle w:val="af6"/>
          <w:rFonts w:ascii="GHEA Grapalat" w:hAnsi="GHEA Grapalat" w:cs="Sylfaen"/>
          <w:sz w:val="20"/>
          <w:szCs w:val="24"/>
          <w:lang w:val="af-ZA" w:eastAsia="en-US"/>
        </w:rPr>
        <w:footnoteReference w:id="1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2.6 ценовое предложение согласно приложению N 2. Ценовое предложение представляется в виде стоимости (суммы себестоимости и прогнозируемой прибыли).</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и налог на добавленную стоимость в виде расчета, состоящего из общих составляющих. Расчет составляющих затрат - никаких открытий или других подробностей не требуется и не представлено.</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3.</w:t>
      </w:r>
      <w:r w:rsidRPr="00A71D81">
        <w:rPr>
          <w:rFonts w:ascii="GHEA Grapalat" w:hAnsi="GHEA Grapalat" w:cs="Sylfaen"/>
          <w:b/>
          <w:sz w:val="20"/>
          <w:lang w:val="es-ES"/>
        </w:rPr>
        <w:t>ПРИЛОЖЕНИЕ</w:t>
      </w:r>
      <w:r w:rsidRPr="00A71D81">
        <w:rPr>
          <w:rFonts w:ascii="GHEA Grapalat" w:hAnsi="GHEA Grapalat" w:cs="Arial"/>
          <w:b/>
          <w:sz w:val="20"/>
          <w:lang w:val="es-ES"/>
        </w:rPr>
        <w:t xml:space="preserve">  </w:t>
      </w:r>
      <w:r w:rsidRPr="00A71D81">
        <w:rPr>
          <w:rFonts w:ascii="GHEA Grapalat" w:hAnsi="GHEA Grapalat" w:cs="Sylfaen"/>
          <w:b/>
          <w:sz w:val="20"/>
          <w:lang w:val="es-ES"/>
        </w:rPr>
        <w:t>ПОДГОТОВИТЬ</w:t>
      </w:r>
      <w:r w:rsidRPr="00A71D81">
        <w:rPr>
          <w:rFonts w:ascii="GHEA Grapalat" w:hAnsi="GHEA Grapalat" w:cs="Arial"/>
          <w:b/>
          <w:sz w:val="20"/>
          <w:lang w:val="es-ES"/>
        </w:rPr>
        <w:t xml:space="preserve">  </w:t>
      </w:r>
      <w:r w:rsidRPr="00A71D81">
        <w:rPr>
          <w:rFonts w:ascii="GHEA Grapalat" w:hAnsi="GHEA Grapalat" w:cs="Sylfaen"/>
          <w:b/>
          <w:sz w:val="20"/>
          <w:lang w:val="es-ES"/>
        </w:rPr>
        <w:t>ПРОЦЕДУРА</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3.1:</w:t>
      </w:r>
      <w:r w:rsidRPr="00A71D81">
        <w:rPr>
          <w:rFonts w:ascii="GHEA Grapalat" w:hAnsi="GHEA Grapalat" w:cs="Sylfaen"/>
          <w:sz w:val="20"/>
          <w:szCs w:val="20"/>
          <w:lang w:val="ru-RU"/>
        </w:rPr>
        <w:t>Участник подает заявку в порядке, определенном настоящим приглашением.</w:t>
      </w:r>
    </w:p>
    <w:p w:rsidR="009247B8" w:rsidRPr="00A71D81" w:rsidRDefault="009247B8" w:rsidP="009247B8">
      <w:pPr>
        <w:ind w:firstLine="567"/>
        <w:jc w:val="both"/>
        <w:rPr>
          <w:rFonts w:ascii="GHEA Grapalat" w:hAnsi="GHEA Grapalat" w:cs="Sylfaen"/>
          <w:sz w:val="20"/>
          <w:lang w:val="af-ZA"/>
        </w:rPr>
      </w:pPr>
      <w:r w:rsidRPr="00AA7752">
        <w:rPr>
          <w:rFonts w:ascii="GHEA Grapalat" w:hAnsi="GHEA Grapalat"/>
          <w:sz w:val="20"/>
          <w:szCs w:val="20"/>
          <w:lang w:val="ru-RU"/>
        </w:rPr>
        <w:t>М:</w:t>
      </w:r>
      <w:r w:rsidRPr="00AA7752">
        <w:rPr>
          <w:rFonts w:ascii="GHEA Grapalat" w:hAnsi="GHEA Grapalat" w:cs="Sylfaen"/>
          <w:sz w:val="20"/>
          <w:szCs w:val="20"/>
          <w:lang w:val="ru-RU"/>
        </w:rPr>
        <w:t>партнер по поиску пищи</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предложения</w:t>
      </w:r>
      <w:r w:rsidRPr="00A71D81">
        <w:rPr>
          <w:rFonts w:ascii="GHEA Grapalat" w:hAnsi="GHEA Grapalat"/>
          <w:sz w:val="20"/>
          <w:szCs w:val="20"/>
          <w:lang w:val="es-ES"/>
        </w:rPr>
        <w:t>,</w:t>
      </w:r>
      <w:r w:rsidRPr="00AA7752">
        <w:rPr>
          <w:rFonts w:ascii="GHEA Grapalat" w:hAnsi="GHEA Grapalat" w:cs="Sylfaen"/>
          <w:sz w:val="20"/>
          <w:szCs w:val="20"/>
          <w:lang w:val="ru-RU"/>
        </w:rPr>
        <w:t>им</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относящийся к</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документы</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помещать</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в</w:t>
      </w:r>
      <w:r w:rsidRPr="00A71D81">
        <w:rPr>
          <w:rFonts w:ascii="GHEA Grapalat" w:hAnsi="GHEA Grapalat"/>
          <w:sz w:val="20"/>
          <w:szCs w:val="20"/>
          <w:lang w:val="es-ES"/>
        </w:rPr>
        <w:t>,</w:t>
      </w:r>
      <w:r w:rsidRPr="00AA7752">
        <w:rPr>
          <w:rFonts w:ascii="GHEA Grapalat" w:hAnsi="GHEA Grapalat" w:cs="Sylfaen"/>
          <w:sz w:val="20"/>
          <w:szCs w:val="20"/>
          <w:lang w:val="ru-RU"/>
        </w:rPr>
        <w:t>который</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склеивание</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является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это</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ведущий</w:t>
      </w:r>
      <w:r w:rsidRPr="00A71D81">
        <w:rPr>
          <w:rFonts w:ascii="GHEA Grapalat" w:hAnsi="GHEA Grapalat"/>
          <w:sz w:val="20"/>
          <w:szCs w:val="20"/>
          <w:lang w:val="es-ES"/>
        </w:rPr>
        <w:t>:</w:t>
      </w:r>
      <w:r w:rsidRPr="00AA7752">
        <w:rPr>
          <w:rFonts w:ascii="GHEA Grapalat" w:hAnsi="GHEA Grapalat" w:cs="Sylfaen"/>
          <w:sz w:val="20"/>
          <w:szCs w:val="20"/>
          <w:lang w:val="ru-RU"/>
        </w:rPr>
        <w:t>Конверт</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включено</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документы готовятся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являются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из оригинала</w:t>
      </w:r>
      <w:r w:rsidRPr="00A71D81">
        <w:rPr>
          <w:rFonts w:ascii="GHEA Grapalat" w:hAnsi="GHEA Grapalat"/>
          <w:sz w:val="20"/>
          <w:szCs w:val="20"/>
          <w:lang w:val="es-ES"/>
        </w:rPr>
        <w:t xml:space="preserve"> </w:t>
      </w:r>
      <w:r w:rsidRPr="00A71D81">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версия, скопированная с оригинала/ и</w:t>
      </w:r>
      <w:r w:rsidRPr="00A71D81">
        <w:rPr>
          <w:rFonts w:ascii="GHEA Grapalat" w:hAnsi="GHEA Grapalat"/>
          <w:sz w:val="20"/>
          <w:szCs w:val="20"/>
          <w:lang w:val="es-ES"/>
        </w:rPr>
        <w:t>2 примера</w:t>
      </w:r>
      <w:r w:rsidRPr="00AA7752">
        <w:rPr>
          <w:rFonts w:ascii="GHEA Grapalat" w:hAnsi="GHEA Grapalat" w:cs="Sylfaen"/>
          <w:sz w:val="20"/>
          <w:szCs w:val="20"/>
          <w:lang w:val="ru-RU"/>
        </w:rPr>
        <w:t>из копий</w:t>
      </w:r>
      <w:r w:rsidRPr="00A71D81">
        <w:rPr>
          <w:rFonts w:ascii="GHEA Grapalat" w:hAnsi="GHEA Grapalat"/>
          <w:sz w:val="20"/>
          <w:szCs w:val="20"/>
          <w:lang w:val="es-ES"/>
        </w:rPr>
        <w:t>:</w:t>
      </w:r>
      <w:r w:rsidRPr="00AA7752">
        <w:rPr>
          <w:rFonts w:ascii="GHEA Grapalat" w:hAnsi="GHEA Grapalat" w:cs="Sylfaen"/>
          <w:sz w:val="20"/>
          <w:szCs w:val="20"/>
          <w:lang w:val="ru-RU"/>
        </w:rPr>
        <w:t>документов</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пакетов</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на</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соответственно</w:t>
      </w:r>
      <w:r w:rsidRPr="00A71D81">
        <w:rPr>
          <w:rFonts w:ascii="GHEA Grapalat" w:hAnsi="GHEA Grapalat"/>
          <w:sz w:val="20"/>
          <w:szCs w:val="20"/>
          <w:lang w:val="es-ES"/>
        </w:rPr>
        <w:t xml:space="preserve"> </w:t>
      </w:r>
      <w:r w:rsidRPr="00AA7752">
        <w:rPr>
          <w:rFonts w:ascii="GHEA Grapalat" w:hAnsi="GHEA Grapalat" w:cs="Sylfaen"/>
          <w:sz w:val="20"/>
          <w:szCs w:val="20"/>
          <w:lang w:val="ru-RU"/>
        </w:rPr>
        <w:t>пишутся</w:t>
      </w:r>
      <w:r w:rsidRPr="00A71D81">
        <w:rPr>
          <w:rFonts w:ascii="GHEA Grapalat" w:hAnsi="GHEA Grapalat"/>
          <w:sz w:val="20"/>
          <w:szCs w:val="20"/>
          <w:lang w:val="es-ES"/>
        </w:rPr>
        <w:t xml:space="preserve"> </w:t>
      </w:r>
      <w:r w:rsidRPr="00AA7752">
        <w:rPr>
          <w:rFonts w:ascii="GHEA Grapalat" w:hAnsi="GHEA Grapalat" w:cs="Sylfaen"/>
          <w:sz w:val="20"/>
          <w:szCs w:val="20"/>
          <w:lang w:val="ru-RU"/>
        </w:rPr>
        <w:t>являются</w:t>
      </w:r>
      <w:r w:rsidRPr="00A71D81">
        <w:rPr>
          <w:rFonts w:ascii="GHEA Grapalat" w:hAnsi="GHEA Grapalat"/>
          <w:sz w:val="20"/>
          <w:szCs w:val="20"/>
          <w:lang w:val="es-ES"/>
        </w:rPr>
        <w:t>"</w:t>
      </w:r>
      <w:r w:rsidRPr="00AA7752">
        <w:rPr>
          <w:rFonts w:ascii="GHEA Grapalat" w:hAnsi="GHEA Grapalat" w:cs="Sylfaen"/>
          <w:sz w:val="20"/>
          <w:szCs w:val="20"/>
          <w:lang w:val="ru-RU"/>
        </w:rPr>
        <w:t>оригинальный</w:t>
      </w:r>
      <w:r w:rsidRPr="00A71D81">
        <w:rPr>
          <w:rFonts w:ascii="GHEA Grapalat" w:hAnsi="GHEA Grapalat"/>
          <w:sz w:val="20"/>
          <w:szCs w:val="20"/>
          <w:lang w:val="es-ES"/>
        </w:rPr>
        <w:t>»</w:t>
      </w:r>
      <w:r w:rsidRPr="00AA7752">
        <w:rPr>
          <w:rFonts w:ascii="GHEA Grapalat" w:hAnsi="GHEA Grapalat" w:cs="Sylfaen"/>
          <w:sz w:val="20"/>
          <w:szCs w:val="20"/>
          <w:lang w:val="ru-RU"/>
        </w:rPr>
        <w:t>и:</w:t>
      </w:r>
      <w:r w:rsidRPr="00A71D81">
        <w:rPr>
          <w:rFonts w:ascii="GHEA Grapalat" w:hAnsi="GHEA Grapalat"/>
          <w:sz w:val="20"/>
          <w:szCs w:val="20"/>
          <w:lang w:val="es-ES"/>
        </w:rPr>
        <w:t>"</w:t>
      </w:r>
      <w:r w:rsidRPr="00AA7752">
        <w:rPr>
          <w:rFonts w:ascii="GHEA Grapalat" w:hAnsi="GHEA Grapalat" w:cs="Sylfaen"/>
          <w:sz w:val="20"/>
          <w:szCs w:val="20"/>
          <w:lang w:val="ru-RU"/>
        </w:rPr>
        <w:t>копировать</w:t>
      </w:r>
      <w:r w:rsidRPr="00A71D81">
        <w:rPr>
          <w:rFonts w:ascii="GHEA Grapalat" w:hAnsi="GHEA Grapalat"/>
          <w:sz w:val="20"/>
          <w:szCs w:val="20"/>
          <w:lang w:val="es-ES"/>
        </w:rPr>
        <w:t>»</w:t>
      </w:r>
      <w:r w:rsidRPr="00AA7752">
        <w:rPr>
          <w:rFonts w:ascii="GHEA Grapalat" w:hAnsi="GHEA Grapalat" w:cs="Sylfaen"/>
          <w:sz w:val="20"/>
          <w:szCs w:val="20"/>
          <w:lang w:val="ru-RU"/>
        </w:rPr>
        <w:t>слова</w:t>
      </w:r>
      <w:r w:rsidRPr="00A71D81">
        <w:rPr>
          <w:rFonts w:ascii="GHEA Grapalat" w:hAnsi="GHEA Grapalat"/>
          <w:sz w:val="20"/>
          <w:szCs w:val="20"/>
          <w:lang w:val="es-ES"/>
        </w:rPr>
        <w:t>:</w:t>
      </w:r>
      <w:r w:rsidRPr="00A71D81">
        <w:rPr>
          <w:rFonts w:ascii="GHEA Grapalat" w:hAnsi="GHEA Grapalat" w:cs="Sylfaen"/>
          <w:sz w:val="20"/>
          <w:lang w:val="ru-RU"/>
        </w:rPr>
        <w:t>Вместо оригиналов документов, включенных в заявление, могут быть представлены их нотариально заверенные копии.</w:t>
      </w:r>
    </w:p>
    <w:p w:rsidR="009247B8" w:rsidRPr="00A71D81" w:rsidRDefault="009247B8" w:rsidP="009247B8">
      <w:pPr>
        <w:ind w:firstLine="720"/>
        <w:jc w:val="both"/>
        <w:rPr>
          <w:rFonts w:ascii="GHEA Grapalat" w:hAnsi="GHEA Grapalat"/>
          <w:sz w:val="20"/>
          <w:szCs w:val="20"/>
          <w:lang w:val="af-ZA"/>
        </w:rPr>
      </w:pPr>
      <w:r w:rsidRPr="00AA775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w:t>
      </w:r>
      <w:r w:rsidRPr="00A71D81">
        <w:rPr>
          <w:rFonts w:ascii="GHEA Grapalat" w:hAnsi="GHEA Grapalat"/>
          <w:sz w:val="20"/>
          <w:szCs w:val="20"/>
          <w:lang w:val="af-ZA"/>
        </w:rPr>
        <w:t>настоящим</w:t>
      </w:r>
      <w:r w:rsidRPr="00AA7752">
        <w:rPr>
          <w:rFonts w:ascii="GHEA Grapalat" w:hAnsi="GHEA Grapalat" w:cs="Sylfaen"/>
          <w:sz w:val="20"/>
          <w:szCs w:val="20"/>
          <w:lang w:val="ru-RU"/>
        </w:rPr>
        <w:t>по приглашению</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запланировано</w:t>
      </w:r>
      <w:r w:rsidRPr="00A71D81">
        <w:rPr>
          <w:rFonts w:ascii="GHEA Grapalat" w:hAnsi="GHEA Grapalat"/>
          <w:sz w:val="20"/>
          <w:szCs w:val="20"/>
          <w:lang w:val="af-ZA"/>
        </w:rPr>
        <w:t>м</w:t>
      </w:r>
      <w:r w:rsidRPr="00AA7752">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составленный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документы</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подписание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их</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представитель</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человек</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или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уполномоченный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человек</w:t>
      </w:r>
      <w:r w:rsidRPr="00A71D81">
        <w:rPr>
          <w:rFonts w:ascii="GHEA Grapalat" w:hAnsi="GHEA Grapalat"/>
          <w:sz w:val="20"/>
          <w:szCs w:val="20"/>
          <w:lang w:val="af-ZA"/>
        </w:rPr>
        <w:t>(</w:t>
      </w:r>
      <w:r w:rsidRPr="00AA7752">
        <w:rPr>
          <w:rFonts w:ascii="GHEA Grapalat" w:hAnsi="GHEA Grapalat" w:cs="Sylfaen"/>
          <w:sz w:val="20"/>
          <w:szCs w:val="20"/>
          <w:lang w:val="ru-RU"/>
        </w:rPr>
        <w:t>впредь</w:t>
      </w:r>
      <w:r w:rsidRPr="00A71D81">
        <w:rPr>
          <w:rFonts w:ascii="GHEA Grapalat" w:hAnsi="GHEA Grapalat"/>
          <w:sz w:val="20"/>
          <w:szCs w:val="20"/>
          <w:lang w:val="af-ZA"/>
        </w:rPr>
        <w:t>``</w:t>
      </w:r>
      <w:r w:rsidRPr="00AA7752">
        <w:rPr>
          <w:rFonts w:ascii="GHEA Grapalat" w:hAnsi="GHEA Grapalat" w:cs="Sylfaen"/>
          <w:sz w:val="20"/>
          <w:szCs w:val="20"/>
          <w:lang w:val="ru-RU"/>
        </w:rPr>
        <w:t>агент</w:t>
      </w:r>
      <w:r w:rsidRPr="00A71D81">
        <w:rPr>
          <w:rFonts w:ascii="GHEA Grapalat" w:hAnsi="GHEA Grapalat"/>
          <w:sz w:val="20"/>
          <w:szCs w:val="20"/>
          <w:lang w:val="af-ZA"/>
        </w:rPr>
        <w:t>).</w:t>
      </w:r>
      <w:r w:rsidRPr="00AA7752">
        <w:rPr>
          <w:rFonts w:ascii="GHEA Grapalat" w:hAnsi="GHEA Grapalat" w:cs="Sylfaen"/>
          <w:sz w:val="20"/>
          <w:szCs w:val="20"/>
          <w:lang w:val="ru-RU"/>
        </w:rPr>
        <w:t>Если: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подарок</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агент</w:t>
      </w:r>
      <w:r w:rsidRPr="00A71D81">
        <w:rPr>
          <w:rFonts w:ascii="GHEA Grapalat" w:hAnsi="GHEA Grapalat"/>
          <w:sz w:val="20"/>
          <w:szCs w:val="20"/>
          <w:lang w:val="af-ZA"/>
        </w:rPr>
        <w:t>,</w:t>
      </w:r>
      <w:r w:rsidRPr="00AA7752">
        <w:rPr>
          <w:rFonts w:ascii="GHEA Grapalat" w:hAnsi="GHEA Grapalat" w:cs="Sylfaen"/>
          <w:sz w:val="20"/>
          <w:szCs w:val="20"/>
          <w:lang w:val="ru-RU"/>
        </w:rPr>
        <w:t>затем</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по заявке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представлен</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является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последний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что</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власть</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сдержанный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быть</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документ о</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3.2:</w:t>
      </w:r>
      <w:r w:rsidRPr="00AA7752">
        <w:rPr>
          <w:rFonts w:ascii="GHEA Grapalat" w:hAnsi="GHEA Grapalat" w:cs="Sylfaen"/>
          <w:sz w:val="20"/>
          <w:szCs w:val="20"/>
          <w:lang w:val="ru-RU"/>
        </w:rPr>
        <w:t>Подарок</w:t>
      </w:r>
      <w:r w:rsidRPr="00A71D81">
        <w:rPr>
          <w:rFonts w:ascii="GHEA Grapalat" w:hAnsi="GHEA Grapalat"/>
          <w:sz w:val="20"/>
          <w:szCs w:val="20"/>
          <w:lang w:val="af-ZA"/>
        </w:rPr>
        <w:t>в пункте 3.1 инструкции</w:t>
      </w:r>
      <w:r w:rsidRPr="00AA7752">
        <w:rPr>
          <w:rFonts w:ascii="GHEA Grapalat" w:hAnsi="GHEA Grapalat" w:cs="Sylfaen"/>
          <w:sz w:val="20"/>
          <w:szCs w:val="20"/>
          <w:lang w:val="ru-RU"/>
        </w:rPr>
        <w:t>указанный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конверт</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на</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приложение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сделать</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на языке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отмеченный</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являются</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1) п</w:t>
      </w:r>
      <w:r w:rsidRPr="00AA7752">
        <w:rPr>
          <w:rFonts w:ascii="GHEA Grapalat" w:hAnsi="GHEA Grapalat" w:cs="Sylfaen"/>
          <w:sz w:val="20"/>
          <w:szCs w:val="20"/>
          <w:lang w:val="ru-RU"/>
        </w:rPr>
        <w:t>донора</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имя: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презентация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место</w:t>
      </w:r>
      <w:r w:rsidRPr="00A71D81">
        <w:rPr>
          <w:rFonts w:ascii="GHEA Grapalat" w:hAnsi="GHEA Grapalat"/>
          <w:sz w:val="20"/>
          <w:szCs w:val="20"/>
          <w:lang w:val="af-ZA"/>
        </w:rPr>
        <w:t>(</w:t>
      </w:r>
      <w:r w:rsidRPr="00AA7752">
        <w:rPr>
          <w:rFonts w:ascii="GHEA Grapalat" w:hAnsi="GHEA Grapalat" w:cs="Sylfaen"/>
          <w:sz w:val="20"/>
          <w:szCs w:val="20"/>
          <w:lang w:val="ru-RU"/>
        </w:rPr>
        <w:t>адрес</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2) процедуры</w:t>
      </w:r>
      <w:r w:rsidRPr="00A71D81">
        <w:rPr>
          <w:rFonts w:ascii="GHEA Grapalat" w:hAnsi="GHEA Grapalat" w:cs="Sylfaen"/>
          <w:sz w:val="20"/>
          <w:szCs w:val="20"/>
          <w:lang w:val="af-ZA"/>
        </w:rPr>
        <w:t>код</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A7752">
        <w:rPr>
          <w:rFonts w:ascii="GHEA Grapalat" w:hAnsi="GHEA Grapalat" w:cs="Sylfaen"/>
          <w:sz w:val="20"/>
          <w:szCs w:val="20"/>
          <w:lang w:val="ru-RU"/>
        </w:rPr>
        <w:t>не открыт</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до</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приложения</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открытие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сессия</w:t>
      </w:r>
      <w:r w:rsidRPr="00A71D81">
        <w:rPr>
          <w:rFonts w:ascii="GHEA Grapalat" w:hAnsi="GHEA Grapalat"/>
          <w:sz w:val="20"/>
          <w:szCs w:val="20"/>
          <w:lang w:val="af-ZA"/>
        </w:rPr>
        <w:t>»</w:t>
      </w:r>
      <w:r w:rsidRPr="00AA7752">
        <w:rPr>
          <w:rFonts w:ascii="GHEA Grapalat" w:hAnsi="GHEA Grapalat" w:cs="Sylfaen"/>
          <w:sz w:val="20"/>
          <w:szCs w:val="20"/>
          <w:lang w:val="ru-RU"/>
        </w:rPr>
        <w:t>слова</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4) м</w:t>
      </w:r>
      <w:r w:rsidRPr="00AA7752">
        <w:rPr>
          <w:rFonts w:ascii="GHEA Grapalat" w:hAnsi="GHEA Grapalat" w:cs="Sylfaen"/>
          <w:sz w:val="20"/>
          <w:szCs w:val="20"/>
          <w:lang w:val="ru-RU"/>
        </w:rPr>
        <w:t>партнер по поиску пищи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имя:</w:t>
      </w:r>
      <w:r w:rsidRPr="00A71D81">
        <w:rPr>
          <w:rFonts w:ascii="GHEA Grapalat" w:hAnsi="GHEA Grapalat"/>
          <w:sz w:val="20"/>
          <w:szCs w:val="20"/>
          <w:lang w:val="af-ZA"/>
        </w:rPr>
        <w:t>(</w:t>
      </w:r>
      <w:r w:rsidRPr="00AA7752">
        <w:rPr>
          <w:rFonts w:ascii="GHEA Grapalat" w:hAnsi="GHEA Grapalat" w:cs="Sylfaen"/>
          <w:sz w:val="20"/>
          <w:szCs w:val="20"/>
          <w:lang w:val="ru-RU"/>
        </w:rPr>
        <w:t>имя</w:t>
      </w:r>
      <w:r w:rsidRPr="00A71D81">
        <w:rPr>
          <w:rFonts w:ascii="GHEA Grapalat" w:hAnsi="GHEA Grapalat"/>
          <w:sz w:val="20"/>
          <w:szCs w:val="20"/>
          <w:lang w:val="af-ZA"/>
        </w:rPr>
        <w:t>),</w:t>
      </w:r>
      <w:r w:rsidRPr="00AA7752">
        <w:rPr>
          <w:rFonts w:ascii="GHEA Grapalat" w:hAnsi="GHEA Grapalat" w:cs="Sylfaen"/>
          <w:sz w:val="20"/>
          <w:szCs w:val="20"/>
          <w:lang w:val="ru-RU"/>
        </w:rPr>
        <w:t>расположение</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место</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и:</w:t>
      </w:r>
      <w:r w:rsidRPr="00A71D81">
        <w:rPr>
          <w:rFonts w:ascii="GHEA Grapalat" w:hAnsi="GHEA Grapalat"/>
          <w:sz w:val="20"/>
          <w:szCs w:val="20"/>
          <w:lang w:val="af-ZA"/>
        </w:rPr>
        <w:t xml:space="preserve"> </w:t>
      </w:r>
      <w:r w:rsidRPr="00AA7752">
        <w:rPr>
          <w:rFonts w:ascii="GHEA Grapalat" w:hAnsi="GHEA Grapalat" w:cs="Sylfaen"/>
          <w:sz w:val="20"/>
          <w:szCs w:val="20"/>
          <w:lang w:val="ru-RU"/>
        </w:rPr>
        <w:t>номер телефона</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вскрытию заявок и возвращаются подателю заявки в том же порядке.</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Приложение:</w:t>
      </w:r>
      <w:r w:rsidRPr="00A71D81">
        <w:rPr>
          <w:rFonts w:ascii="GHEA Grapalat" w:hAnsi="GHEA Grapalat" w:cs="Arial"/>
          <w:b/>
          <w:sz w:val="20"/>
          <w:lang w:val="es-ES"/>
        </w:rPr>
        <w:t xml:space="preserve">  №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"МККК-ААПК-ГАПДСБ-ДЕГ-25/02"</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с кодом</w:t>
      </w:r>
    </w:p>
    <w:p w:rsidR="00B2572B" w:rsidRPr="00A71D81" w:rsidRDefault="009A3930" w:rsidP="00EF3662">
      <w:pPr>
        <w:pStyle w:val="31"/>
        <w:spacing w:line="240" w:lineRule="auto"/>
        <w:jc w:val="right"/>
        <w:rPr>
          <w:rFonts w:ascii="GHEA Grapalat" w:hAnsi="GHEA Grapalat" w:cs="Arial"/>
          <w:b/>
          <w:lang w:val="es-ES"/>
        </w:rPr>
      </w:pPr>
      <w:r>
        <w:rPr>
          <w:rFonts w:ascii="GHEA Grapalat" w:hAnsi="GHEA Grapalat" w:cs="Sylfaen"/>
          <w:b/>
          <w:lang w:val="es-ES"/>
        </w:rPr>
        <w:t>РЕЙТИНГОВАЯ АНКЕТА</w:t>
      </w:r>
      <w:r w:rsidR="00B2572B" w:rsidRPr="00A71D81">
        <w:rPr>
          <w:rFonts w:ascii="GHEA Grapalat" w:hAnsi="GHEA Grapalat" w:cs="Arial"/>
          <w:b/>
          <w:lang w:val="es-ES"/>
        </w:rPr>
        <w:t xml:space="preserve"> </w:t>
      </w:r>
      <w:r w:rsidR="00B2572B" w:rsidRPr="00A71D81">
        <w:rPr>
          <w:rFonts w:ascii="GHEA Grapalat" w:hAnsi="GHEA Grapalat" w:cs="Sylfaen"/>
          <w:b/>
          <w:lang w:val="es-ES"/>
        </w:rPr>
        <w:t>приглашения</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ПРИЛОЖЕНИЕ*</w:t>
      </w:r>
    </w:p>
    <w:p w:rsidR="00B2572B" w:rsidRPr="00A71D81" w:rsidRDefault="009A393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Для участия в РЕЙТИНГОВОМ ОПРОСЕ</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что</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желание</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имеет</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участвовать</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к</w:t>
      </w:r>
      <w:r w:rsidRPr="00A71D81">
        <w:rPr>
          <w:rFonts w:ascii="GHEA Grapalat" w:hAnsi="GHEA Grapalat"/>
          <w:sz w:val="22"/>
          <w:szCs w:val="22"/>
          <w:u w:val="single"/>
          <w:lang w:val="es-ES"/>
        </w:rPr>
        <w:t xml:space="preserve"> </w:t>
      </w:r>
      <w:r w:rsidRPr="00A71D81">
        <w:rPr>
          <w:rFonts w:ascii="GHEA Grapalat" w:hAnsi="GHEA Grapalat"/>
          <w:lang w:val="es-ES"/>
        </w:rPr>
        <w:t>"МККК-ААПК-ГАПДСБ-ДЕГ-25/02"</w:t>
      </w:r>
      <w:r w:rsidRPr="00A71D81">
        <w:rPr>
          <w:rFonts w:ascii="GHEA Grapalat" w:hAnsi="GHEA Grapalat" w:cs="Sylfaen"/>
          <w:sz w:val="20"/>
          <w:szCs w:val="20"/>
          <w:lang w:val="es-ES"/>
        </w:rPr>
        <w:t>объявлено в коде</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имя клиента</w:t>
      </w:r>
    </w:p>
    <w:p w:rsidR="00B2572B" w:rsidRPr="00A71D81" w:rsidRDefault="009A3930" w:rsidP="00EF3662">
      <w:pPr>
        <w:jc w:val="both"/>
        <w:rPr>
          <w:rFonts w:ascii="GHEA Grapalat" w:hAnsi="GHEA Grapalat" w:cs="Sylfaen"/>
          <w:sz w:val="20"/>
          <w:szCs w:val="20"/>
          <w:lang w:val="es-ES"/>
        </w:rPr>
      </w:pPr>
      <w:r>
        <w:rPr>
          <w:rFonts w:ascii="GHEA Grapalat" w:hAnsi="GHEA Grapalat" w:cs="Sylfaen"/>
          <w:sz w:val="20"/>
          <w:szCs w:val="20"/>
          <w:lang w:val="es-ES"/>
        </w:rPr>
        <w:t>РЕЙТИНГОВАЯ АНКЕТА</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часть</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порции</w:t>
      </w:r>
      <w:r w:rsidR="00B2572B" w:rsidRPr="00A71D81">
        <w:rPr>
          <w:rFonts w:ascii="GHEA Grapalat" w:hAnsi="GHEA Grapalat" w:cs="Arial"/>
          <w:sz w:val="20"/>
          <w:szCs w:val="20"/>
          <w:lang w:val="es-ES"/>
        </w:rPr>
        <w:t>)</w:t>
      </w:r>
      <w:r w:rsidR="00B2572B" w:rsidRPr="00A71D81">
        <w:rPr>
          <w:rFonts w:ascii="GHEA Grapalat" w:hAnsi="GHEA Grapalat" w:cs="Sylfaen"/>
          <w:sz w:val="20"/>
          <w:szCs w:val="20"/>
          <w:lang w:val="es-ES"/>
        </w:rPr>
        <w:t>и:</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приглашения</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доза</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порции</w:t>
      </w:r>
      <w:r w:rsidRPr="00A71D81">
        <w:rPr>
          <w:rFonts w:ascii="GHEA Grapalat" w:hAnsi="GHEA Grapalat" w:cs="Arial"/>
          <w:vertAlign w:val="superscript"/>
          <w:lang w:val="es-ES"/>
        </w:rPr>
        <w:t>)</w:t>
      </w:r>
      <w:r w:rsidRPr="00A71D81">
        <w:rPr>
          <w:rFonts w:ascii="GHEA Grapalat" w:hAnsi="GHEA Grapalat" w:cs="Sylfaen"/>
          <w:vertAlign w:val="superscript"/>
          <w:lang w:val="es-ES"/>
        </w:rPr>
        <w:t>число</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согласно требованиям</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подарок</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приложение</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н:</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отчеты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и:</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сертификация</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Sylfaen"/>
          <w:sz w:val="20"/>
          <w:szCs w:val="20"/>
          <w:lang w:val="es-ES"/>
        </w:rPr>
        <w:t>который</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житель.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название страны</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является</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участвовать</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имя:</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регистрационный номер налогоплательщика</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регистрационный номер налогоплательщика</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электронный</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почты</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адрес</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является</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Адрес электронной почты</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Юридический адрес: ----------------------------------------------- -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рабочий адрес</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номер телефона ---------------------------------------------- ----------------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номер телефона</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Настоящим</w:t>
      </w:r>
      <w:r w:rsidRPr="00AE74A0">
        <w:rPr>
          <w:rFonts w:ascii="GHEA Grapalat" w:hAnsi="GHEA Grapalat"/>
          <w:sz w:val="20"/>
          <w:lang w:val="hy-AM"/>
        </w:rPr>
        <w:t xml:space="preserve">                                                                                     -</w:t>
      </w:r>
      <w:r w:rsidRPr="00AE74A0">
        <w:rPr>
          <w:rFonts w:ascii="GHEA Grapalat" w:hAnsi="GHEA Grapalat" w:cs="Arial"/>
          <w:sz w:val="20"/>
          <w:szCs w:val="20"/>
          <w:lang w:val="es-ES"/>
        </w:rPr>
        <w:t>заявляет и подтверждает, что:</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cs="Arial"/>
          <w:sz w:val="20"/>
          <w:szCs w:val="20"/>
          <w:lang w:val="es-ES"/>
        </w:rPr>
        <w:t>и его аффилированные лица</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Имя участника</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соответствовать требованиям для права на участие, определенным в приглашении на ЗАПРОС НА ОЦЕНКУ с кодом «ICHC-AAPK-GHAPZB-DEGH-25/02»* и</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н:</w:t>
      </w:r>
      <w:r w:rsidRPr="00AE74A0">
        <w:rPr>
          <w:rFonts w:ascii="GHEA Grapalat" w:hAnsi="GHEA Grapalat" w:cs="Sylfaen"/>
          <w:sz w:val="20"/>
          <w:lang w:val="hy-AM"/>
        </w:rPr>
        <w:t>берет на себя</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Имя участника</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в случае признания отобранным участником в порядке и сроки, определенные приглашением, представить квалификационное подтверждение</w:t>
      </w:r>
      <w:r w:rsidR="00523B4A">
        <w:rPr>
          <w:rStyle w:val="af6"/>
          <w:rFonts w:ascii="GHEA Grapalat" w:hAnsi="GHEA Grapalat" w:cs="Sylfaen"/>
          <w:sz w:val="20"/>
          <w:lang w:val="hy-AM"/>
        </w:rPr>
        <w:footnoteReference w:id="14"/>
      </w:r>
      <w:r w:rsidR="00E97AB0" w:rsidRPr="00523B4A">
        <w:rPr>
          <w:rFonts w:ascii="GHEA Grapalat" w:hAnsi="GHEA Grapalat" w:cs="Sylfaen"/>
          <w:sz w:val="20"/>
          <w:lang w:val="es-ES"/>
        </w:rPr>
        <w:t>.</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lang w:val="es-ES"/>
        </w:rPr>
        <w:t>"</w:t>
      </w:r>
      <w:r w:rsidR="00B40F80">
        <w:rPr>
          <w:rFonts w:ascii="GHEA Grapalat" w:hAnsi="GHEA Grapalat" w:cs="Sylfaen"/>
          <w:sz w:val="22"/>
          <w:szCs w:val="22"/>
          <w:lang w:val="hy-AM"/>
        </w:rPr>
        <w:t>ICRC-AAPK-GHACPDS-DEGH-25/02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в рамках участия в РЕЙТИНГОВОМ ОПРОСЕ с кодом:</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не допустил и/или не допустит недобросовестной конкуренции, злоупотребления доминирующим положением и антиконкурентных соглашений,</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отсутствует, как указано в приглашении: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к</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филиалы и/или</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из</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основано или более пятидесяти процентов</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к</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случай одновременного участия организаций с долей (долей).</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Представлены ниже</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о реальных бенефициарах</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ссылка на сайт с информацией: -------------------------------------------- - -------</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Прикреплено</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предложенный</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участвовать</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имя:</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полное описание продукции согласно приложению 1.1.</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_________________________________________________</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Принять участие</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w:t>
      </w:r>
      <w:r w:rsidRPr="00A71D81">
        <w:rPr>
          <w:rFonts w:ascii="GHEA Grapalat" w:hAnsi="GHEA Grapalat" w:cs="Sylfaen"/>
          <w:sz w:val="20"/>
          <w:vertAlign w:val="superscript"/>
          <w:lang w:val="hy-AM"/>
        </w:rPr>
        <w:t>вести</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позиция</w:t>
      </w:r>
      <w:r w:rsidRPr="00A71D81">
        <w:rPr>
          <w:rFonts w:ascii="GHEA Grapalat" w:hAnsi="GHEA Grapalat" w:cs="Arial"/>
          <w:sz w:val="20"/>
          <w:vertAlign w:val="superscript"/>
          <w:lang w:val="hy-AM"/>
        </w:rPr>
        <w:t>, а</w:t>
      </w:r>
      <w:r w:rsidRPr="00A71D81">
        <w:rPr>
          <w:rFonts w:ascii="GHEA Grapalat" w:hAnsi="GHEA Grapalat" w:cs="Sylfaen"/>
          <w:sz w:val="20"/>
          <w:vertAlign w:val="superscript"/>
          <w:lang w:val="hy-AM"/>
        </w:rPr>
        <w:t>имя</w:t>
      </w:r>
      <w:r w:rsidRPr="00A71D81">
        <w:rPr>
          <w:rFonts w:ascii="GHEA Grapalat" w:hAnsi="GHEA Grapalat" w:cs="Arial"/>
          <w:sz w:val="20"/>
          <w:vertAlign w:val="superscript"/>
          <w:lang w:val="hy-AM"/>
        </w:rPr>
        <w:t xml:space="preserve"> </w:t>
      </w:r>
      <w:r w:rsidRPr="00AA7752">
        <w:rPr>
          <w:rFonts w:ascii="GHEA Grapalat" w:hAnsi="GHEA Grapalat" w:cs="Sylfaen"/>
          <w:sz w:val="20"/>
          <w:vertAlign w:val="superscript"/>
          <w:lang w:val="ru-RU"/>
        </w:rPr>
        <w:t>фамилия</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подпись</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w:t>
      </w:r>
      <w:r w:rsidR="00B4746C" w:rsidRPr="00005E18">
        <w:rPr>
          <w:rFonts w:ascii="Calibri" w:hAnsi="Calibri"/>
          <w:sz w:val="16"/>
          <w:szCs w:val="16"/>
          <w:lang w:val="hy-AM"/>
        </w:rPr>
        <w:t>-</w:t>
      </w:r>
      <w:r w:rsidR="00B4746C" w:rsidRPr="00AA7752">
        <w:rPr>
          <w:rFonts w:ascii="GHEA Grapalat" w:hAnsi="GHEA Grapalat"/>
          <w:i/>
          <w:sz w:val="16"/>
          <w:szCs w:val="16"/>
          <w:lang w:val="ru-RU"/>
        </w:rPr>
        <w:t>При заполнении заявления участник-резидент РА указывает "Государственная регистрация юридических лиц, подразделений юридических лиц, учреждений и государственная регистрация индивидуальных предпринимателей".</w:t>
      </w:r>
      <w:r w:rsidR="00B4746C" w:rsidRPr="00AA7752">
        <w:rPr>
          <w:rFonts w:ascii="GHEA Grapalat" w:hAnsi="GHEA Grapalat" w:cs="GHEA Grapalat"/>
          <w:i/>
          <w:sz w:val="16"/>
          <w:szCs w:val="16"/>
          <w:lang w:val="ru-RU"/>
        </w:rPr>
        <w:t>о"</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закона</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в соответствии с</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юридический</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люди</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Состояние</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реестра</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в агентстве</w:t>
      </w:r>
      <w:r w:rsidR="00B4746C" w:rsidRPr="002B6991">
        <w:rPr>
          <w:rFonts w:ascii="GHEA Grapalat" w:hAnsi="GHEA Grapalat"/>
          <w:i/>
          <w:sz w:val="16"/>
          <w:szCs w:val="16"/>
          <w:lang w:val="af-ZA"/>
        </w:rPr>
        <w:t xml:space="preserve"> </w:t>
      </w:r>
      <w:r w:rsidR="00B4746C" w:rsidRPr="00AA7752">
        <w:rPr>
          <w:rFonts w:ascii="GHEA Grapalat" w:hAnsi="GHEA Grapalat" w:cs="GHEA Grapalat"/>
          <w:i/>
          <w:sz w:val="16"/>
          <w:szCs w:val="16"/>
          <w:lang w:val="ru-RU"/>
        </w:rPr>
        <w:t>зарегистрировано</w:t>
      </w:r>
      <w:r w:rsidR="00B4746C" w:rsidRPr="002B6991">
        <w:rPr>
          <w:rFonts w:ascii="GHEA Grapalat" w:hAnsi="GHEA Grapalat"/>
          <w:i/>
          <w:sz w:val="16"/>
          <w:szCs w:val="16"/>
          <w:lang w:val="af-ZA"/>
        </w:rPr>
        <w:t>ссылка на сайт, содержащий информацию о его бенефициарных владельцах:</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если участник не является резидентом Республики Армения, при заполнении заявки-заявления заменить слова &lt;&lt;ссылка на сайт, содержащий информацию:&gt;&gt; на &lt;&lt;заявление согласно приложению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в 2&gt;&gt; словах,</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 если участник является индивидуальным предпринимателем или физическим лицом, он не предоставляет сведения о реальных выгодоприобретателях.</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"МККК-ААПК-ГАПДСБ-ДЕГ-25/02"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0B1088" w:rsidRPr="00A71D81" w:rsidRDefault="009A3930" w:rsidP="000B1088">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0B1088" w:rsidRPr="00A71D81">
        <w:rPr>
          <w:rFonts w:ascii="GHEA Grapalat" w:hAnsi="GHEA Grapalat" w:cs="Arial"/>
          <w:b/>
          <w:lang w:val="hy-AM"/>
        </w:rPr>
        <w:t xml:space="preserve"> </w:t>
      </w:r>
      <w:r w:rsidR="000B1088" w:rsidRPr="00A71D81">
        <w:rPr>
          <w:rFonts w:ascii="GHEA Grapalat" w:hAnsi="GHEA Grapalat" w:cs="Sylfaen"/>
          <w:b/>
          <w:lang w:val="hy-AM"/>
        </w:rPr>
        <w:t>приглашения</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ОПИСАНИЕ:</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полное предложение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"ICHC-AAPK-GAPDSB-DEGH-25/02"*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Имя участника</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под кодом РЕЙТИНГОВЫЙ ЗАПРОС в соответствии с дозировкой ниже представлено полное описание предлагаемого продукта.</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Для дозы</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Рекомендуемый продукт</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торговая марка</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товарный знак</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модель</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производителя</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технические характеристики</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имя участника (должность руководителя, имя и фамилия)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подпись</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К:</w:t>
      </w:r>
      <w:r w:rsidRPr="006D2576">
        <w:rPr>
          <w:rFonts w:ascii="GHEA Grapalat" w:hAnsi="GHEA Grapalat" w:cs="Arial"/>
          <w:sz w:val="20"/>
          <w:lang w:val="hy-AM"/>
        </w:rPr>
        <w:t>.</w:t>
      </w:r>
      <w:r w:rsidRPr="006D2576">
        <w:rPr>
          <w:rFonts w:ascii="GHEA Grapalat" w:hAnsi="GHEA Grapalat" w:cs="Sylfaen"/>
          <w:sz w:val="20"/>
          <w:lang w:val="hy-AM"/>
        </w:rPr>
        <w:t>Т:</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*заполняется секретарем комиссии перед публикацией приглашения в информационном бюллетене.</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Приложение:</w:t>
      </w:r>
      <w:r w:rsidRPr="00A71D81">
        <w:rPr>
          <w:rFonts w:ascii="GHEA Grapalat" w:hAnsi="GHEA Grapalat" w:cs="Arial"/>
          <w:b/>
          <w:i w:val="0"/>
          <w:lang w:val="hy-AM"/>
        </w:rPr>
        <w:t>1,2**</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"МККК-ААПК-ГАПДСБ-ДЕГ-25/02"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F1194" w:rsidRPr="00A71D81" w:rsidRDefault="009A3930" w:rsidP="00BF1194">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F1194" w:rsidRPr="00A71D81">
        <w:rPr>
          <w:rFonts w:ascii="GHEA Grapalat" w:hAnsi="GHEA Grapalat" w:cs="Arial"/>
          <w:b/>
          <w:lang w:val="hy-AM"/>
        </w:rPr>
        <w:t xml:space="preserve"> </w:t>
      </w:r>
      <w:r w:rsidR="00BF1194" w:rsidRPr="00A71D81">
        <w:rPr>
          <w:rFonts w:ascii="GHEA Grapalat" w:hAnsi="GHEA Grapalat" w:cs="Sylfaen"/>
          <w:b/>
          <w:lang w:val="hy-AM"/>
        </w:rPr>
        <w:t>приглашения</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ФОРМА</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ДЕКЛАРАЦИЯ ФАКТИЧЕСКИХ БЕНЕФИЦИАРОВ</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Организация</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Должность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Подача заявления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Дата, месяц, год подписания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Количество страниц декларации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Подпись лица, подающего декларацию</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Акции</w:t>
      </w:r>
      <w:r w:rsidRPr="00A71D81">
        <w:rPr>
          <w:rFonts w:ascii="GHEA Grapalat" w:eastAsia="GHEA Grapalat" w:hAnsi="GHEA Grapalat" w:cs="GHEA Grapalat"/>
          <w:color w:val="000000"/>
        </w:rPr>
        <w:t>листинговые данные</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о биржевых листингах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Ссылка на документы, имеющиеся 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Косвенное участие</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Участие государства, сообщества или международной организации</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штата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сообщества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международной организации на латинице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Детали бенефициара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Фамилия (латиница)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Гражданство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рождения, месяц, год</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документа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поставки</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Орган, выдающий</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PSC или его эквивалент</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Сообщество</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Административная единица</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улицы, здания (дома), квартиры</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существования реального выгодоприобретателя (кроме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GHEA Grapalat" w:hAnsi="GHEA Grapalat" w:cs="GHEA Grapalat"/>
              </w:rPr>
              <w:t>прямо или косвенно владеет 20 и более процентами голосующих акций (долей, долей) данного юридического лица либо прямо или косвенно имеет 20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GHEA Grapalat" w:hAnsi="GHEA Grapalat" w:cs="GHEA Grapalat"/>
              </w:rPr>
              <w:t>осуществляет реальный (фактический) контроль над данным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Pr="00A71D81">
              <w:rPr>
                <w:rFonts w:ascii="GHEA Grapalat" w:hAnsi="GHEA Grapalat"/>
              </w:rPr>
              <w:t xml:space="preserve"> </w:t>
            </w:r>
            <w:r w:rsidRPr="00A71D81">
              <w:rPr>
                <w:rFonts w:ascii="GHEA Grapalat" w:eastAsia="GHEA Grapalat" w:hAnsi="GHEA Grapalat" w:cs="GHEA Grapalat"/>
              </w:rPr>
              <w:t>в случае отсутствия физического лица, отвечающего требованиям пунктов «а» и «б».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Основания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а</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прямо или косвенно владеет 10 и более процентами голосующих акций (долей, долей) данного юридического лица либо прямо или косвенно имеет 10 и более процентов участия в уставном капитале юридического лица</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Уровень участия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Тип участия</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Прямое участие</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Косвенное участие</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б</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имеет право назначать или отзывать большинство членов органов управления юридического лица</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бесплатно получило выгоду от юридического лица в размере не менее 15 процентов прибыли, полученной данным юридическим лицом в течение года, предшествующего отчетному году</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осуществляет реальный (фактический) контроль над юридическим лицом иными способами</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е</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отвечающего требованиям пунктов "а"-"г"</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Информация о статусе бенефициара-бенефициара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День, месяц, год получения статуса бенефициарного владельца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Осуществление контроля над организацией</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Отдельно</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Совместно с филиалами</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Реальным бенефициаром отчитывающейся организации в сфере недропользования является должностное лицо или член его семьи.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Да</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Нет</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Контактные данные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Эль</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почтовый адрес</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Номер телефона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Промежуточные юридические лица</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Данные компании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на латыни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Государственный регистрационный номер</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Дата, месяц, год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Адрес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Государство регистрации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Детали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Имя и фамилия бенефициарного владельца(ов), для которого организация является промежуточным юридическим лицом.</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Биржевые данные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Название фондовой биржи</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Ссылка на документы, имеющиеся </w:t>
            </w:r>
            <w:r w:rsidRPr="00A71D81">
              <w:rPr>
                <w:rFonts w:ascii="GHEA Grapalat" w:eastAsia="GHEA Grapalat" w:hAnsi="GHEA Grapalat" w:cs="GHEA Grapalat"/>
                <w:color w:val="000000"/>
              </w:rPr>
              <w:lastRenderedPageBreak/>
              <w:t>на бирже</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D55BCD">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lastRenderedPageBreak/>
        <w:br w:type="page"/>
      </w:r>
      <w:r w:rsidRPr="00A71D81">
        <w:rPr>
          <w:rFonts w:ascii="GHEA Grapalat" w:eastAsia="GHEA Grapalat" w:hAnsi="GHEA Grapalat" w:cs="GHEA Grapalat"/>
          <w:b/>
          <w:color w:val="000000"/>
        </w:rPr>
        <w:lastRenderedPageBreak/>
        <w:t>Дополнительные примечания</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Дополнительная информация или дополнительные разъяснения, связанные с данными, заполняемыми или подлежащими заполнению в декларации</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Порядок заполнения декларации</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В 1-м разделе декларации (Организация) заполняются данные юридического лица, подающего декларацию (далее – Организация).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об организации» заполняем наименование организации (включая латинские буквы) и данные государственной регистрации, включая примечание о организационно-правовой форме организации;</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«Лицо, подающее декларацию» заполняются данные физического лица, которое подписывает документы, включенные в заявление на данную процедуру.</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 «Подача декларации» вносятся дата, месяц, год подписания декларации, количество страниц декларации, а также подпись лица, подающего декларацию.</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w:t>
      </w:r>
      <w:r w:rsidRPr="00A71D81">
        <w:rPr>
          <w:rFonts w:ascii="GHEA Grapalat" w:eastAsia="GHEA Grapalat" w:hAnsi="GHEA Grapalat" w:cs="GHEA Grapalat"/>
          <w:color w:val="000000"/>
        </w:rPr>
        <w:t>Раздел 2 (Сведения о листинге акций) заполняется, если Организация или Организация</w:t>
      </w:r>
      <w:r w:rsidRPr="00A71D81">
        <w:rPr>
          <w:rFonts w:ascii="GHEA Grapalat" w:eastAsia="GHEA Grapalat" w:hAnsi="GHEA Grapalat" w:cs="GHEA Grapalat"/>
        </w:rPr>
        <w:t>н:</w:t>
      </w:r>
      <w:r w:rsidRPr="00A71D81">
        <w:rPr>
          <w:rFonts w:ascii="GHEA Grapalat" w:eastAsia="GHEA Grapalat" w:hAnsi="GHEA Grapalat" w:cs="GHEA Grapalat"/>
          <w:color w:val="000000"/>
        </w:rPr>
        <w:t>акции другого юридического лица, обладающего полным контролем, котируются на рынке, включенном в список рынков, регулируемых критериями адекватного раскрытия бенефициарных владельцев, утвержденными Министром юстиции Республики Армения. Если указанные критерии соответствуют</w:t>
      </w:r>
      <w:r w:rsidRPr="00A71D81">
        <w:rPr>
          <w:rFonts w:ascii="GHEA Grapalat" w:eastAsia="GHEA Grapalat" w:hAnsi="GHEA Grapalat" w:cs="GHEA Grapalat"/>
        </w:rPr>
        <w:t>этот</w:t>
      </w:r>
      <w:r w:rsidRPr="00A71D81">
        <w:rPr>
          <w:rFonts w:ascii="GHEA Grapalat" w:eastAsia="GHEA Grapalat" w:hAnsi="GHEA Grapalat" w:cs="GHEA Grapalat"/>
          <w:color w:val="000000"/>
        </w:rPr>
        <w:t>раздел заполняется Организацией или</w:t>
      </w:r>
      <w:r w:rsidRPr="00A71D81">
        <w:rPr>
          <w:rFonts w:ascii="GHEA Grapalat" w:eastAsia="GHEA Grapalat" w:hAnsi="GHEA Grapalat" w:cs="GHEA Grapalat"/>
        </w:rPr>
        <w:t>Организация</w:t>
      </w:r>
      <w:r w:rsidRPr="00A71D81">
        <w:rPr>
          <w:rFonts w:ascii="GHEA Grapalat" w:eastAsia="GHEA Grapalat" w:hAnsi="GHEA Grapalat" w:cs="GHEA Grapalat"/>
          <w:color w:val="000000"/>
        </w:rPr>
        <w:t>для другого полностью контролирующего юридического лица.</w:t>
      </w:r>
      <w:r w:rsidRPr="00A71D81">
        <w:rPr>
          <w:rFonts w:ascii="GHEA Grapalat" w:eastAsia="GHEA Grapalat" w:hAnsi="GHEA Grapalat" w:cs="GHEA Grapalat"/>
        </w:rPr>
        <w:t>При заполнении настоящего раздела 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«Листинговые данные» заполняем наименование фондовой биржи, указывая в скобках код идентификатора рынка (Market Identifier Code), на котором котируются акции Организации или иного юридического лица, полностью контролирующего Организацию. , а также делается ссылка на документы, имеющиеся на бирже, при наличии - на те документы, которые содержат сведения о собственниках данного юридического лица;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Подраздел «Сведения о юридическом лице, контролирующем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контролирующему Организацию в целом. настоящего подраздела заполняются наименование юридического лица, контролирующего Организацию (в том числе латинскими буквами), и </w:t>
      </w:r>
      <w:r w:rsidRPr="00A71D81">
        <w:rPr>
          <w:rFonts w:ascii="GHEA Grapalat" w:eastAsia="GHEA Grapalat" w:hAnsi="GHEA Grapalat" w:cs="GHEA Grapalat"/>
        </w:rPr>
        <w:lastRenderedPageBreak/>
        <w:t>регистрационные данные, в том числе отметка об организационно-правовой форме, а также имя и фамилия руководителя исполнительного органа;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«Уровень контроля» заполняется, если декларация 2</w:t>
      </w:r>
      <w:r w:rsidRPr="00A71D81">
        <w:rPr>
          <w:rFonts w:ascii="Cambria Math" w:eastAsia="Cambria Math" w:hAnsi="Cambria Math" w:cs="Cambria Math"/>
        </w:rPr>
        <w:t>.</w:t>
      </w:r>
      <w:r w:rsidRPr="00A71D81">
        <w:rPr>
          <w:rFonts w:ascii="GHEA Grapalat" w:eastAsia="GHEA Grapalat" w:hAnsi="GHEA Grapalat" w:cs="GHEA Grapalat"/>
        </w:rPr>
        <w:t>В подраздел 1 добавлены данные о юридическом лице, контролирующем Организацию в целом. В данном подразделе указывается размер участия юридического лица, контролирующего Организацию, в уставном капитале Организации,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заполняться несколько раз, если в уставном капитале Организации прямо или косвенно участвуют несколько государств, сообществ или международных организаций.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подающего декларацию. В этом подразделе также заполняется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делаются с учетом правил, установленных абзацем "а" подпункта 5 пункта 4 настоящего приказа.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 заполняется размер участия международной организации в уставном капитале юридического лица, выраженный в процентах, а также вид участия. Замечания о размере и виде участия в уставном капитале делаются с учетом правил, определенных абзацем "а" подпункта 5 пункта 4 настоящего приказа.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Раздел 4 Декларации (Сведения о бенефициарных бенефициарах) заполняется отдельно по каждому бенефициарному собственнику с указанием количества Бенефициарных бенефициаров Организации. 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Персональные данные реального выгодоприобретателя заполняются в подразделе «Персональные данные». Данные заполняются так же, как и в документе, удостоверяющем личность реального выгодоприобретателя. Если в документе, удостоверяющем личность последнего, имя и фамилия лица не указаны армянскими или латинскими буквами, в декларации заполняется их транскрипция.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«Документ, удостоверяющий личность» заполняются сведения о документе, удостоверяющем личность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«Адрес регистрации лица» заполняется адрес места регистрации реального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«Адрес проживания лица» заполняется в случае, если адрес регистрации реального выгодоприобретателя отличается от адреса проживания последнего. В этом подразделе заполняется адрес реального места жительства выгодоприобретателя.</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Подраздел «Основы возникновения бенефициарного собственника (кроме отчитывающихся организаций сектора недропользования)» заполняется в случае, если юридическое лицо, подающее декларацию, не является отчитывающейся организацией сектора недропользования ж) Кто является выгодоприобретателем. Организации и необходимая информация по этим основаниям включена. В случае наличия бенефициарного владельца по нескольким основаниям в соответствующих пунктах делается отметка обо всех основаниях.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а</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долей) Организации либо имеет прямое или косвенное участие 20 и более процентов в уставном капитале Организации. Участие может осуществляться путем владения долей (долей, долей) Организации (прямое участие) или путем владения долей (долей, долей) другого юридического лица, владеющего долей (долей, долей) Организации (косвенное участие). Косвенное участие может осуществляться независимо от количества промежуточных юридических лиц, присутствующих в цепочке физического лица и юридического лица, владеющего долей (долей, долей) Организации. В поле «Объем участия» указывается размер </w:t>
      </w:r>
      <w:r w:rsidRPr="00AA7752">
        <w:rPr>
          <w:rFonts w:ascii="GHEA Grapalat" w:eastAsia="GHEA Grapalat" w:hAnsi="GHEA Grapalat" w:cs="GHEA Grapalat"/>
          <w:lang w:val="ru-RU"/>
        </w:rPr>
        <w:lastRenderedPageBreak/>
        <w:t>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суммы участия каждой предыдущей промежуточной организации, то есть путем умножения суммы участия участвующего юридического лица Организации в в процентном отношении на размер участия соответствующего участника в уставном капитале участвующего юридического лица Организации и так далее до достижения реального выгодоприобретателя. В поле «Вид участия» делается отметка о прямом или косвенном участии в уставном капитале. При наличии как прямого, так и косвенного участия в уставном капитале делается отметка о наличии одновременно и прямого, и косвенного участия;</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б</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В пункте «б» настоящего подраздела делается отметка, если лицо не является реальным выгодоприобретателем организации в смысле пункта «а», но контролирует Организацию в силу правовых документов (в том числе заключенных сделок), о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с:</w:t>
      </w:r>
      <w:r w:rsidRPr="00A71D81">
        <w:rPr>
          <w:rFonts w:ascii="Cambria Math" w:eastAsia="GHEA Grapalat" w:hAnsi="Cambria Math" w:cs="GHEA Grapalat"/>
        </w:rPr>
        <w:t>.</w:t>
      </w:r>
      <w:r w:rsidRPr="00A71D81">
        <w:rPr>
          <w:rFonts w:ascii="GHEA Grapalat" w:eastAsia="GHEA Grapalat" w:hAnsi="GHEA Grapalat" w:cs="GHEA Grapalat"/>
        </w:rPr>
        <w:t>В пункте «в»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и «б»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Подраздел «Основания фактического выгодоприобретателя (для отчитывающихся организаций сектора недропользования)» заполняется в случае, если юридическое лицо, представляющее декларацию, является отчитывающейся организацией сектора недропользования. Идентификация реальных выгодоприобретателей осуществляется по критериям, определенным Земельным кодексом.</w:t>
      </w:r>
      <w:r w:rsidRPr="00A71D81">
        <w:rPr>
          <w:rFonts w:ascii="Cambria Math" w:eastAsia="Cambria Math" w:hAnsi="Cambria Math" w:cs="Cambria Math"/>
        </w:rPr>
        <w:t>.</w:t>
      </w:r>
      <w:r w:rsidRPr="00A71D81">
        <w:rPr>
          <w:rFonts w:ascii="GHEA Grapalat" w:eastAsia="GHEA Grapalat" w:hAnsi="GHEA Grapalat" w:cs="GHEA Grapalat"/>
        </w:rPr>
        <w:t>с учетом правил, определенных в пункте 5. В этом подразделе данные об основаниях дополняются следующими правилами:</w:t>
      </w:r>
      <w:r w:rsidRPr="00A71D81">
        <w:rPr>
          <w:rFonts w:ascii="Cambria Math" w:eastAsia="GHEA Grapalat" w:hAnsi="Cambria Math" w:cs="GHEA Grapalat"/>
        </w:rPr>
        <w:t>.</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а</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В пункте "а" настоящего подраздела делается отметка, если физическое лицо прямо или косвенно владеет 10 и более процентами голосующих акций (долей, долей) данного юридического лица либо прямо или косвенно владеет 10 процентами или большее участие в уставе юридического лица. Настоящий подраздел дополнен учетом правил, определенных пунктом «а» подпункта 5 пункта 4 настоящего приказа.</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б</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В пункте "б" настоящего подраздела делается отметка, имеет ли лицо право назначать или отзывать большинство членов органов управления юридического лица;</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lastRenderedPageBreak/>
        <w:t>с:</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В пункте "в" настоящего подраздела отмечается, если лицо получило от Организации бесплатно выгоду в году, предшествующем отчетному году, в размере не менее 15 процентов прибыли, полученной данным юридическим лицом;</w:t>
      </w:r>
    </w:p>
    <w:p w:rsidR="00BF1194" w:rsidRPr="00AA775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д:</w:t>
      </w:r>
      <w:r w:rsidRPr="00AA7752">
        <w:rPr>
          <w:rFonts w:ascii="Cambria Math" w:eastAsia="GHEA Grapalat" w:hAnsi="Cambria Math" w:cs="GHEA Grapalat"/>
          <w:lang w:val="ru-RU"/>
        </w:rPr>
        <w:t>.</w:t>
      </w:r>
      <w:r w:rsidRPr="00AA7752">
        <w:rPr>
          <w:rFonts w:ascii="GHEA Grapalat" w:eastAsia="GHEA Grapalat" w:hAnsi="GHEA Grapalat" w:cs="GHEA Grapalat"/>
          <w:lang w:val="ru-RU"/>
        </w:rPr>
        <w:t>В пункте "г" настоящего подраздела делается отметка, если лицо не является бенефициарным собственником Организации в понимании пунктов "а"-"в", но контролирует организацию на основании правовых документов (в том числе заключенных сделок). ), на основе личного воздействия иного характера или иными способами.</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е</w:t>
      </w:r>
      <w:r w:rsidRPr="00A71D81">
        <w:rPr>
          <w:rFonts w:ascii="Cambria Math" w:eastAsia="GHEA Grapalat" w:hAnsi="Cambria Math" w:cs="GHEA Grapalat"/>
        </w:rPr>
        <w:t>.</w:t>
      </w:r>
      <w:r w:rsidRPr="00A71D81">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отвечающего требованиям пунктов "а", - "г" настоящего подраздела;</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В подразделе «Сведения о статусе бенефициарного собственника» заполняются дата, месяц и год лица, ставшего бенефициарным собственником Организации. В данном подразделе делается отметка о порядке осуществления контроля над Организацией бенефициарным собственником. Делается примечание об осуществлении совместного контроля со аффилированными лицами, если бенефициарный собственник контролирует Организацию в силу действия совместно с аффилированным с ней лицом или может контролировать ее в случае действия совместно с аффилированным с ней лицом. Если юридическое лицо, представляющее декларацию, является отчитывающейся организацией в сфере недропользования, в этом подразделе также делается отметка о том, является ли реальный выгодоприобретатель должностным лицом или членом его семьи по смыслу статьи 3 части 1 ст. 53 Кодекса о недрах;</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Адрес электронной почты и телефон бенефициара заполняются в подразделе «Контактная информация бенефициара».</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Раздел 5 декларации (Промежуточные юридические лица) заполняется в случае, если бенефициарный собственник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w:t>
      </w:r>
      <w:r w:rsidRPr="00A71D81">
        <w:rPr>
          <w:rFonts w:ascii="GHEA Grapalat" w:eastAsia="GHEA Grapalat" w:hAnsi="GHEA Grapalat" w:cs="GHEA Grapalat"/>
          <w:color w:val="000000"/>
        </w:rPr>
        <w:t>при условии завершения каждого</w:t>
      </w:r>
      <w:r w:rsidRPr="00A71D81">
        <w:rPr>
          <w:rFonts w:ascii="GHEA Grapalat" w:eastAsia="GHEA Grapalat" w:hAnsi="GHEA Grapalat" w:cs="GHEA Grapalat"/>
        </w:rPr>
        <w:t>отдельно по промежуточному юридическому лицу с указанием количества всех промежуточных юридических лиц.</w:t>
      </w:r>
      <w:r w:rsidRPr="00A71D81">
        <w:rPr>
          <w:rFonts w:ascii="GHEA Grapalat" w:eastAsia="GHEA Grapalat" w:hAnsi="GHEA Grapalat" w:cs="GHEA Grapalat"/>
          <w:color w:val="000000"/>
        </w:rPr>
        <w:t>В этом разделе подразделы дополнены следующими правилами</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В подразделе «Данные организации» заполняем наименование промежуточного юридического лица (включая латинские буквы) и регистрационные данные, включая пометку о организационно-правовой форме организации;</w:t>
      </w:r>
    </w:p>
    <w:p w:rsidR="00BF1194" w:rsidRPr="00AA775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AA7752">
        <w:rPr>
          <w:rFonts w:ascii="GHEA Grapalat" w:eastAsia="GHEA Grapalat" w:hAnsi="GHEA Grapalat" w:cs="GHEA Grapalat"/>
          <w:lang w:val="ru-RU"/>
        </w:rPr>
        <w:t>В подразделе «Сведения о бенефициарном выгодоприобретателе» заполняются имя и фамилия бенефициарного собственника(ов), для которого указанная в настоящем подразделе организация является промежуточным юридическим лицом, если для юридического лица заполняются данные о промежуточном юридическом лице. который полностью контролирует Организацию, данный подраздел заполнению не подлежит.</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A7752">
        <w:rPr>
          <w:rFonts w:ascii="GHEA Grapalat" w:eastAsia="GHEA Grapalat" w:hAnsi="GHEA Grapalat" w:cs="GHEA Grapalat"/>
          <w:lang w:val="ru-RU"/>
        </w:rPr>
        <w:t xml:space="preserve">Подраздел «Листинговые данные акций промежуточного юридического лица» не подлежит обязательному заполнению. </w:t>
      </w:r>
      <w:r w:rsidRPr="00A71D81">
        <w:rPr>
          <w:rFonts w:ascii="GHEA Grapalat" w:eastAsia="GHEA Grapalat" w:hAnsi="GHEA Grapalat" w:cs="GHEA Grapalat"/>
        </w:rPr>
        <w:t>Данный подраздел может быть заполнен, если акции промежуточного юридического лица котируются на регулируемом рынке. В данном подразделе заполняется наименование фондовой биржи с указанием в скобках кода рыночного идентификатора (Market Identifier Code), на котором котируются акции юридического лица, а также делается ссылка на имеющиеся документы. на бирже.</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разъяснений, касающихся данных, заполняемых или подлежащих заполнению в декларации. В данный подраздел могут быть внесены дополнительные разъяснения относительно оснований осуществления контроля над Организацией реальным выгодоприобретателем, государственных (общественных) органов, осуществляющих контроль над Организацией, в случае наличия прямого или косвенного участия государства или сообщества в уставный капитал юридического лица, подающего декларацию, и иные сведения, касающиеся декларации.</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Декларация заполняется и подписывается лицом, подающим заявление.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заполняется секретарем комитета до опубликования приглашения в бюллетене.</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заявка не подается участником, если последний является резидентом РА, а также если участник является индивидуальным предпринимателем или физическим лицом.</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Приложение:</w:t>
      </w:r>
      <w:r w:rsidR="00B2572B"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"МККК-ААПК-ГАПДСБ-ДЕГ-25/02"</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с кодом</w:t>
      </w:r>
    </w:p>
    <w:p w:rsidR="00B2572B" w:rsidRPr="00A71D81" w:rsidRDefault="009A3930" w:rsidP="00EF3662">
      <w:pPr>
        <w:pStyle w:val="31"/>
        <w:spacing w:line="240" w:lineRule="auto"/>
        <w:jc w:val="right"/>
        <w:rPr>
          <w:rFonts w:ascii="GHEA Grapalat" w:hAnsi="GHEA Grapalat" w:cs="Arial"/>
          <w:b/>
          <w:lang w:val="hy-AM"/>
        </w:rPr>
      </w:pPr>
      <w:r>
        <w:rPr>
          <w:rFonts w:ascii="GHEA Grapalat" w:hAnsi="GHEA Grapalat" w:cs="Sylfaen"/>
          <w:b/>
          <w:lang w:val="hy-AM"/>
        </w:rPr>
        <w:t>РЕЙТИНГОВАЯ АНКЕТА</w:t>
      </w:r>
      <w:r w:rsidR="00B2572B" w:rsidRPr="00A71D81">
        <w:rPr>
          <w:rFonts w:ascii="GHEA Grapalat" w:hAnsi="GHEA Grapalat" w:cs="Arial"/>
          <w:b/>
          <w:lang w:val="hy-AM"/>
        </w:rPr>
        <w:t xml:space="preserve"> </w:t>
      </w:r>
      <w:r w:rsidR="00B2572B" w:rsidRPr="00A71D81">
        <w:rPr>
          <w:rFonts w:ascii="GHEA Grapalat" w:hAnsi="GHEA Grapalat" w:cs="Sylfaen"/>
          <w:b/>
          <w:lang w:val="hy-AM"/>
        </w:rPr>
        <w:t>приглашения</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Г Н А Й И Н А Р А Ж А Р К</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Рассмотрение приглашения на ЗАПРОС ЦЕН с кодом «ICHC-AAPK-GHAPZB-DEGH-25/02»*, включая проект договора, подлежащего подписанию,</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предложения</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Имя участника</w:t>
      </w:r>
    </w:p>
    <w:bookmarkEnd w:id="7"/>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выполнить контракт по общим ценам, указанным ниже.</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АМД: АМД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40F80"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мера</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Название продукта:</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Ценить</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(сумма себестоимости и прогнозируемой прибыли)</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НДС**</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Общая стоимость:</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/буквами и цифрами/</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5=3+4</w:t>
            </w:r>
          </w:p>
        </w:tc>
      </w:tr>
      <w:tr w:rsidR="00885B93" w:rsidRPr="00B40F80"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B40F80"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B40F80"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&lt;&lt;Название части предмета покупки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________________________________________</w:t>
      </w:r>
      <w:r w:rsidRPr="00A71D81">
        <w:rPr>
          <w:rFonts w:ascii="GHEA Grapalat" w:hAnsi="GHEA Grapalat"/>
          <w:sz w:val="20"/>
          <w:lang w:val="hy-AM"/>
        </w:rPr>
        <w:tab/>
        <w:t xml:space="preserve">                </w:t>
      </w:r>
      <w:r w:rsidRPr="00A71D81">
        <w:rPr>
          <w:rFonts w:ascii="GHEA Grapalat" w:hAnsi="GHEA Grapalat"/>
          <w:sz w:val="20"/>
        </w:rPr>
        <w:t xml:space="preserve">       _____________</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ФИО участника (должность руководителя, имя и фамилия), подпись</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К. Т.</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заполняется секретарем комитета до опубликования приглашения в бюллетене.</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если участник является плательщиком налога на добавленную стоимость, в 4-й графе указывается сумма налога на добавленную стоимость, подлежащая уплате в государственный бюджет Республики Армения по данному контракту.</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Приложение:</w:t>
      </w:r>
      <w:r w:rsidRPr="00A71D81">
        <w:rPr>
          <w:rFonts w:ascii="GHEA Grapalat" w:hAnsi="GHEA Grapalat" w:cs="Arial"/>
          <w:b/>
          <w:lang w:val="hy-AM"/>
        </w:rPr>
        <w:t>4.2: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"МККК-ААПК-ГАПДСБ-ДЕГ-25/02"</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с кодом</w:t>
      </w:r>
    </w:p>
    <w:p w:rsidR="007862B1" w:rsidRPr="00A71D81" w:rsidRDefault="009A3930" w:rsidP="007862B1">
      <w:pPr>
        <w:pStyle w:val="31"/>
        <w:spacing w:line="240" w:lineRule="auto"/>
        <w:jc w:val="right"/>
        <w:rPr>
          <w:rFonts w:ascii="GHEA Grapalat" w:hAnsi="GHEA Grapalat" w:cs="Sylfaen"/>
          <w:b/>
          <w:lang w:val="hy-AM"/>
        </w:rPr>
      </w:pPr>
      <w:r>
        <w:rPr>
          <w:rFonts w:ascii="GHEA Grapalat" w:hAnsi="GHEA Grapalat" w:cs="Sylfaen"/>
          <w:b/>
          <w:lang w:val="hy-AM"/>
        </w:rPr>
        <w:t>РЕЙТИНГОВАЯ АНКЕТА</w:t>
      </w:r>
      <w:r w:rsidR="007862B1" w:rsidRPr="00A71D81">
        <w:rPr>
          <w:rFonts w:ascii="GHEA Grapalat" w:hAnsi="GHEA Grapalat" w:cs="Arial"/>
          <w:b/>
          <w:lang w:val="hy-AM"/>
        </w:rPr>
        <w:t xml:space="preserve"> </w:t>
      </w:r>
      <w:r w:rsidR="007862B1" w:rsidRPr="00A71D81">
        <w:rPr>
          <w:rFonts w:ascii="GHEA Grapalat" w:hAnsi="GHEA Grapalat" w:cs="Sylfaen"/>
          <w:b/>
          <w:lang w:val="hy-AM"/>
        </w:rPr>
        <w:t>приглашения</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(обеспечение квалификации)</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Предмет договора</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B40F80">
        <w:rPr>
          <w:rFonts w:ascii="GHEA Grapalat" w:hAnsi="GHEA Grapalat"/>
          <w:b/>
          <w:lang w:val="hy-AM"/>
        </w:rPr>
        <w:t>ICRC-AAPK-GHACPDS-DEGH-25/02</w:t>
      </w:r>
      <w:r w:rsidRPr="00A71D81">
        <w:rPr>
          <w:rFonts w:ascii="GHEA Grapalat" w:hAnsi="GHEA Grapalat" w:cs="GHEA Grapalat"/>
          <w:sz w:val="20"/>
          <w:szCs w:val="20"/>
          <w:lang w:val="pt-BR"/>
        </w:rPr>
        <w:t>* к процедуре покупки по коду.</w:t>
      </w:r>
    </w:p>
    <w:p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качестве участника, выбранного в результате процедуры закупки, обеспечивающего необходимую квалификацию для выполнения обязательств, предусмотренных заключаемым договором, Компания представляет Заказчику настоящий договор о возмещении ущерба и прилагаемое к нему требование об оплате, заполненное и утвержденное Компания.</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об оплате (далее «Требование»), прилагаемое к настоящему соглашению о возмещении убытков, что:</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законность, действительность, сроки подачи и действия, предпринятые Банком-плательщиком для обеспечения исполнения Требования, предъявленного Клиентом, и Претензии.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со стороны Заказчика, Заказчик обязан предоставить оригиналы настоящего соглашения о возмещении убытков и прилагаемые Претензии к Банку-плательщику, уведомив об этом Общество в письменной форме, если они подтверждены электронной цифровой подписью, представляются Банку-плательщику на электронных носителях, а также в распечатанных с них бумажных вариантах.</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Клиент может предоставить Банку-плательщику иные дополнительные документы.</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Банк не несет ответственности за любые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1.7 В случае недостаточности средств на счете Компании Банк-плательщик уведомляет об этом Клиента в письменной форме в течение 2 (двух) рабочих дней после получения требования о платеже.</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1.8. После предоставления Банку настоящего договора и прилагаемого к нему Требования, в случае, если деньги Клиенту не будут выплачены в течение десяти рабочих дней по причинам, не зависящим от Банка, Клиент обязан передать информацию о Компании, связанную с невыплатой, в Банк. ЗАО «Кредитная отчетность АКРА» (Кредитное бюро).</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Другие условия:</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lastRenderedPageBreak/>
        <w:t>2.1 Настоящее соглашение и Требование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договора включительно.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адрес компании</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название банка, обслуживающего компанию</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К.Т.</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653A4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3A44" w:rsidRPr="00106EF4" w:rsidRDefault="00653A44" w:rsidP="00653A44">
            <w:pPr>
              <w:rPr>
                <w:rFonts w:ascii="GHEA Grapalat" w:hAnsi="GHEA Grapalat" w:cs="Cambria"/>
                <w:sz w:val="20"/>
                <w:szCs w:val="20"/>
                <w:lang w:val="hy-AM"/>
              </w:rPr>
            </w:pPr>
            <w:r w:rsidRPr="006365CE">
              <w:rPr>
                <w:rFonts w:ascii="GHEA Grapalat" w:hAnsi="GHEA Grapalat" w:cs="Cambria"/>
                <w:sz w:val="20"/>
                <w:szCs w:val="20"/>
                <w:lang w:val="hy-AM"/>
              </w:rPr>
              <w:t>9. Имя бенефициара, или имя и фамилия &lt;&lt;Центр первичной медико-санитарной помощи имени Мхчяна&gt;&gt; SNOC</w:t>
            </w:r>
          </w:p>
        </w:tc>
      </w:tr>
      <w:tr w:rsidR="00653A4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3A44" w:rsidRPr="00106EF4" w:rsidRDefault="00653A44" w:rsidP="00653A44">
            <w:pPr>
              <w:rPr>
                <w:rFonts w:ascii="GHEA Grapalat" w:hAnsi="GHEA Grapalat" w:cs="Cambria"/>
                <w:sz w:val="20"/>
                <w:szCs w:val="20"/>
                <w:lang w:val="hy-AM"/>
              </w:rPr>
            </w:pPr>
            <w:r w:rsidRPr="00106EF4">
              <w:rPr>
                <w:rFonts w:ascii="GHEA Grapalat" w:hAnsi="GHEA Grapalat" w:cs="Cambria"/>
                <w:sz w:val="20"/>
                <w:szCs w:val="20"/>
                <w:lang w:val="hy-AM"/>
              </w:rPr>
              <w:t>10. Номер социального страхования бенефициара (не заполняется)</w:t>
            </w:r>
          </w:p>
        </w:tc>
      </w:tr>
      <w:tr w:rsidR="00653A4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3A44" w:rsidRPr="00106EF4" w:rsidRDefault="00653A44" w:rsidP="002633E2">
            <w:pPr>
              <w:rPr>
                <w:rFonts w:ascii="GHEA Grapalat" w:hAnsi="GHEA Grapalat" w:cs="Cambria"/>
                <w:sz w:val="20"/>
                <w:szCs w:val="20"/>
                <w:lang w:val="hy-AM"/>
              </w:rPr>
            </w:pPr>
            <w:r w:rsidRPr="006365CE">
              <w:rPr>
                <w:rFonts w:ascii="GHEA Grapalat" w:hAnsi="GHEA Grapalat" w:cs="Cambria"/>
                <w:sz w:val="20"/>
                <w:szCs w:val="20"/>
                <w:lang w:val="hy-AM"/>
              </w:rPr>
              <w:t>11. AVC бенефициара:</w:t>
            </w:r>
          </w:p>
        </w:tc>
      </w:tr>
      <w:tr w:rsidR="00653A4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3A44" w:rsidRPr="00106EF4" w:rsidRDefault="00653A44" w:rsidP="00305833">
            <w:pPr>
              <w:rPr>
                <w:rFonts w:ascii="GHEA Grapalat" w:hAnsi="GHEA Grapalat" w:cs="Cambria"/>
                <w:sz w:val="20"/>
                <w:szCs w:val="20"/>
                <w:lang w:val="hy-AM"/>
              </w:rPr>
            </w:pPr>
            <w:r w:rsidRPr="00106EF4">
              <w:rPr>
                <w:rFonts w:ascii="GHEA Grapalat" w:hAnsi="GHEA Grapalat" w:cs="Cambria"/>
                <w:sz w:val="20"/>
                <w:szCs w:val="20"/>
                <w:lang w:val="hy-AM"/>
              </w:rPr>
              <w:t>12. Финансовая организация (банк), обслуживающая бенефициара:</w:t>
            </w:r>
          </w:p>
        </w:tc>
      </w:tr>
      <w:tr w:rsidR="00653A4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53A44" w:rsidRPr="00106EF4" w:rsidRDefault="00653A44" w:rsidP="002633E2">
            <w:pPr>
              <w:rPr>
                <w:rFonts w:ascii="GHEA Grapalat" w:hAnsi="GHEA Grapalat" w:cs="Cambria"/>
                <w:sz w:val="20"/>
                <w:szCs w:val="20"/>
                <w:lang w:val="hy-AM"/>
              </w:rPr>
            </w:pPr>
            <w:r w:rsidRPr="00106EF4">
              <w:rPr>
                <w:rFonts w:ascii="GHEA Grapalat" w:hAnsi="GHEA Grapalat" w:cs="Cambria"/>
                <w:sz w:val="20"/>
                <w:szCs w:val="20"/>
                <w:lang w:val="hy-AM"/>
              </w:rPr>
              <w:t>13. Номер счета получателя (примечание Н)</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подтверждения квалификации)</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ICRC-AAPK-GHACPDS-DEGH-25/02</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22.б.</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К.Т.</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5:00</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 xml:space="preserve">имя </w:t>
            </w:r>
            <w:r w:rsidRPr="00A71D81">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заполняется имя получателя (получателя платежа).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заранее </w:t>
            </w:r>
            <w:r w:rsidRPr="00A71D81">
              <w:rPr>
                <w:rFonts w:ascii="GHEA Grapalat" w:hAnsi="GHEA Grapalat"/>
                <w:sz w:val="20"/>
                <w:szCs w:val="20"/>
              </w:rPr>
              <w:lastRenderedPageBreak/>
              <w:t>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631658" w:rsidRPr="00B40F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631658" w:rsidRPr="00B40F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Слова «для обеспечения квалификации»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заполняется бенефициаром</w:t>
            </w:r>
          </w:p>
        </w:tc>
      </w:tr>
      <w:tr w:rsidR="00631658" w:rsidRPr="00B40F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w:t>
            </w:r>
            <w:r w:rsidRPr="00A71D81">
              <w:rPr>
                <w:rFonts w:ascii="GHEA Grapalat" w:hAnsi="GHEA Grapalat" w:cs="Sylfaen"/>
                <w:sz w:val="20"/>
                <w:szCs w:val="20"/>
                <w:lang w:val="hy-AM"/>
              </w:rPr>
              <w:lastRenderedPageBreak/>
              <w:t>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предварительно заполняется получателем</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631658" w:rsidRPr="00B40F80"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631658" w:rsidRPr="00A71D81" w:rsidRDefault="00631658" w:rsidP="00CB0ADE">
            <w:pPr>
              <w:jc w:val="center"/>
              <w:rPr>
                <w:rFonts w:ascii="GHEA Grapalat" w:hAnsi="GHEA Grapalat"/>
                <w:sz w:val="20"/>
                <w:szCs w:val="20"/>
                <w:lang w:val="hy-AM"/>
              </w:rPr>
            </w:pPr>
          </w:p>
        </w:tc>
      </w:tr>
      <w:tr w:rsidR="00631658" w:rsidRPr="00B40F8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23.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E850F4">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Приложение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«ICHC-AAPK-GHAPZB-DEGH-25/02»*</w:t>
      </w:r>
    </w:p>
    <w:p w:rsidR="00631658" w:rsidRPr="00A71D81" w:rsidRDefault="009A3930" w:rsidP="00631658">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ПРАВИЛЬНОЕ СОГЛАШЕНИЕ</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001C7C1A" w:rsidRPr="00A71D81">
        <w:rPr>
          <w:rFonts w:ascii="GHEA Grapalat" w:hAnsi="GHEA Grapalat" w:cs="GHEA Grapalat"/>
          <w:b/>
          <w:sz w:val="18"/>
          <w:szCs w:val="18"/>
          <w:lang w:val="hy-AM"/>
        </w:rPr>
        <w:t xml:space="preserve">         (обеспечение контракта)</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в. Ереван</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20 лет</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в лице директора компании</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Название компании:</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Имя и фамилия директора компании, паспортные данные</w:t>
      </w:r>
      <w:r w:rsidRPr="00A71D81">
        <w:rPr>
          <w:rFonts w:ascii="GHEA Grapalat" w:hAnsi="GHEA Grapalat" w:cs="GHEA Grapalat"/>
          <w:sz w:val="20"/>
          <w:szCs w:val="20"/>
          <w:vertAlign w:val="subscript"/>
          <w:lang w:val="hy-AM"/>
        </w:rPr>
        <w:t>,</w:t>
      </w:r>
      <w:r w:rsidRPr="00A71D81">
        <w:rPr>
          <w:rFonts w:ascii="GHEA Grapalat" w:hAnsi="GHEA Grapalat" w:cs="GHEA Grapalat"/>
          <w:sz w:val="20"/>
          <w:szCs w:val="20"/>
          <w:lang w:val="hy-AM"/>
        </w:rPr>
        <w:t>Общество, действующее на основании Устава (далее – Общество), настоящим в одностороннем порядке заключает соглашение о возмещении следующих убытков:</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Объект согласия</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1.1 Компания участвует</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(далее «Клиент») путем</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имя клиента</w:t>
      </w:r>
    </w:p>
    <w:p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организовано:</w:t>
      </w:r>
      <w:r w:rsidR="00B40F80">
        <w:rPr>
          <w:rFonts w:ascii="GHEA Grapalat" w:hAnsi="GHEA Grapalat"/>
          <w:b/>
          <w:lang w:val="hy-AM"/>
        </w:rPr>
        <w:t>ICRC-AAPK-GHACPDS-DEGH-25/02</w:t>
      </w:r>
      <w:r w:rsidRPr="00A71D81">
        <w:rPr>
          <w:rFonts w:ascii="GHEA Grapalat" w:hAnsi="GHEA Grapalat" w:cs="GHEA Grapalat"/>
          <w:sz w:val="20"/>
          <w:szCs w:val="20"/>
          <w:lang w:val="pt-BR"/>
        </w:rPr>
        <w:t>* к процедуре покупки по коду.</w:t>
      </w:r>
    </w:p>
    <w:p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код процедуры</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1.2 В целях обеспечения исполнения договора, заключаемого в результате процедуры покупки, Компания представляет Клиенту настоящее соглашение о возмещении ущерба и прилагаемое платежное требование, заполненное и утвержденное Компанией.</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Компания безотзывно соглашается, подписав требование о платеже (далее «Запрос»), прилагаемое к настоящему соглашению о возмещении убытков, что</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а) Подписывая письмо-требование, Компания предоставляет подтверждение «принятого платежа», заполненного в поле «Условия платежа» письма-требования, и в этом случае банк /плательщик/, обслуживающий Компанию в связи со сбором указанная сумма - /далее: Банк-плательщик/ - не передает полученное Требование Компании для получения дополнительного согласия, поскольку Компания уже подписала Требование в целях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б) Требование является основанием для списания Банком-плательщиком всей суммы, указанной в Требовании, со счета Компании без дополнительного акцепта.</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в) Компания не может дать Банку-плательщику письменное указание или иным образом отозвать свое согласие на Требование.</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г) Компания подтверждает, что приняла Претензию на полную сумму ущерба.</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д) Компания настоящим соглашается с тем, что Банк-плательщик не несет никакой ответственности за поданное Клиентом платежное требование, а также за законность, действительность, сроки подачи Требования и действия, предпринятые Банком-плательщиком для обеспечения исполнения Требования в В случае надлежащего исполнения Клиент передает настоящее соглашение о возмещении убытков и прилагаемое к нему Требование в оригинале Банку-плательщику, уведомив об этом Компанию в письменной форме. В случае утверждения настоящего договора о возмещении убытков и прилагаемого к нему Претензии электронно-цифровой подписью они передаются Банку-плательщику на электронных носителях, а также в распечатанных с них бумажных вариантах.</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может предоставить Банку-плательщику иные дополнительные документы.</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Банк не несет ответственности за риски (убытки, понесенные Обществом) и негативные последствия, возникающие в результате выплаты Банком-плательщиком суммы, указанной в Требовании.</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В случае недостаточности денежных средств на счете Компании Банк-плательщик письменно информирует Клиента в течение 2 (двух) рабочих дней после получения требования о платеже.</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После предоставления настоящего договора и прилагаемого к нему Требования в Банк, если деньги не будут выплачены Клиенту в течение десяти рабочих дней по причинам, не зависящим от Банка, Клиент передает информацию о Компании, связанную с невыплатой, в &lt;&lt; Кредитная отчетность АКРА&gt;&gt; ЗАО (Кредитное бюро).</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Другие условия</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2.1 Настоящее Соглашение и Требование являются безотзывными, вступают в силу с момента ратификации Обществом и действуют до двадцатого рабочего дня, следующего за последним днем ​​полного исполнения обязательств по заключаемому Обществом договору включительно.</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 Путем предоставления Клиентом настоящего договора и прилагаемого к нему Письма-требования Банку-плательщику:</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Клиент подтверждает, что компания допустила нарушение договорных обязательств, и</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Компания удостоверяет, что настоящее Соглашение о возмещении убытков и прилагаемая к нему Исковая просьба надлежащим образом подписаны уполномоченным лицом Компании.</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Споры, возникающие в связи с настоящим Соглашением, подлежат разрешению путем переговоров. В случае недостижения соглашения споры разрешаются в судебном порядке.</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Адрес компании, действующие банковские условия:</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адрес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название банка, обслуживающего компанию</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банковский счет компании</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регистрационный номер налогоплательщика компании</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имя, фамилия и подпись директора компании</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К.Т.</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День/месяц/год</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w:t>
      </w:r>
      <w:r w:rsidRPr="00A71D81">
        <w:rPr>
          <w:rFonts w:ascii="GHEA Grapalat" w:hAnsi="GHEA Grapalat"/>
          <w:i/>
          <w:sz w:val="20"/>
          <w:szCs w:val="20"/>
          <w:lang w:val="hy-AM"/>
        </w:rPr>
        <w:t>заполняется секретарем комитета до опубликования приглашения в бюллетене.</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1. ОПЛАТА</w:t>
            </w:r>
            <w:r w:rsidRPr="00A71D81">
              <w:rPr>
                <w:rFonts w:ascii="GHEA Grapalat" w:hAnsi="GHEA Grapalat" w:cs="Arial"/>
                <w:b/>
                <w:bCs/>
                <w:sz w:val="20"/>
                <w:szCs w:val="20"/>
              </w:rPr>
              <w:t xml:space="preserve"> </w:t>
            </w:r>
            <w:r w:rsidRPr="00A71D81">
              <w:rPr>
                <w:rFonts w:ascii="GHEA Grapalat" w:hAnsi="GHEA Grapalat" w:cs="Sylfaen"/>
                <w:b/>
                <w:bCs/>
                <w:sz w:val="20"/>
                <w:szCs w:val="20"/>
              </w:rPr>
              <w:t>ТРЕБОВАНИЕ*</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 Номер:</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 Презентация</w:t>
            </w:r>
            <w:r w:rsidRPr="00A71D81">
              <w:rPr>
                <w:rFonts w:ascii="GHEA Grapalat" w:hAnsi="GHEA Grapalat" w:cs="Arial"/>
                <w:sz w:val="20"/>
                <w:szCs w:val="20"/>
              </w:rPr>
              <w:t xml:space="preserve"> </w:t>
            </w:r>
            <w:r w:rsidRPr="00A71D81">
              <w:rPr>
                <w:rFonts w:ascii="GHEA Grapalat" w:hAnsi="GHEA Grapalat" w:cs="Sylfaen"/>
                <w:sz w:val="20"/>
                <w:szCs w:val="20"/>
              </w:rPr>
              <w:t>дата</w:t>
            </w:r>
            <w:r w:rsidRPr="00A71D81">
              <w:rPr>
                <w:rFonts w:ascii="GHEA Grapalat" w:hAnsi="GHEA Grapalat" w:cs="Arial"/>
                <w:sz w:val="20"/>
                <w:szCs w:val="20"/>
              </w:rPr>
              <w:t>``</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 Имя или наименование плательщика (Компания:</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 Финансовая организация, обслуживающая плательщика (</w:t>
            </w:r>
            <w:r w:rsidRPr="00A71D81">
              <w:rPr>
                <w:rFonts w:ascii="GHEA Grapalat" w:hAnsi="GHEA Grapalat" w:cs="Arial"/>
                <w:sz w:val="20"/>
                <w:szCs w:val="20"/>
              </w:rPr>
              <w:t xml:space="preserve"> </w:t>
            </w:r>
            <w:r w:rsidRPr="00A71D81">
              <w:rPr>
                <w:rFonts w:ascii="GHEA Grapalat" w:hAnsi="GHEA Grapalat" w:cs="Sylfaen"/>
                <w:sz w:val="20"/>
                <w:szCs w:val="20"/>
              </w:rPr>
              <w:t>банк)</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 Счет плательщика</w:t>
            </w:r>
            <w:r w:rsidRPr="00A71D81">
              <w:rPr>
                <w:rFonts w:ascii="GHEA Grapalat" w:hAnsi="GHEA Grapalat" w:cs="Arial"/>
                <w:sz w:val="20"/>
                <w:szCs w:val="20"/>
              </w:rPr>
              <w:t xml:space="preserve"> </w:t>
            </w:r>
            <w:r w:rsidRPr="00A71D81">
              <w:rPr>
                <w:rFonts w:ascii="GHEA Grapalat" w:hAnsi="GHEA Grapalat" w:cs="Sylfaen"/>
                <w:sz w:val="20"/>
                <w:szCs w:val="20"/>
              </w:rPr>
              <w:t>число</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 Плательщик</w:t>
            </w:r>
            <w:r w:rsidRPr="00A71D81">
              <w:rPr>
                <w:rFonts w:ascii="GHEA Grapalat" w:hAnsi="GHEA Grapalat" w:cs="Arial"/>
                <w:sz w:val="20"/>
                <w:szCs w:val="20"/>
              </w:rPr>
              <w:t xml:space="preserve"> </w:t>
            </w:r>
            <w:r w:rsidRPr="00A71D81">
              <w:rPr>
                <w:rFonts w:ascii="GHEA Grapalat" w:hAnsi="GHEA Grapalat" w:cs="Sylfaen"/>
                <w:sz w:val="20"/>
                <w:szCs w:val="20"/>
              </w:rPr>
              <w:t>АВК</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 Плательщик</w:t>
            </w:r>
            <w:r w:rsidRPr="00A71D81">
              <w:rPr>
                <w:rFonts w:ascii="GHEA Grapalat" w:hAnsi="GHEA Grapalat" w:cs="Arial"/>
                <w:sz w:val="20"/>
                <w:szCs w:val="20"/>
              </w:rPr>
              <w:t xml:space="preserve"> </w:t>
            </w:r>
            <w:r w:rsidRPr="00A71D81">
              <w:rPr>
                <w:rFonts w:ascii="GHEA Grapalat" w:hAnsi="GHEA Grapalat" w:cs="Sylfaen"/>
                <w:sz w:val="20"/>
                <w:szCs w:val="20"/>
              </w:rPr>
              <w:t>PSC</w:t>
            </w:r>
            <w:r w:rsidRPr="00A71D81">
              <w:rPr>
                <w:rFonts w:ascii="GHEA Grapalat" w:hAnsi="GHEA Grapalat" w:cs="Arial"/>
                <w:sz w:val="20"/>
                <w:szCs w:val="20"/>
              </w:rPr>
              <w:t>``</w:t>
            </w:r>
          </w:p>
        </w:tc>
      </w:tr>
      <w:tr w:rsidR="00106EF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6EF4" w:rsidRPr="00926364" w:rsidRDefault="00106EF4" w:rsidP="00106EF4">
            <w:pPr>
              <w:rPr>
                <w:rFonts w:ascii="GHEA Grapalat" w:hAnsi="GHEA Grapalat" w:cs="Sylfaen"/>
                <w:sz w:val="20"/>
                <w:szCs w:val="20"/>
              </w:rPr>
            </w:pPr>
            <w:r w:rsidRPr="006365CE">
              <w:rPr>
                <w:rFonts w:ascii="GHEA Grapalat" w:hAnsi="GHEA Grapalat" w:cs="Cambria"/>
                <w:sz w:val="20"/>
                <w:szCs w:val="20"/>
                <w:lang w:val="hy-AM"/>
              </w:rPr>
              <w:t>9. Имя бенефициара, или имя и фамилия &lt;&lt;Центр первичной медико-санитарной помощи имени Мхчяна&gt;&gt; SNOC</w:t>
            </w:r>
          </w:p>
        </w:tc>
      </w:tr>
      <w:tr w:rsidR="00106EF4"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6EF4" w:rsidRPr="00926364" w:rsidRDefault="00106EF4" w:rsidP="00106EF4">
            <w:pPr>
              <w:rPr>
                <w:rFonts w:ascii="GHEA Grapalat" w:hAnsi="GHEA Grapalat" w:cs="Sylfaen"/>
                <w:sz w:val="20"/>
                <w:szCs w:val="20"/>
              </w:rPr>
            </w:pPr>
            <w:r w:rsidRPr="00106EF4">
              <w:rPr>
                <w:rFonts w:ascii="GHEA Grapalat" w:hAnsi="GHEA Grapalat" w:cs="Cambria"/>
                <w:sz w:val="20"/>
                <w:szCs w:val="20"/>
                <w:lang w:val="hy-AM"/>
              </w:rPr>
              <w:t>10. Номер социального страхования бенефициара (не заполняется)</w:t>
            </w:r>
          </w:p>
        </w:tc>
      </w:tr>
      <w:tr w:rsidR="00106EF4"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6EF4" w:rsidRPr="00926364" w:rsidRDefault="00106EF4" w:rsidP="00305833">
            <w:pPr>
              <w:rPr>
                <w:rFonts w:ascii="GHEA Grapalat" w:hAnsi="GHEA Grapalat" w:cs="Sylfaen"/>
                <w:sz w:val="20"/>
                <w:szCs w:val="20"/>
              </w:rPr>
            </w:pPr>
            <w:r w:rsidRPr="006365CE">
              <w:rPr>
                <w:rFonts w:ascii="GHEA Grapalat" w:hAnsi="GHEA Grapalat" w:cs="Cambria"/>
                <w:sz w:val="20"/>
                <w:szCs w:val="20"/>
                <w:lang w:val="hy-AM"/>
              </w:rPr>
              <w:t>11. AVC бенефициара:</w:t>
            </w:r>
          </w:p>
        </w:tc>
      </w:tr>
      <w:tr w:rsidR="00106EF4"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6EF4" w:rsidRPr="00926364" w:rsidRDefault="00106EF4" w:rsidP="00305833">
            <w:pPr>
              <w:rPr>
                <w:rFonts w:ascii="GHEA Grapalat" w:hAnsi="GHEA Grapalat" w:cs="Sylfaen"/>
                <w:sz w:val="20"/>
                <w:szCs w:val="20"/>
              </w:rPr>
            </w:pPr>
            <w:r w:rsidRPr="00106EF4">
              <w:rPr>
                <w:rFonts w:ascii="GHEA Grapalat" w:hAnsi="GHEA Grapalat" w:cs="Cambria"/>
                <w:sz w:val="20"/>
                <w:szCs w:val="20"/>
                <w:lang w:val="hy-AM"/>
              </w:rPr>
              <w:t>12. Финансовая организация (банк), обслуживающая бенефициара:</w:t>
            </w:r>
          </w:p>
        </w:tc>
      </w:tr>
      <w:tr w:rsidR="00106EF4"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6EF4" w:rsidRPr="00926364" w:rsidRDefault="00106EF4" w:rsidP="00106EF4">
            <w:pPr>
              <w:rPr>
                <w:rFonts w:ascii="GHEA Grapalat" w:hAnsi="GHEA Grapalat" w:cs="Sylfaen"/>
                <w:sz w:val="20"/>
                <w:szCs w:val="20"/>
              </w:rPr>
            </w:pPr>
            <w:r w:rsidRPr="00106EF4">
              <w:rPr>
                <w:rFonts w:ascii="GHEA Grapalat" w:hAnsi="GHEA Grapalat" w:cs="Cambria"/>
                <w:sz w:val="20"/>
                <w:szCs w:val="20"/>
                <w:lang w:val="hy-AM"/>
              </w:rPr>
              <w:t>13. Номер счета получателя (примечание Н) 220165200118000.</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14. Сумма</w:t>
            </w:r>
            <w:r w:rsidRPr="00A71D81">
              <w:rPr>
                <w:rFonts w:ascii="GHEA Grapalat" w:hAnsi="GHEA Grapalat" w:cs="Arial"/>
                <w:sz w:val="20"/>
                <w:szCs w:val="20"/>
              </w:rPr>
              <w:t>(</w:t>
            </w:r>
            <w:r w:rsidRPr="00A71D81">
              <w:rPr>
                <w:rFonts w:ascii="GHEA Grapalat" w:hAnsi="GHEA Grapalat" w:cs="Sylfaen"/>
                <w:sz w:val="20"/>
                <w:szCs w:val="20"/>
              </w:rPr>
              <w:t>в цифрах</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словами)</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15. Принятая сумма: (цифрами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прописью) (предназначена для частичного принятия указанной суммы, что не применяется)</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16. Валюта</w:t>
            </w:r>
            <w:r w:rsidRPr="00A71D81">
              <w:rPr>
                <w:rFonts w:ascii="GHEA Grapalat" w:hAnsi="GHEA Grapalat" w:cs="Arial"/>
                <w:sz w:val="20"/>
                <w:szCs w:val="20"/>
              </w:rPr>
              <w:t>(</w:t>
            </w:r>
            <w:r w:rsidRPr="00A71D81">
              <w:rPr>
                <w:rFonts w:ascii="GHEA Grapalat" w:hAnsi="GHEA Grapalat" w:cs="Sylfaen"/>
                <w:sz w:val="20"/>
                <w:szCs w:val="20"/>
              </w:rPr>
              <w:t>словами</w:t>
            </w:r>
            <w:r w:rsidRPr="00A71D81">
              <w:rPr>
                <w:rFonts w:ascii="GHEA Grapalat" w:hAnsi="GHEA Grapalat" w:cs="Arial"/>
                <w:sz w:val="20"/>
                <w:szCs w:val="20"/>
              </w:rPr>
              <w:t xml:space="preserve"> </w:t>
            </w:r>
            <w:r w:rsidRPr="00A71D81">
              <w:rPr>
                <w:rFonts w:ascii="GHEA Grapalat" w:hAnsi="GHEA Grapalat" w:cs="Sylfaen"/>
                <w:sz w:val="20"/>
                <w:szCs w:val="20"/>
              </w:rPr>
              <w:t>и:</w:t>
            </w:r>
            <w:r w:rsidRPr="00A71D81">
              <w:rPr>
                <w:rFonts w:ascii="GHEA Grapalat" w:hAnsi="GHEA Grapalat" w:cs="Arial"/>
                <w:sz w:val="20"/>
                <w:szCs w:val="20"/>
              </w:rPr>
              <w:t xml:space="preserve"> </w:t>
            </w:r>
            <w:r w:rsidRPr="00A71D81">
              <w:rPr>
                <w:rFonts w:ascii="GHEA Grapalat" w:hAnsi="GHEA Grapalat" w:cs="Sylfaen"/>
                <w:sz w:val="20"/>
                <w:szCs w:val="20"/>
              </w:rPr>
              <w:t>с кодом</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17. Транзакция</w:t>
            </w:r>
            <w:r w:rsidRPr="00A71D81">
              <w:rPr>
                <w:rFonts w:ascii="GHEA Grapalat" w:hAnsi="GHEA Grapalat" w:cs="Arial"/>
                <w:sz w:val="20"/>
                <w:szCs w:val="20"/>
              </w:rPr>
              <w:t>(</w:t>
            </w:r>
            <w:r w:rsidRPr="00A71D81">
              <w:rPr>
                <w:rFonts w:ascii="GHEA Grapalat" w:hAnsi="GHEA Grapalat" w:cs="Sylfaen"/>
                <w:sz w:val="20"/>
                <w:szCs w:val="20"/>
              </w:rPr>
              <w:t>оплата</w:t>
            </w:r>
            <w:r w:rsidRPr="00A71D81">
              <w:rPr>
                <w:rFonts w:ascii="GHEA Grapalat" w:hAnsi="GHEA Grapalat" w:cs="Arial"/>
                <w:sz w:val="20"/>
                <w:szCs w:val="20"/>
              </w:rPr>
              <w:t>)</w:t>
            </w:r>
            <w:r w:rsidRPr="00A71D81">
              <w:rPr>
                <w:rFonts w:ascii="GHEA Grapalat" w:hAnsi="GHEA Grapalat" w:cs="Sylfaen"/>
                <w:sz w:val="20"/>
                <w:szCs w:val="20"/>
              </w:rPr>
              <w:t>цель</w:t>
            </w:r>
            <w:r w:rsidRPr="00A71D81">
              <w:rPr>
                <w:rFonts w:ascii="GHEA Grapalat" w:hAnsi="GHEA Grapalat" w:cs="Arial"/>
                <w:sz w:val="20"/>
                <w:szCs w:val="20"/>
              </w:rPr>
              <w:t>``</w:t>
            </w:r>
            <w:r w:rsidRPr="00A71D81">
              <w:rPr>
                <w:rFonts w:ascii="GHEA Grapalat" w:hAnsi="GHEA Grapalat" w:cs="Sylfaen"/>
                <w:bCs/>
                <w:i/>
                <w:sz w:val="20"/>
                <w:szCs w:val="20"/>
              </w:rPr>
              <w:t>(для обеспечения исполнения договора)</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18. Основания внесения платежа: (Документы</w:t>
            </w:r>
            <w:r w:rsidRPr="00A71D81">
              <w:rPr>
                <w:rFonts w:ascii="GHEA Grapalat" w:hAnsi="GHEA Grapalat" w:cs="Arial"/>
                <w:sz w:val="20"/>
                <w:szCs w:val="20"/>
                <w:lang w:val="hy-AM"/>
              </w:rPr>
              <w:t>право собственности, включая соглашение о возмещении ущерба;</w:t>
            </w:r>
            <w:r w:rsidRPr="00A71D81">
              <w:rPr>
                <w:rFonts w:ascii="GHEA Grapalat" w:hAnsi="GHEA Grapalat" w:cs="Sylfaen"/>
                <w:sz w:val="20"/>
                <w:szCs w:val="20"/>
                <w:lang w:val="hy-AM"/>
              </w:rPr>
              <w:t>им</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цифры</w:t>
            </w:r>
            <w:r w:rsidRPr="00A71D81">
              <w:rPr>
                <w:rFonts w:ascii="GHEA Grapalat" w:hAnsi="GHEA Grapalat" w:cs="Arial"/>
                <w:sz w:val="20"/>
                <w:szCs w:val="20"/>
                <w:lang w:val="hy-AM"/>
              </w:rPr>
              <w:t>,</w:t>
            </w:r>
            <w:r w:rsidRPr="00A71D81">
              <w:rPr>
                <w:rFonts w:ascii="GHEA Grapalat" w:hAnsi="GHEA Grapalat" w:cs="Sylfaen"/>
                <w:sz w:val="20"/>
                <w:szCs w:val="20"/>
                <w:lang w:val="hy-AM"/>
              </w:rPr>
              <w:t>контракта</w:t>
            </w:r>
            <w:r w:rsidRPr="00A71D81">
              <w:rPr>
                <w:rFonts w:ascii="GHEA Grapalat" w:hAnsi="GHEA Grapalat" w:cs="Arial"/>
                <w:sz w:val="20"/>
                <w:szCs w:val="20"/>
              </w:rPr>
              <w:t xml:space="preserve"> </w:t>
            </w:r>
            <w:r w:rsidRPr="00A71D81">
              <w:rPr>
                <w:rFonts w:ascii="GHEA Grapalat" w:hAnsi="GHEA Grapalat" w:cs="Sylfaen"/>
                <w:sz w:val="20"/>
                <w:szCs w:val="20"/>
              </w:rPr>
              <w:t>код</w:t>
            </w:r>
            <w:r w:rsidRPr="00A71D81">
              <w:rPr>
                <w:rFonts w:ascii="GHEA Grapalat" w:hAnsi="GHEA Grapalat" w:cs="Arial"/>
                <w:sz w:val="20"/>
                <w:szCs w:val="20"/>
                <w:lang w:val="hy-AM"/>
              </w:rPr>
              <w:t>на основании чего производится начисление)</w:t>
            </w:r>
            <w:r w:rsidRPr="00A71D81">
              <w:rPr>
                <w:rFonts w:ascii="GHEA Grapalat" w:hAnsi="GHEA Grapalat" w:cs="Sylfaen"/>
                <w:sz w:val="20"/>
                <w:szCs w:val="20"/>
              </w:rPr>
              <w:t>``</w:t>
            </w:r>
            <w:r w:rsidR="00926364" w:rsidRPr="00E560FE">
              <w:rPr>
                <w:rFonts w:ascii="Sylfaen" w:hAnsi="Sylfaen" w:cs="Sylfaen"/>
                <w:b/>
                <w:i/>
                <w:iCs/>
                <w:lang w:val="hy-AM"/>
              </w:rPr>
              <w:t>ICRC-AAPK-GHACPDS-DEGH-25/02</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Условия оплаты: &lt;принятый платеж&gt;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Количество прикрепленных страниц:    </w:t>
            </w:r>
            <w:r w:rsidRPr="00A71D81">
              <w:rPr>
                <w:rFonts w:ascii="GHEA Grapalat" w:hAnsi="GHEA Grapalat" w:cs="Arial"/>
                <w:sz w:val="20"/>
                <w:szCs w:val="20"/>
              </w:rPr>
              <w:t xml:space="preserve">---     </w:t>
            </w:r>
            <w:r w:rsidRPr="00A71D81">
              <w:rPr>
                <w:rFonts w:ascii="GHEA Grapalat" w:hAnsi="GHEA Grapalat" w:cs="Sylfaen"/>
                <w:sz w:val="20"/>
                <w:szCs w:val="20"/>
              </w:rPr>
              <w:t>страница:</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22.</w:t>
            </w:r>
            <w:r w:rsidRPr="00A71D81">
              <w:rPr>
                <w:rFonts w:ascii="GHEA Grapalat" w:hAnsi="GHEA Grapalat" w:cs="Sylfaen"/>
                <w:sz w:val="20"/>
                <w:szCs w:val="20"/>
              </w:rPr>
              <w:t>а. Подписи бенефициаров</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22.б.</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К.Т.</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21.</w:t>
            </w:r>
            <w:r w:rsidRPr="00A71D81">
              <w:rPr>
                <w:rFonts w:ascii="GHEA Grapalat" w:hAnsi="GHEA Grapalat" w:cs="Sylfaen"/>
                <w:sz w:val="20"/>
                <w:szCs w:val="20"/>
              </w:rPr>
              <w:t>а.Подписи плательщика:</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21.б. К.Т.</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24.а. Финансовое учреждение-получатель</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/подпись/</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23.а. Финансовая организация, обслуживающая плательщика</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/подпись/</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 б. К.Т.</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24. в</w:t>
            </w:r>
            <w:r w:rsidRPr="00A71D81">
              <w:rPr>
                <w:rFonts w:ascii="GHEA Grapalat" w:hAnsi="GHEA Grapalat" w:cs="Tahoma"/>
                <w:color w:val="000000"/>
                <w:sz w:val="20"/>
                <w:szCs w:val="20"/>
              </w:rPr>
              <w:t xml:space="preserve">                                                 "___"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23.б. К.Т.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 c. Дата исполнения:</w:t>
            </w:r>
            <w:r w:rsidRPr="00A71D81">
              <w:rPr>
                <w:rFonts w:ascii="GHEA Grapalat" w:hAnsi="GHEA Grapalat" w:cs="Tahoma"/>
                <w:color w:val="000000"/>
                <w:sz w:val="20"/>
                <w:szCs w:val="20"/>
              </w:rPr>
              <w:t>"___"</w:t>
            </w:r>
            <w:r w:rsidRPr="00A71D81">
              <w:rPr>
                <w:rFonts w:ascii="GHEA Grapalat" w:hAnsi="GHEA Grapalat" w:cs="Sylfaen"/>
                <w:color w:val="000000"/>
                <w:sz w:val="20"/>
                <w:szCs w:val="20"/>
              </w:rPr>
              <w:t>___</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год</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Письмо-запрос платежа заполняется в соответствии с «Обязательными действующими условиями и порядком заполнения письма-запроса платежа», определенными в настоящем приглашении.</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Обязательные условия действительности платежного требования и руководство по заполнению</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З/Р</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Срок действия документа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указанного поля/</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наличие действительного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Требование выполнить действительное условие</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(связано с процессом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Срок действия:</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дополнительная сторона:</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бенефициар или плательщик</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(связано с процессом покупки)</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5:00</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&lt;Запрос на оплату&gt; предварительно заполняется в документе.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получателем при подаче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заполняется бенефициаром в день подачи платежного требования в банк плательщика.</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Имя плательщика 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Укажите имя лица (плательщика), со счета которого должна быть списана сумма. Укажите имя плательщика, если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счета плательщика в обслуживающей его финансовой организации (филиале), с которого должна быть списана сумма, указанная в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нормативными правовыми актами Республики Армения в случаях,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бенефициар</w:t>
            </w:r>
            <w:r w:rsidRPr="00A71D81">
              <w:rPr>
                <w:rFonts w:ascii="GHEA Grapalat" w:hAnsi="GHEA Grapalat" w:cs="Sylfaen"/>
                <w:sz w:val="20"/>
                <w:szCs w:val="20"/>
                <w:lang w:val="hy-AM"/>
              </w:rPr>
              <w:t xml:space="preserve">имя </w:t>
            </w:r>
            <w:r w:rsidRPr="00A71D81">
              <w:rPr>
                <w:rFonts w:ascii="GHEA Grapalat" w:hAnsi="GHEA Grapalat" w:cs="Sylfaen"/>
                <w:sz w:val="20"/>
                <w:szCs w:val="20"/>
                <w:lang w:val="hy-AM"/>
              </w:rPr>
              <w:lastRenderedPageBreak/>
              <w:t>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заполняется имя получателя (получателя платежа). При необходимости указываются и другие данные.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 xml:space="preserve">заполняется заранее </w:t>
            </w:r>
            <w:r w:rsidRPr="00A71D81">
              <w:rPr>
                <w:rFonts w:ascii="GHEA Grapalat" w:hAnsi="GHEA Grapalat"/>
                <w:sz w:val="20"/>
                <w:szCs w:val="20"/>
              </w:rPr>
              <w:lastRenderedPageBreak/>
              <w:t>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PSC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(не заполняется в процессе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(не заполнено)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Идентификационный номер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дополняется в случаях, предусмотренных нормативными правовыми актами Республики Армения, когда выгодоприобретателем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номер банковского (казначейского) счета получателя, на который должны быть перечислены взысканные с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сумма, подлежащая выплате бенефициару,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плательщиком</w:t>
            </w:r>
          </w:p>
        </w:tc>
      </w:tr>
      <w:tr w:rsidR="00334B2F" w:rsidRPr="00B40F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Принимаемая сумма: (цифрами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и:</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(предназначен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(не заполняется и не применяется)</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плательщиком</w:t>
            </w:r>
          </w:p>
        </w:tc>
      </w:tr>
      <w:tr w:rsidR="00334B2F" w:rsidRPr="00B40F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заполняется заранее бенефициаром по приглашению</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данные документа, являющегося основанием для начисления суммы, указанной в письме-требовании, и основанием платежа бенефициару, на основании которого получатель представляет платежное требование в банк, обслуживающий плательщика, заполняет номер договора, который является основанием для подачи письма-требования,</w:t>
            </w:r>
            <w:r w:rsidRPr="00A71D81">
              <w:rPr>
                <w:rFonts w:ascii="GHEA Grapalat" w:hAnsi="GHEA Grapalat" w:cs="Arial"/>
                <w:sz w:val="20"/>
                <w:szCs w:val="20"/>
                <w:lang w:val="hy-AM"/>
              </w:rPr>
              <w:t xml:space="preserve"> </w:t>
            </w:r>
            <w:r w:rsidRPr="00A71D81">
              <w:rPr>
                <w:rFonts w:ascii="GHEA Grapalat" w:hAnsi="GHEA Grapalat"/>
                <w:sz w:val="20"/>
                <w:szCs w:val="20"/>
              </w:rPr>
              <w:t>код процедуры покупки</w:t>
            </w:r>
            <w:r w:rsidRPr="00A71D81">
              <w:rPr>
                <w:rFonts w:ascii="GHEA Grapalat" w:hAnsi="GHEA Grapalat" w:cs="Arial"/>
                <w:sz w:val="20"/>
                <w:szCs w:val="20"/>
                <w:lang w:val="hy-AM"/>
              </w:rPr>
              <w:t>согласно деликтному соглашению,</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заполняется бенефициаром</w:t>
            </w:r>
          </w:p>
        </w:tc>
      </w:tr>
      <w:tr w:rsidR="00334B2F" w:rsidRPr="00B40F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обязательный</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добавляются слова &lt;принятый платеж&gt;,</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это означает, что, подписывая </w:t>
            </w:r>
            <w:r w:rsidRPr="00A71D81">
              <w:rPr>
                <w:rFonts w:ascii="GHEA Grapalat" w:hAnsi="GHEA Grapalat" w:cs="Sylfaen"/>
                <w:sz w:val="20"/>
                <w:szCs w:val="20"/>
                <w:lang w:val="hy-AM"/>
              </w:rPr>
              <w:lastRenderedPageBreak/>
              <w:t>письмо-требование, плательщик заранее дает свое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предварительно заполняется получателем</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количество прикрепленных страниц</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количество страниц прилагаемых к требованию документов, которые необходимо предоставить плательщику (банку плательщика).</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Если заполнено &lt;</w:t>
            </w:r>
            <w:r w:rsidRPr="00A71D81">
              <w:rPr>
                <w:rFonts w:ascii="GHEA Grapalat" w:hAnsi="GHEA Grapalat" w:cs="Sylfaen"/>
                <w:sz w:val="20"/>
                <w:szCs w:val="20"/>
                <w:lang w:val="hy-AM"/>
              </w:rPr>
              <w:t>Поле «Основа платежа»&gt;, затем эти данные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бенефициаром</w:t>
            </w:r>
          </w:p>
        </w:tc>
      </w:tr>
      <w:tr w:rsidR="00334B2F" w:rsidRPr="00B40F80"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данное поле заполняется при подаче плательщиком претензии</w:t>
            </w:r>
            <w:r w:rsidRPr="00A71D81">
              <w:rPr>
                <w:rFonts w:ascii="GHEA Grapalat" w:hAnsi="GHEA Grapalat" w:cs="Sylfaen"/>
                <w:sz w:val="20"/>
                <w:szCs w:val="20"/>
                <w:lang w:val="hy-AM"/>
              </w:rPr>
              <w:t>Поле условий оплаты</w:t>
            </w:r>
            <w:r w:rsidRPr="00A71D81">
              <w:rPr>
                <w:rFonts w:ascii="GHEA Grapalat" w:hAnsi="GHEA Grapalat"/>
                <w:sz w:val="20"/>
                <w:szCs w:val="20"/>
                <w:lang w:val="hy-AM"/>
              </w:rPr>
              <w:t>тогда указывается &lt;принятый платеж&gt;</w:t>
            </w:r>
            <w:r w:rsidRPr="00A71D81">
              <w:rPr>
                <w:rFonts w:ascii="GHEA Grapalat" w:hAnsi="GHEA Grapalat" w:cs="Sylfaen"/>
                <w:sz w:val="20"/>
                <w:szCs w:val="20"/>
                <w:lang w:val="hy-AM"/>
              </w:rPr>
              <w:t xml:space="preserve"> </w:t>
            </w:r>
            <w:r w:rsidRPr="00A71D81">
              <w:rPr>
                <w:rFonts w:ascii="GHEA Grapalat" w:hAnsi="GHEA Grapalat"/>
                <w:sz w:val="20"/>
                <w:szCs w:val="20"/>
              </w:rPr>
              <w:t>плательщик подписывает</w:t>
            </w:r>
            <w:r w:rsidRPr="00A71D81">
              <w:rPr>
                <w:rFonts w:ascii="GHEA Grapalat" w:hAnsi="GHEA Grapalat" w:cs="Sylfaen"/>
                <w:sz w:val="20"/>
                <w:szCs w:val="20"/>
                <w:lang w:val="hy-AM"/>
              </w:rPr>
              <w:t>заранее</w:t>
            </w:r>
            <w:r w:rsidRPr="00A71D81">
              <w:rPr>
                <w:rFonts w:ascii="GHEA Grapalat" w:hAnsi="GHEA Grapalat"/>
                <w:sz w:val="20"/>
                <w:szCs w:val="20"/>
                <w:lang w:val="hy-AM"/>
              </w:rPr>
              <w:t xml:space="preserve">соглашаться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для списания указанной суммы со своего счета. В случае подачи плательщиком претензии в электронном виде в данном поле 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подписывается плательщиком или</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ставится электронная подпись плательщика</w:t>
            </w:r>
          </w:p>
          <w:p w:rsidR="00334B2F" w:rsidRPr="00A71D81" w:rsidRDefault="00334B2F" w:rsidP="00CB0ADE">
            <w:pPr>
              <w:jc w:val="center"/>
              <w:rPr>
                <w:rFonts w:ascii="GHEA Grapalat" w:hAnsi="GHEA Grapalat"/>
                <w:sz w:val="20"/>
                <w:szCs w:val="20"/>
                <w:lang w:val="hy-AM"/>
              </w:rPr>
            </w:pPr>
          </w:p>
        </w:tc>
      </w:tr>
      <w:tr w:rsidR="00334B2F" w:rsidRPr="00B40F8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при наличии печати,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подписывает плательщик</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подаче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заполняется при предъявлении в банк</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подписывает бенефициар</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есть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подписывает бенефициар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при предъявлении в банк в бумажном виде</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представлено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23.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штамп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если требование платежа подается в финансовую организацию, обслуживающую плательщика, в бумажном виде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23.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дата, время, протокол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Финансовая организация (филиал), обслуживающая плательщика, должна указать дату, время и минуту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подпись работника финансовой организации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платежное требование заполняется при подаче платежного требования в финансовую организацию, обслуживающую бенефициара, где ставится подпись работника на требовании,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б.</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бланк платежного требования заполняется при его предъявлении, где ставится штамп на бумажном бланке требования</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24. в</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дата, время,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необязательный</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форма запроса платежа заполняется при его предъявлении, где эти данные помещаются на бумажном бланке запроса</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E850F4">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Приложение 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С кодом «ICHC-AAPK-GHAPZB-DEGH-25/02»*</w:t>
      </w:r>
    </w:p>
    <w:p w:rsidR="00071D1C" w:rsidRPr="00A71D81" w:rsidRDefault="009A3930" w:rsidP="00EF3662">
      <w:pPr>
        <w:pStyle w:val="31"/>
        <w:spacing w:line="240" w:lineRule="auto"/>
        <w:jc w:val="right"/>
        <w:rPr>
          <w:rFonts w:ascii="GHEA Grapalat" w:hAnsi="GHEA Grapalat" w:cs="Sylfaen"/>
          <w:b/>
          <w:lang w:val="hy-AM"/>
        </w:rPr>
      </w:pPr>
      <w:r>
        <w:rPr>
          <w:rFonts w:ascii="GHEA Grapalat" w:hAnsi="GHEA Grapalat" w:cs="Sylfaen"/>
          <w:b/>
          <w:lang w:val="hy-AM"/>
        </w:rPr>
        <w:t>РЕЙТИНГ-ЗАПРОС приглашение</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F669D4" w:rsidRPr="00BD7B7C" w:rsidRDefault="008A1A88" w:rsidP="00F669D4">
      <w:pPr>
        <w:tabs>
          <w:tab w:val="left" w:pos="720"/>
          <w:tab w:val="left" w:pos="1440"/>
          <w:tab w:val="left" w:pos="8865"/>
        </w:tabs>
        <w:jc w:val="center"/>
        <w:rPr>
          <w:rFonts w:ascii="GHEA Grapalat" w:hAnsi="GHEA Grapalat" w:cs="Sylfaen"/>
          <w:b/>
          <w:sz w:val="20"/>
          <w:szCs w:val="20"/>
          <w:lang w:val="pt-BR"/>
        </w:rPr>
      </w:pPr>
      <w:r w:rsidRPr="008A1A88">
        <w:rPr>
          <w:rFonts w:ascii="GHEA Grapalat" w:hAnsi="GHEA Grapalat" w:cs="Sylfaen"/>
          <w:b/>
          <w:sz w:val="20"/>
          <w:szCs w:val="20"/>
          <w:lang w:val="hy-AM"/>
        </w:rPr>
        <w:t>ДОГОВОР НА ПОСТАВКУ ЛЕКАРСТВ ДЛЯ НУЖД ХАК</w:t>
      </w:r>
    </w:p>
    <w:p w:rsidR="00F669D4" w:rsidRPr="00BD7B7C" w:rsidRDefault="00F669D4" w:rsidP="00F669D4">
      <w:pPr>
        <w:tabs>
          <w:tab w:val="left" w:pos="720"/>
          <w:tab w:val="left" w:pos="1440"/>
          <w:tab w:val="left" w:pos="8865"/>
        </w:tabs>
        <w:jc w:val="center"/>
        <w:rPr>
          <w:rFonts w:ascii="GHEA Grapalat" w:hAnsi="GHEA Grapalat" w:cs="Sylfaen"/>
          <w:b/>
          <w:sz w:val="20"/>
          <w:szCs w:val="20"/>
          <w:lang w:val="pt-BR"/>
        </w:rPr>
      </w:pPr>
      <w:r w:rsidRPr="00BD7B7C">
        <w:rPr>
          <w:rFonts w:ascii="GHEA Grapalat" w:hAnsi="GHEA Grapalat" w:cs="Sylfaen"/>
          <w:b/>
          <w:sz w:val="20"/>
          <w:szCs w:val="20"/>
          <w:lang w:val="pt-BR"/>
        </w:rPr>
        <w:t>N ICRC-AAPK-GHACPDS-DEGH-25/02</w:t>
      </w:r>
    </w:p>
    <w:p w:rsidR="00F669D4" w:rsidRPr="00BD7B7C" w:rsidRDefault="00F669D4" w:rsidP="00F669D4">
      <w:pPr>
        <w:tabs>
          <w:tab w:val="left" w:pos="720"/>
          <w:tab w:val="left" w:pos="1440"/>
          <w:tab w:val="left" w:pos="8865"/>
        </w:tabs>
        <w:jc w:val="both"/>
        <w:rPr>
          <w:rFonts w:ascii="GHEA Grapalat" w:hAnsi="GHEA Grapalat" w:cs="Sylfaen"/>
          <w:sz w:val="20"/>
          <w:szCs w:val="20"/>
          <w:lang w:val="pt-BR"/>
        </w:rPr>
      </w:pPr>
    </w:p>
    <w:p w:rsidR="008A1A88" w:rsidRPr="00BD7B7C" w:rsidRDefault="00F669D4" w:rsidP="008A1A88">
      <w:pPr>
        <w:tabs>
          <w:tab w:val="left" w:pos="720"/>
          <w:tab w:val="left" w:pos="1440"/>
          <w:tab w:val="left" w:pos="8865"/>
        </w:tabs>
        <w:jc w:val="both"/>
        <w:rPr>
          <w:rFonts w:ascii="GHEA Grapalat" w:hAnsi="GHEA Grapalat" w:cs="Sylfaen"/>
          <w:sz w:val="20"/>
          <w:szCs w:val="20"/>
          <w:lang w:val="pt-BR"/>
        </w:rPr>
      </w:pPr>
      <w:r w:rsidRPr="00BD7B7C">
        <w:rPr>
          <w:rFonts w:ascii="GHEA Grapalat" w:hAnsi="GHEA Grapalat" w:cs="Sylfaen"/>
          <w:sz w:val="20"/>
          <w:szCs w:val="20"/>
          <w:lang w:val="pt-BR"/>
        </w:rPr>
        <w:tab/>
      </w:r>
      <w:r w:rsidR="00653A44">
        <w:rPr>
          <w:rFonts w:ascii="GHEA Grapalat" w:hAnsi="GHEA Grapalat" w:cs="Sylfaen"/>
          <w:sz w:val="20"/>
          <w:szCs w:val="20"/>
          <w:lang w:val="hy-AM"/>
        </w:rPr>
        <w:t>Г. Мхчян &lt;&lt; &gt;&gt; &lt;&lt; &gt;&gt; 20</w:t>
      </w:r>
    </w:p>
    <w:p w:rsidR="008A1A88" w:rsidRPr="00BD7B7C" w:rsidRDefault="008A1A88" w:rsidP="008A1A88">
      <w:pPr>
        <w:tabs>
          <w:tab w:val="left" w:pos="720"/>
          <w:tab w:val="left" w:pos="1440"/>
          <w:tab w:val="left" w:pos="8865"/>
        </w:tabs>
        <w:jc w:val="both"/>
        <w:rPr>
          <w:rFonts w:ascii="GHEA Grapalat" w:hAnsi="GHEA Grapalat" w:cs="Sylfaen"/>
          <w:sz w:val="20"/>
          <w:szCs w:val="20"/>
          <w:lang w:val="pt-BR"/>
        </w:rPr>
      </w:pPr>
    </w:p>
    <w:p w:rsidR="00071D1C" w:rsidRPr="00A71D81" w:rsidRDefault="008C592E" w:rsidP="008A1A88">
      <w:pPr>
        <w:tabs>
          <w:tab w:val="left" w:pos="720"/>
          <w:tab w:val="left" w:pos="1440"/>
          <w:tab w:val="left" w:pos="8865"/>
        </w:tabs>
        <w:jc w:val="both"/>
        <w:rPr>
          <w:rFonts w:ascii="GHEA Grapalat" w:hAnsi="GHEA Grapalat"/>
          <w:sz w:val="20"/>
          <w:lang w:val="hy-AM"/>
        </w:rPr>
      </w:pPr>
      <w:r>
        <w:rPr>
          <w:rFonts w:ascii="GHEA Grapalat" w:hAnsi="GHEA Grapalat" w:cs="Sylfaen"/>
          <w:sz w:val="20"/>
          <w:szCs w:val="20"/>
          <w:lang w:val="pt-BR"/>
        </w:rPr>
        <w:t>&lt;&lt;Центр первичной медико-санитарной помощи Мхчиана&gt;&gt; SNOC, в лице директора, который управляет SNOC</w:t>
      </w:r>
      <w:r w:rsidR="00F669D4" w:rsidRPr="00EF1576">
        <w:rPr>
          <w:rFonts w:ascii="Sylfaen" w:hAnsi="Sylfaen"/>
          <w:sz w:val="20"/>
          <w:szCs w:val="20"/>
          <w:lang w:val="hy-AM"/>
        </w:rPr>
        <w:t>из</w:t>
      </w:r>
      <w:r w:rsidR="00071D1C" w:rsidRPr="00A71D81">
        <w:rPr>
          <w:rFonts w:ascii="GHEA Grapalat" w:hAnsi="GHEA Grapalat"/>
          <w:sz w:val="20"/>
          <w:lang w:val="hy-AM"/>
        </w:rPr>
        <w:t>на основании устава, именуемого в дальнейшем «Покупатель», с одной стороны, и __________________ в лице директора _____________________, действующего на основании устава , именуемого в дальнейшем «Продавец», с другой стороны, заключили настоящий договор о нижеследующем .</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1.</w:t>
      </w:r>
      <w:r w:rsidRPr="00A71D81">
        <w:rPr>
          <w:rFonts w:ascii="GHEA Grapalat" w:hAnsi="GHEA Grapalat" w:cs="Sylfaen"/>
          <w:b/>
          <w:sz w:val="20"/>
          <w:lang w:val="hy-AM"/>
        </w:rPr>
        <w:t>ДОГОВОР</w:t>
      </w:r>
      <w:r w:rsidRPr="00A71D81">
        <w:rPr>
          <w:rFonts w:ascii="GHEA Grapalat" w:hAnsi="GHEA Grapalat" w:cs="Times Armenian"/>
          <w:b/>
          <w:sz w:val="20"/>
          <w:lang w:val="hy-AM"/>
        </w:rPr>
        <w:t xml:space="preserve"> </w:t>
      </w:r>
      <w:r w:rsidRPr="00A71D81">
        <w:rPr>
          <w:rFonts w:ascii="GHEA Grapalat" w:hAnsi="GHEA Grapalat" w:cs="Sylfaen"/>
          <w:b/>
          <w:sz w:val="20"/>
          <w:lang w:val="hy-AM"/>
        </w:rPr>
        <w:t>ПРЕДМЕТ:</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1.1.</w:t>
      </w:r>
      <w:r w:rsidRPr="00A71D81">
        <w:rPr>
          <w:rFonts w:ascii="GHEA Grapalat" w:hAnsi="GHEA Grapalat" w:cs="Sylfaen"/>
          <w:sz w:val="20"/>
          <w:lang w:val="hy-AM"/>
        </w:rPr>
        <w:t>Продавец</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настоящим</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ров (далее:</w:t>
      </w:r>
      <w:r w:rsidRPr="00A71D81">
        <w:rPr>
          <w:rFonts w:ascii="GHEA Grapalat" w:hAnsi="GHEA Grapalat" w:cs="Times Armenian"/>
          <w:sz w:val="20"/>
          <w:lang w:val="hy-AM"/>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с:</w:t>
      </w:r>
      <w:r w:rsidRPr="00A71D81">
        <w:rPr>
          <w:rFonts w:ascii="GHEA Grapalat" w:hAnsi="GHEA Grapalat" w:cs="Sylfaen"/>
          <w:sz w:val="20"/>
          <w:lang w:val="hy-AM"/>
        </w:rPr>
        <w:t>его) определил</w:t>
      </w:r>
      <w:r w:rsidRPr="00A71D81">
        <w:rPr>
          <w:rFonts w:ascii="GHEA Grapalat" w:hAnsi="GHEA Grapalat" w:cs="Times Armenian"/>
          <w:sz w:val="20"/>
          <w:lang w:val="hy-AM"/>
        </w:rPr>
        <w:t xml:space="preserve"> </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cs="Sylfaen"/>
          <w:sz w:val="20"/>
          <w:lang w:val="hy-AM"/>
        </w:rPr>
        <w:t>Покупателю</w:t>
      </w:r>
      <w:r w:rsidRPr="00A71D81">
        <w:rPr>
          <w:rFonts w:ascii="GHEA Grapalat" w:hAnsi="GHEA Grapalat" w:cs="Times Armenian"/>
          <w:sz w:val="20"/>
          <w:lang w:val="hy-AM"/>
        </w:rPr>
        <w:t xml:space="preserve"> </w:t>
      </w:r>
      <w:r w:rsidRPr="00A71D81">
        <w:rPr>
          <w:rFonts w:ascii="GHEA Grapalat" w:hAnsi="GHEA Grapalat" w:cs="Sylfaen"/>
          <w:sz w:val="20"/>
          <w:lang w:val="hy-AM"/>
        </w:rPr>
        <w:t>поставлять</w:t>
      </w:r>
      <w:r w:rsidRPr="00A71D81">
        <w:rPr>
          <w:rFonts w:ascii="GHEA Grapalat" w:hAnsi="GHEA Grapalat" w:cs="Times Armenian"/>
          <w:sz w:val="20"/>
          <w:lang w:val="hy-AM"/>
        </w:rPr>
        <w:t>Мистер</w:t>
      </w:r>
      <w:r w:rsidRPr="00A71D81">
        <w:rPr>
          <w:rFonts w:ascii="GHEA Grapalat" w:hAnsi="GHEA Grapalat" w:cs="Sylfaen"/>
          <w:sz w:val="20"/>
          <w:lang w:val="hy-AM"/>
        </w:rPr>
        <w:t>будет знать</w:t>
      </w:r>
      <w:r w:rsidRPr="00A71D81">
        <w:rPr>
          <w:rFonts w:ascii="GHEA Grapalat" w:hAnsi="GHEA Grapalat"/>
          <w:sz w:val="20"/>
          <w:lang w:val="hy-AM"/>
        </w:rPr>
        <w:t>с:</w:t>
      </w:r>
      <w:r w:rsidRPr="00A71D81">
        <w:rPr>
          <w:rFonts w:ascii="GHEA Grapalat" w:hAnsi="GHEA Grapalat" w:cs="Sylfaen"/>
          <w:sz w:val="20"/>
          <w:lang w:val="hy-AM"/>
        </w:rPr>
        <w:t>что?</w:t>
      </w:r>
      <w:r w:rsidRPr="00A71D81">
        <w:rPr>
          <w:rFonts w:ascii="GHEA Grapalat" w:hAnsi="GHEA Grapalat" w:cs="Times Armenian"/>
          <w:sz w:val="20"/>
          <w:lang w:val="hy-AM"/>
        </w:rPr>
        <w:t>№ 1:</w:t>
      </w:r>
      <w:r w:rsidRPr="00A71D81">
        <w:rPr>
          <w:rFonts w:ascii="GHEA Grapalat" w:hAnsi="GHEA Grapalat" w:cs="Sylfaen"/>
          <w:sz w:val="20"/>
          <w:lang w:val="hy-AM"/>
        </w:rPr>
        <w:t>с приложением:</w:t>
      </w:r>
      <w:r w:rsidRPr="00A71D81">
        <w:rPr>
          <w:rFonts w:ascii="GHEA Grapalat" w:hAnsi="GHEA Grapalat" w:cs="Times Armenian"/>
          <w:sz w:val="20"/>
          <w:lang w:val="hy-AM"/>
        </w:rPr>
        <w:t xml:space="preserve"> </w:t>
      </w:r>
      <w:r w:rsidRPr="00A71D81">
        <w:rPr>
          <w:rFonts w:ascii="GHEA Grapalat" w:hAnsi="GHEA Grapalat" w:cs="Sylfaen"/>
          <w:sz w:val="20"/>
          <w:lang w:val="hy-AM"/>
        </w:rPr>
        <w:t>Технический</w:t>
      </w:r>
      <w:r w:rsidRPr="00A71D81">
        <w:rPr>
          <w:rFonts w:ascii="GHEA Grapalat" w:hAnsi="GHEA Grapalat" w:cs="Times Armenian"/>
          <w:sz w:val="20"/>
          <w:lang w:val="hy-AM"/>
        </w:rPr>
        <w:t xml:space="preserve"> </w:t>
      </w:r>
      <w:r w:rsidRPr="00A71D81">
        <w:rPr>
          <w:rFonts w:ascii="GHEA Grapalat" w:hAnsi="GHEA Grapalat" w:cs="Sylfaen"/>
          <w:sz w:val="20"/>
          <w:lang w:val="hy-AM"/>
        </w:rPr>
        <w:t>естественно</w:t>
      </w:r>
      <w:r w:rsidRPr="00A71D81">
        <w:rPr>
          <w:rFonts w:ascii="GHEA Grapalat" w:hAnsi="GHEA Grapalat" w:cs="Times Armenian"/>
          <w:sz w:val="20"/>
          <w:lang w:val="hy-AM"/>
        </w:rPr>
        <w:t>почему?</w:t>
      </w:r>
      <w:r w:rsidRPr="00A71D81">
        <w:rPr>
          <w:rFonts w:ascii="GHEA Grapalat" w:hAnsi="GHEA Grapalat" w:cs="Sylfaen"/>
          <w:sz w:val="20"/>
          <w:lang w:val="hy-AM"/>
        </w:rPr>
        <w:t>согласно графику закупок</w:t>
      </w:r>
      <w:r w:rsidRPr="00A71D81">
        <w:rPr>
          <w:rFonts w:ascii="GHEA Grapalat" w:hAnsi="GHEA Grapalat" w:cs="Times Armenian"/>
          <w:sz w:val="20"/>
          <w:lang w:val="hy-AM"/>
        </w:rPr>
        <w:t>продукт (далее - продукт),</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предпринимать</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принимать</w:t>
      </w:r>
      <w:r w:rsidRPr="00A71D81">
        <w:rPr>
          <w:rFonts w:ascii="GHEA Grapalat" w:hAnsi="GHEA Grapalat" w:cs="Times Armenian"/>
          <w:sz w:val="20"/>
          <w:lang w:val="hy-AM"/>
        </w:rPr>
        <w:t>а</w:t>
      </w:r>
      <w:r w:rsidRPr="00A71D81">
        <w:rPr>
          <w:rFonts w:ascii="GHEA Grapalat" w:hAnsi="GHEA Grapalat" w:cs="Sylfaen"/>
          <w:sz w:val="20"/>
          <w:lang w:val="hy-AM"/>
        </w:rPr>
        <w:t>предмет</w:t>
      </w:r>
      <w:r w:rsidRPr="00A71D81">
        <w:rPr>
          <w:rFonts w:ascii="GHEA Grapalat" w:hAnsi="GHEA Grapalat" w:cs="Times Armenian"/>
          <w:sz w:val="20"/>
          <w:lang w:val="hy-AM"/>
        </w:rPr>
        <w:t xml:space="preserve"> </w:t>
      </w:r>
      <w:r w:rsidRPr="00A71D81">
        <w:rPr>
          <w:rFonts w:ascii="GHEA Grapalat" w:hAnsi="GHEA Grapalat" w:cs="Sylfaen"/>
          <w:sz w:val="20"/>
          <w:lang w:val="hy-AM"/>
        </w:rPr>
        <w:t>и:</w:t>
      </w:r>
      <w:r w:rsidRPr="00A71D81">
        <w:rPr>
          <w:rFonts w:ascii="GHEA Grapalat" w:hAnsi="GHEA Grapalat" w:cs="Times Armenian"/>
          <w:sz w:val="20"/>
          <w:lang w:val="hy-AM"/>
        </w:rPr>
        <w:t xml:space="preserve"> </w:t>
      </w:r>
      <w:r w:rsidRPr="00A71D81">
        <w:rPr>
          <w:rFonts w:ascii="GHEA Grapalat" w:hAnsi="GHEA Grapalat" w:cs="Sylfaen"/>
          <w:sz w:val="20"/>
          <w:lang w:val="hy-AM"/>
        </w:rPr>
        <w:t>платить</w:t>
      </w:r>
      <w:r w:rsidRPr="00A71D81">
        <w:rPr>
          <w:rFonts w:ascii="GHEA Grapalat" w:hAnsi="GHEA Grapalat" w:cs="Times Armenian"/>
          <w:sz w:val="20"/>
          <w:lang w:val="hy-AM"/>
        </w:rPr>
        <w:t xml:space="preserve"> </w:t>
      </w:r>
      <w:r w:rsidRPr="00A71D81">
        <w:rPr>
          <w:rFonts w:ascii="GHEA Grapalat" w:hAnsi="GHEA Grapalat" w:cs="Sylfaen"/>
          <w:sz w:val="20"/>
          <w:lang w:val="hy-AM"/>
        </w:rPr>
        <w:t>этого</w:t>
      </w:r>
      <w:r w:rsidRPr="00A71D81">
        <w:rPr>
          <w:rFonts w:ascii="GHEA Grapalat" w:hAnsi="GHEA Grapalat" w:cs="Times Armenian"/>
          <w:sz w:val="20"/>
          <w:lang w:val="hy-AM"/>
        </w:rPr>
        <w:t xml:space="preserve"> </w:t>
      </w:r>
      <w:r w:rsidRPr="00A71D81">
        <w:rPr>
          <w:rFonts w:ascii="GHEA Grapalat" w:hAnsi="GHEA Grapalat" w:cs="Sylfaen"/>
          <w:sz w:val="20"/>
          <w:lang w:val="hy-AM"/>
        </w:rPr>
        <w:t>для</w:t>
      </w:r>
      <w:r w:rsidRPr="00A71D81">
        <w:rPr>
          <w:rFonts w:ascii="GHEA Grapalat" w:hAnsi="GHEA Grapalat" w:cs="Times Armenian"/>
          <w:sz w:val="20"/>
          <w:lang w:val="hy-AM"/>
        </w:rPr>
        <w:t>.</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ПРАВА И ОБЯЗАННОСТИ СТОРОН</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Покупатель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2.1.1. Если Продавец не доставляет товар в срок, указанный в договоре, отказаться от товара, если срок доставки нарушен более чем на 2 дня.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2.1.2 Если поставлен товар ненадлежащего качества, не соответствующий техническим характеристикам, предусмотренным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требовать возмещения расходов, понесенных вследствие ненадлежащего качества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не принять товар, установив по своему усмотрению разумный срок бесплатной замены товара ненадлежащего качества на товар качества, соответствующего договору, и потребовать от Продавца уплаты штрафа, предусмотренного пунктом 6.3 Договора. контракт;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отказаться от исполнения договора и потребовать возврата денег, уплаченных за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2.1.3 Если количество поставленного товара меньше определенного договором, то: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запрос на заполнение меньшего количества поставленного товара,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поставленного товара и оплатить его, а в случае, если товар оплачен, потребовать возврата оплаченной суммы и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Если товар поставлен с нарушением типового состояния, по его выбору: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а) принять продукцию, соответствующую типовому условию, и забраковать остальную продукцию;</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в) требовать безвозмездной замены товара, не соответствующего условию о типе, на товар, соответствующий типу, предусмотренному договором.</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В случае нарушения Продавцом условий поставки по своему усмотрению назначить новую дату поставки товара и потребовать от Продавца уплаты неустойки, предусмотренной п. 6.2 договора.</w:t>
      </w:r>
    </w:p>
    <w:p w:rsidR="00A45D0A" w:rsidRPr="00A71D81" w:rsidRDefault="00A45D0A" w:rsidP="00EF3662">
      <w:pPr>
        <w:ind w:firstLine="709"/>
        <w:jc w:val="both"/>
        <w:rPr>
          <w:rFonts w:ascii="GHEA Grapalat" w:hAnsi="GHEA Grapalat"/>
          <w:sz w:val="20"/>
          <w:lang w:val="hy-AM"/>
        </w:rPr>
      </w:pPr>
    </w:p>
    <w:p w:rsidR="00A45D0A" w:rsidRPr="00A71D81" w:rsidRDefault="00A45D0A" w:rsidP="00EF3662">
      <w:pPr>
        <w:ind w:firstLine="709"/>
        <w:jc w:val="both"/>
        <w:rPr>
          <w:rFonts w:ascii="GHEA Grapalat" w:hAnsi="GHEA Grapalat"/>
          <w:sz w:val="20"/>
          <w:lang w:val="hy-AM"/>
        </w:rPr>
      </w:pPr>
    </w:p>
    <w:p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заполняется секретарем комитета до опубликования приглашения в бюллетене.</w:t>
      </w:r>
    </w:p>
    <w:p w:rsidR="00A45D0A" w:rsidRPr="00A71D81" w:rsidRDefault="00A45D0A"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Требовать от Продавца возмещения убытков, если в результате нарушения Продавцом своих обязательств в разумный срок после расторжения договора Покупатель приобрел товар у другого лица по более высокой, но разумной цене. цену вместо предусмотренной в договоре, в размере разницы между ценами, указанными в договоре, и заключенной вместо него сделкой, а также все необходимые и разумные расходы, понесенные им при приобретении товара у другого лица.</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В одностороннем порядке расторгнуть договор (полностью или частично), если Продавец существенно нарушил договор;</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Нарушение договора продавцом считается существенным, если:</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а) доставили товар ненадлежащего качества, не подлежащий замене, в приемлемый для Покупателя срок;</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б) сроки поставки продукции были нарушены</w:t>
      </w:r>
      <w:r w:rsidR="00045A87" w:rsidRPr="00C611C4">
        <w:rPr>
          <w:rFonts w:ascii="GHEA Grapalat" w:hAnsi="GHEA Grapalat"/>
          <w:sz w:val="20"/>
          <w:u w:val="single"/>
          <w:lang w:val="hy-AM"/>
        </w:rPr>
        <w:t>2:</w:t>
      </w:r>
      <w:r w:rsidRPr="00A71D81">
        <w:rPr>
          <w:rFonts w:ascii="GHEA Grapalat" w:hAnsi="GHEA Grapalat"/>
          <w:sz w:val="20"/>
          <w:lang w:val="hy-AM"/>
        </w:rPr>
        <w:t>больше дня</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Осмотрите товар и немедленно сообщите Продавцу о любых обнаруженных дефектах.</w:t>
      </w:r>
    </w:p>
    <w:p w:rsidR="009123CA" w:rsidRPr="00A71D81" w:rsidRDefault="009123CA" w:rsidP="00EF3662">
      <w:pPr>
        <w:tabs>
          <w:tab w:val="left" w:pos="720"/>
        </w:tabs>
        <w:ind w:firstLine="709"/>
        <w:jc w:val="both"/>
        <w:rPr>
          <w:rFonts w:ascii="GHEA Grapalat" w:hAnsi="GHEA Grapalat"/>
          <w:sz w:val="12"/>
          <w:szCs w:val="12"/>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Покупатель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Выполнить все необходимые действия для обеспечения приемки поставленной продукции в соответствии с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В случае отказа от товара, доставленного Продавцом в соответствии с договором, обеспечить ответственную сохранность товара и немедленно сообщить об этом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2.2.3 В случае приемки товара, поставленного в порядке и сроки, предусмотренные договором, уплатить Продавцу причитающиеся ему суммы, а в случае нарушения срока оплаты - также неустойку, предусмотренную пунктом 6.5. контракта.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Уведомить Продавца о нарушении условий договора относительно количества, сорта и качества товара немедленно после обнаружения дефекта или в разумный срок, когда нарушение соответствующего условия договора должно были обнаружены в зависимости от характера и важности продукта.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В соответствии с п. 2.3.3 договора после расторжения договора возместить Продавцу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Продавец имеет право: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2.3.1 Попросите покупателя принять контракт</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поставляемый продукт.</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2.3.2 Требовать от покупателя оплаты, предусмотренной договором</w:t>
      </w:r>
      <w:r w:rsidRPr="00A71D81">
        <w:rPr>
          <w:rFonts w:ascii="GHEA Grapalat" w:hAnsi="GHEA Grapalat" w:cs="Sylfaen"/>
          <w:sz w:val="20"/>
          <w:lang w:val="hy-AM"/>
        </w:rPr>
        <w:t>там было</w:t>
      </w:r>
      <w:r w:rsidRPr="00A71D81">
        <w:rPr>
          <w:rFonts w:ascii="GHEA Grapalat" w:hAnsi="GHEA Grapalat" w:cs="Times Armenian"/>
          <w:sz w:val="20"/>
          <w:lang w:val="hy-AM"/>
        </w:rPr>
        <w:t>с:</w:t>
      </w:r>
      <w:r w:rsidRPr="00A71D81">
        <w:rPr>
          <w:rFonts w:ascii="GHEA Grapalat" w:hAnsi="GHEA Grapalat" w:cs="Sylfaen"/>
          <w:sz w:val="20"/>
          <w:lang w:val="hy-AM"/>
        </w:rPr>
        <w:t>ВОЗ</w:t>
      </w:r>
      <w:r w:rsidRPr="00A71D81">
        <w:rPr>
          <w:rFonts w:ascii="GHEA Grapalat" w:hAnsi="GHEA Grapalat" w:cs="Times Armenian"/>
          <w:sz w:val="20"/>
          <w:lang w:val="hy-AM"/>
        </w:rPr>
        <w:t>,</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r w:rsidRPr="00A71D81">
        <w:rPr>
          <w:rFonts w:ascii="GHEA Grapalat" w:hAnsi="GHEA Grapalat"/>
          <w:sz w:val="20"/>
          <w:lang w:val="hy-AM"/>
        </w:rPr>
        <w:t>суммы, подлежащие уплате ему за поставленный и принятый Покупателем товар.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 В одностороннем порядке расторгнуть договор (полностью или частично), если Покупатель существенно нарушил договор.</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2.3.3.1 Нарушение договора покупателем считается существенным, если условия оплаты товара были нарушены неоднократно.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2.3.4 Доставить товар досрочно с согласия Покупателя.</w:t>
      </w:r>
    </w:p>
    <w:p w:rsidR="009E45F3" w:rsidRPr="00A71D81" w:rsidRDefault="009E45F3"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Продавец обязан: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 Доставить товар покупателю в соответствии с договором,</w:t>
      </w:r>
      <w:r w:rsidRPr="00A71D81">
        <w:rPr>
          <w:rFonts w:ascii="GHEA Grapalat" w:hAnsi="GHEA Grapalat" w:cs="Sylfaen"/>
          <w:sz w:val="20"/>
          <w:lang w:val="hy-AM"/>
        </w:rPr>
        <w:t>объемы,</w:t>
      </w:r>
      <w:r w:rsidRPr="00A71D81">
        <w:rPr>
          <w:rFonts w:ascii="GHEA Grapalat" w:hAnsi="GHEA Grapalat" w:cs="Times Armenian"/>
          <w:sz w:val="20"/>
          <w:lang w:val="hy-AM"/>
        </w:rPr>
        <w:t>даты и адрес.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Обеспечить поставку товара в соответствии с подпунктом б) пункта 2.1.2 и (или) пунктом 2.1.5 договора в сроки, установленные Покупателем.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Доставить товар покупателю без прав третьих лиц.</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2.4.5 Доставить покупателю качество и количество товара, указанные в договоре, в сроки и по адресу, указанным в договоре, а также по требованию покупателя предоставить документы, удостоверяющие качество товара, определенное РА. законодательство.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В случае допущения неполной поставки восполнить неполную поставку в порядке, предусмотренном договором.</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Принять обратно товар, принятый Покупателем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приемкой товара. на ответственное хранение, их продажу или возврат Продавцу.</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2.4.8 В случаях, предусмотренных договором, уплатить неустойку и штраф, предусмотренные пунктами 6.2 и 6.3 договора.</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Передать покупателю имущество товара и соответствующие документы.</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2.4.10 В соответствии с п. 2.1.7 договора после расторжения договора возместить Покупателю убытки, причиненные последним и обоснованные в установленном порядке.</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2.4.11 Лицо, представившее квалификационное и договорное обеспечение, обязано заранее письменно уведомить Покупателя в случае начала процесса ликвидации или банкротства в течение срока действия обеспечения.</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СТОИМОСТЬ ДОГОВОРА И СПОСОБ ОПЛАТЫ</w:t>
      </w:r>
    </w:p>
    <w:p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3.1 Цена договора составляет ________________ драм, включая НДС.</w:t>
      </w:r>
      <w:r w:rsidR="00002A8F" w:rsidRPr="00002A8F">
        <w:rPr>
          <w:rStyle w:val="af6"/>
          <w:rFonts w:ascii="GHEA Grapalat" w:hAnsi="GHEA Grapalat"/>
          <w:sz w:val="20"/>
          <w:lang w:val="hy-AM"/>
        </w:rPr>
        <w:footnoteReference w:id="15"/>
      </w:r>
      <w:r w:rsidR="00002A8F">
        <w:rPr>
          <w:rFonts w:ascii="GHEA Grapalat" w:hAnsi="GHEA Grapalat"/>
          <w:sz w:val="20"/>
          <w:lang w:val="hy-AM"/>
        </w:rPr>
        <w:t xml:space="preserve">  В цену договора включаются все платежи (расходы), которые должен произвести Продавец для обеспечения исполнения договора, включая налоги, пошлины, транспортные расходы, расходы на страхование, чаевые и ожидаемую прибыль.</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Цена поставки товара является стабильной и Продавец не имеет права требовать ее повышения, а Покупатель – снижения этой цены.</w:t>
      </w:r>
    </w:p>
    <w:p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Состояние</w:t>
      </w:r>
      <w:r w:rsidRPr="00002A8F">
        <w:rPr>
          <w:rFonts w:ascii="GHEA Grapalat" w:hAnsi="GHEA Grapalat" w:cs="Times Armenian"/>
          <w:sz w:val="20"/>
          <w:lang w:val="hy-AM"/>
        </w:rPr>
        <w:t>с:</w:t>
      </w:r>
      <w:r w:rsidRPr="00002A8F">
        <w:rPr>
          <w:rFonts w:ascii="GHEA Grapalat" w:hAnsi="GHEA Grapalat" w:cs="Sylfaen"/>
          <w:sz w:val="20"/>
          <w:lang w:val="hy-AM"/>
        </w:rPr>
        <w:t>что?</w:t>
      </w:r>
      <w:r w:rsidRPr="00002A8F">
        <w:rPr>
          <w:rFonts w:ascii="GHEA Grapalat" w:hAnsi="GHEA Grapalat" w:cs="Times Armenian"/>
          <w:sz w:val="20"/>
          <w:lang w:val="hy-AM"/>
        </w:rPr>
        <w:t>с:</w:t>
      </w:r>
      <w:r w:rsidRPr="00002A8F">
        <w:rPr>
          <w:rFonts w:ascii="GHEA Grapalat" w:hAnsi="GHEA Grapalat" w:cs="Sylfaen"/>
          <w:sz w:val="20"/>
          <w:lang w:val="hy-AM"/>
        </w:rPr>
        <w:t>от</w:t>
      </w:r>
      <w:r w:rsidRPr="00002A8F">
        <w:rPr>
          <w:rFonts w:ascii="GHEA Grapalat" w:hAnsi="GHEA Grapalat" w:cs="Times Armenian"/>
          <w:sz w:val="20"/>
          <w:lang w:val="hy-AM"/>
        </w:rPr>
        <w:t xml:space="preserve">до               </w:t>
      </w:r>
      <w:r w:rsidRPr="00002A8F">
        <w:rPr>
          <w:rFonts w:ascii="GHEA Grapalat" w:hAnsi="GHEA Grapalat" w:cs="Sylfaen"/>
          <w:sz w:val="20"/>
          <w:lang w:val="hy-AM"/>
        </w:rPr>
        <w:t>РА:</w:t>
      </w:r>
      <w:r w:rsidRPr="00002A8F">
        <w:rPr>
          <w:rFonts w:ascii="GHEA Grapalat" w:hAnsi="GHEA Grapalat" w:cs="Times Armenian"/>
          <w:sz w:val="20"/>
          <w:lang w:val="hy-AM"/>
        </w:rPr>
        <w:t xml:space="preserve"> </w:t>
      </w:r>
      <w:r w:rsidRPr="00002A8F">
        <w:rPr>
          <w:rFonts w:ascii="GHEA Grapalat" w:hAnsi="GHEA Grapalat" w:cs="Sylfaen"/>
          <w:sz w:val="20"/>
          <w:lang w:val="hy-AM"/>
        </w:rPr>
        <w:t>драм</w:t>
      </w:r>
      <w:r w:rsidRPr="00002A8F">
        <w:rPr>
          <w:rFonts w:ascii="GHEA Grapalat" w:hAnsi="GHEA Grapalat" w:cs="Times Armenian"/>
          <w:sz w:val="20"/>
          <w:lang w:val="hy-AM"/>
        </w:rPr>
        <w:t>,</w:t>
      </w:r>
      <w:r w:rsidRPr="00002A8F">
        <w:rPr>
          <w:rFonts w:ascii="GHEA Grapalat" w:hAnsi="GHEA Grapalat" w:cs="Sylfaen"/>
          <w:sz w:val="20"/>
          <w:lang w:val="hy-AM"/>
        </w:rPr>
        <w:t>Покупатель</w:t>
      </w:r>
      <w:r w:rsidRPr="00002A8F">
        <w:rPr>
          <w:rFonts w:ascii="GHEA Grapalat" w:hAnsi="GHEA Grapalat" w:cs="Times Armenian"/>
          <w:sz w:val="20"/>
          <w:lang w:val="hy-AM"/>
        </w:rPr>
        <w:t xml:space="preserve"> </w:t>
      </w:r>
      <w:r w:rsidRPr="00002A8F">
        <w:rPr>
          <w:rFonts w:ascii="GHEA Grapalat" w:hAnsi="GHEA Grapalat" w:cs="Sylfaen"/>
          <w:sz w:val="20"/>
          <w:lang w:val="hy-AM"/>
        </w:rPr>
        <w:t>передача</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Продавец:</w:t>
      </w:r>
      <w:r w:rsidRPr="00002A8F">
        <w:rPr>
          <w:rFonts w:ascii="GHEA Grapalat" w:hAnsi="GHEA Grapalat" w:cs="Sylfaen"/>
          <w:sz w:val="20"/>
          <w:lang w:val="hy-AM"/>
        </w:rPr>
        <w:t>банковское дело</w:t>
      </w:r>
      <w:r w:rsidRPr="00002A8F">
        <w:rPr>
          <w:rFonts w:ascii="GHEA Grapalat" w:hAnsi="GHEA Grapalat" w:cs="Times Armenian"/>
          <w:sz w:val="20"/>
          <w:lang w:val="hy-AM"/>
        </w:rPr>
        <w:t xml:space="preserve"> </w:t>
      </w:r>
      <w:r w:rsidRPr="00002A8F">
        <w:rPr>
          <w:rFonts w:ascii="GHEA Grapalat" w:hAnsi="GHEA Grapalat" w:cs="Sylfaen"/>
          <w:sz w:val="20"/>
          <w:lang w:val="hy-AM"/>
        </w:rPr>
        <w:t>счет</w:t>
      </w:r>
      <w:r w:rsidRPr="00002A8F">
        <w:rPr>
          <w:rFonts w:ascii="GHEA Grapalat" w:hAnsi="GHEA Grapalat" w:cs="Times Armenian"/>
          <w:sz w:val="20"/>
          <w:lang w:val="hy-AM"/>
        </w:rPr>
        <w:t>``</w:t>
      </w:r>
      <w:r w:rsidRPr="00002A8F">
        <w:rPr>
          <w:rFonts w:ascii="GHEA Grapalat" w:hAnsi="GHEA Grapalat" w:cs="Sylfaen"/>
          <w:sz w:val="20"/>
          <w:lang w:val="hy-AM"/>
        </w:rPr>
        <w:t>как</w:t>
      </w:r>
      <w:r w:rsidRPr="00002A8F">
        <w:rPr>
          <w:rFonts w:ascii="GHEA Grapalat" w:hAnsi="GHEA Grapalat" w:cs="Times Armenian"/>
          <w:sz w:val="20"/>
          <w:lang w:val="hy-AM"/>
        </w:rPr>
        <w:t xml:space="preserve"> </w:t>
      </w:r>
      <w:r w:rsidRPr="00002A8F">
        <w:rPr>
          <w:rFonts w:ascii="GHEA Grapalat" w:hAnsi="GHEA Grapalat" w:cs="Sylfaen"/>
          <w:sz w:val="20"/>
          <w:lang w:val="hy-AM"/>
        </w:rPr>
        <w:t>предоплата. Предоплата</w:t>
      </w:r>
      <w:r w:rsidRPr="00002A8F">
        <w:rPr>
          <w:rFonts w:ascii="GHEA Grapalat" w:hAnsi="GHEA Grapalat" w:cs="Times Armenian"/>
          <w:sz w:val="20"/>
          <w:lang w:val="hy-AM"/>
        </w:rPr>
        <w:t xml:space="preserve"> </w:t>
      </w:r>
      <w:r w:rsidRPr="00002A8F">
        <w:rPr>
          <w:rFonts w:ascii="GHEA Grapalat" w:hAnsi="GHEA Grapalat" w:cs="Sylfaen"/>
          <w:sz w:val="20"/>
          <w:lang w:val="hy-AM"/>
        </w:rPr>
        <w:t>искупление</w:t>
      </w:r>
      <w:r w:rsidRPr="00002A8F">
        <w:rPr>
          <w:rFonts w:ascii="GHEA Grapalat" w:hAnsi="GHEA Grapalat" w:cs="Times Armenian"/>
          <w:sz w:val="20"/>
          <w:lang w:val="hy-AM"/>
        </w:rPr>
        <w:t xml:space="preserve"> </w:t>
      </w:r>
      <w:r w:rsidRPr="00002A8F">
        <w:rPr>
          <w:rFonts w:ascii="GHEA Grapalat" w:hAnsi="GHEA Grapalat" w:cs="Sylfaen"/>
          <w:sz w:val="20"/>
          <w:lang w:val="hy-AM"/>
        </w:rPr>
        <w:t>реализуется</w:t>
      </w:r>
      <w:r w:rsidRPr="00002A8F">
        <w:rPr>
          <w:rFonts w:ascii="GHEA Grapalat" w:hAnsi="GHEA Grapalat" w:cs="Times Armenian"/>
          <w:sz w:val="20"/>
          <w:lang w:val="hy-AM"/>
        </w:rPr>
        <w:t xml:space="preserve"> </w:t>
      </w:r>
      <w:r w:rsidRPr="00002A8F">
        <w:rPr>
          <w:rFonts w:ascii="GHEA Grapalat" w:hAnsi="GHEA Grapalat" w:cs="Sylfaen"/>
          <w:sz w:val="20"/>
          <w:lang w:val="hy-AM"/>
        </w:rPr>
        <w:t>является</w:t>
      </w:r>
      <w:r w:rsidRPr="00002A8F">
        <w:rPr>
          <w:rFonts w:ascii="GHEA Grapalat" w:hAnsi="GHEA Grapalat" w:cs="Times Armenian"/>
          <w:sz w:val="20"/>
          <w:lang w:val="hy-AM"/>
        </w:rPr>
        <w:t xml:space="preserve"> </w:t>
      </w:r>
      <w:r w:rsidRPr="00002A8F">
        <w:rPr>
          <w:rFonts w:ascii="GHEA Grapalat" w:hAnsi="GHEA Grapalat"/>
          <w:sz w:val="20"/>
          <w:lang w:val="hy-AM"/>
        </w:rPr>
        <w:t>сдача-приемка</w:t>
      </w:r>
      <w:r w:rsidRPr="00002A8F">
        <w:rPr>
          <w:rFonts w:ascii="GHEA Grapalat" w:hAnsi="GHEA Grapalat" w:cs="Sylfaen"/>
          <w:sz w:val="20"/>
          <w:lang w:val="hy-AM"/>
        </w:rPr>
        <w:t>протоколы</w:t>
      </w:r>
      <w:r w:rsidRPr="00002A8F">
        <w:rPr>
          <w:rFonts w:ascii="GHEA Grapalat" w:hAnsi="GHEA Grapalat" w:cs="Times Armenian"/>
          <w:sz w:val="20"/>
          <w:lang w:val="hy-AM"/>
        </w:rPr>
        <w:t xml:space="preserve"> </w:t>
      </w:r>
      <w:r w:rsidRPr="00002A8F">
        <w:rPr>
          <w:rFonts w:ascii="GHEA Grapalat" w:hAnsi="GHEA Grapalat" w:cs="Sylfaen"/>
          <w:sz w:val="20"/>
          <w:lang w:val="hy-AM"/>
        </w:rPr>
        <w:t>на основе</w:t>
      </w:r>
      <w:r w:rsidRPr="00002A8F">
        <w:rPr>
          <w:rFonts w:ascii="GHEA Grapalat" w:hAnsi="GHEA Grapalat" w:cs="Times Armenian"/>
          <w:sz w:val="20"/>
          <w:lang w:val="hy-AM"/>
        </w:rPr>
        <w:t xml:space="preserve"> </w:t>
      </w:r>
      <w:r w:rsidRPr="00002A8F">
        <w:rPr>
          <w:rFonts w:ascii="GHEA Grapalat" w:hAnsi="GHEA Grapalat" w:cs="Sylfaen"/>
          <w:sz w:val="20"/>
          <w:lang w:val="hy-AM"/>
        </w:rPr>
        <w:t>на</w:t>
      </w:r>
      <w:r w:rsidRPr="00002A8F">
        <w:rPr>
          <w:rFonts w:ascii="GHEA Grapalat" w:hAnsi="GHEA Grapalat" w:cs="Times Armenian"/>
          <w:sz w:val="20"/>
          <w:lang w:val="hy-AM"/>
        </w:rPr>
        <w:t xml:space="preserve"> </w:t>
      </w:r>
      <w:r w:rsidRPr="00002A8F">
        <w:rPr>
          <w:rFonts w:ascii="GHEA Grapalat" w:hAnsi="GHEA Grapalat" w:cs="Sylfaen"/>
          <w:sz w:val="20"/>
          <w:lang w:val="hy-AM"/>
        </w:rPr>
        <w:t>быть выполненным</w:t>
      </w:r>
      <w:r w:rsidRPr="00002A8F">
        <w:rPr>
          <w:rFonts w:ascii="GHEA Grapalat" w:hAnsi="GHEA Grapalat" w:cs="Times Armenian"/>
          <w:sz w:val="20"/>
          <w:lang w:val="hy-AM"/>
        </w:rPr>
        <w:t xml:space="preserve"> </w:t>
      </w:r>
      <w:r w:rsidRPr="00002A8F">
        <w:rPr>
          <w:rFonts w:ascii="GHEA Grapalat" w:hAnsi="GHEA Grapalat" w:cs="Sylfaen"/>
          <w:sz w:val="20"/>
          <w:lang w:val="hy-AM"/>
        </w:rPr>
        <w:t>от платежей</w:t>
      </w:r>
      <w:r w:rsidRPr="00002A8F">
        <w:rPr>
          <w:rFonts w:ascii="GHEA Grapalat" w:hAnsi="GHEA Grapalat" w:cs="Times Armenian"/>
          <w:sz w:val="20"/>
          <w:lang w:val="hy-AM"/>
        </w:rPr>
        <w:t xml:space="preserve"> </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вычеты</w:t>
      </w:r>
      <w:r w:rsidRPr="00002A8F">
        <w:rPr>
          <w:rFonts w:ascii="GHEA Grapalat" w:hAnsi="GHEA Grapalat" w:cs="Times Armenian"/>
          <w:sz w:val="20"/>
          <w:lang w:val="hy-AM"/>
        </w:rPr>
        <w:t>)</w:t>
      </w:r>
      <w:r w:rsidRPr="00002A8F">
        <w:rPr>
          <w:rFonts w:ascii="GHEA Grapalat" w:hAnsi="GHEA Grapalat" w:cs="Sylfaen"/>
          <w:sz w:val="20"/>
          <w:lang w:val="hy-AM"/>
        </w:rPr>
        <w:t>выполнять</w:t>
      </w:r>
      <w:r w:rsidRPr="00002A8F">
        <w:rPr>
          <w:rFonts w:ascii="GHEA Grapalat" w:hAnsi="GHEA Grapalat" w:cs="Times Armenian"/>
          <w:sz w:val="20"/>
          <w:lang w:val="hy-AM"/>
        </w:rPr>
        <w:t xml:space="preserve"> </w:t>
      </w:r>
      <w:r w:rsidRPr="00002A8F">
        <w:rPr>
          <w:rFonts w:ascii="GHEA Grapalat" w:hAnsi="GHEA Grapalat" w:cs="Sylfaen"/>
          <w:sz w:val="20"/>
          <w:lang w:val="hy-AM"/>
        </w:rPr>
        <w:t>форма</w:t>
      </w:r>
      <w:r w:rsidRPr="00002A8F">
        <w:rPr>
          <w:rFonts w:ascii="GHEA Grapalat" w:hAnsi="GHEA Grapalat" w:cs="Times Armenian"/>
          <w:sz w:val="20"/>
          <w:lang w:val="hy-AM"/>
        </w:rPr>
        <w:t>. При этом никакие платежи Продавцу не производятся до момента полной оплаты авансового платежа.</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6"/>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3.3 Покупатель оплачивает доставленный ему товар в драмах РА безналичным путем путем перевода денежных средств на расчетный счет Продавца. Передача денежных средств производится на основании акта сдачи-приемки, в сроки, указанные в графике платежей по договору (приложение N 2), но не позднее декабря данного года.</w:t>
      </w:r>
    </w:p>
    <w:p w:rsidR="00385051" w:rsidRDefault="00385051" w:rsidP="00385051">
      <w:pPr>
        <w:ind w:firstLine="709"/>
        <w:jc w:val="both"/>
        <w:rPr>
          <w:rFonts w:ascii="GHEA Grapalat" w:hAnsi="GHEA Grapalat"/>
          <w:sz w:val="20"/>
          <w:lang w:val="hy-AM"/>
        </w:rPr>
      </w:pPr>
      <w:r>
        <w:rPr>
          <w:rFonts w:ascii="GHEA Grapalat" w:hAnsi="GHEA Grapalat"/>
          <w:sz w:val="20"/>
          <w:lang w:val="hy-AM"/>
        </w:rPr>
        <w:t>При этом для осуществления оплаты в течение 3 рабочих дней со дня подписания акта сдачи-приемки покупатель вносит платежное поручение и копию акта сдачи-приемки в казначейскую систему уполномоченного органа. и на основании документов, представленных в установленном порядке, уполномоченный орган производит данный платеж согласно акту приема-передачи, если он введен в казначейскую систему, в течение пяти рабочих дней в сроки, установленные графиком платежей настоящего договора. .</w:t>
      </w:r>
      <w:r w:rsidR="004E599D">
        <w:rPr>
          <w:rStyle w:val="af6"/>
          <w:rFonts w:ascii="GHEA Grapalat" w:hAnsi="GHEA Grapalat"/>
          <w:sz w:val="20"/>
          <w:lang w:val="hy-AM"/>
        </w:rPr>
        <w:footnoteReference w:id="17"/>
      </w:r>
    </w:p>
    <w:p w:rsidR="00710307" w:rsidRPr="00A71D81" w:rsidRDefault="00710307"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КАЧЕСТВО ПРОДУКЦИИ И ГАРАНТИЯ</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4.1 Продавец гарантирует соответствие качества поставляемого товара требованиям государственного стандарта.</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ПРИЕМКА И ПРИЕМКА ТОВАРА</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5.1 Поставляемый продукт</w:t>
      </w:r>
      <w:r w:rsidRPr="00A71D81">
        <w:rPr>
          <w:rFonts w:ascii="GHEA Grapalat" w:hAnsi="GHEA Grapalat" w:cs="Sylfaen"/>
          <w:sz w:val="20"/>
          <w:lang w:val="hy-AM"/>
        </w:rPr>
        <w:t>принимается путем подписания акта приема-передачи между Покупателем и Продавцом. Факт передачи товара Покупателю фиксируется взаимосогласованным документом между Покупателем и Продавцом с указанием даты документа.</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N 3.1) и 2 экз. протокол приема-передачи (приложение N 3).</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5.2 Протокол приема-передачи подписывается, если:</w:t>
      </w:r>
      <w:r w:rsidR="00A232D9" w:rsidRPr="00A71D81">
        <w:rPr>
          <w:rFonts w:ascii="GHEA Grapalat" w:hAnsi="GHEA Grapalat"/>
          <w:sz w:val="20"/>
          <w:lang w:val="pt-BR"/>
        </w:rPr>
        <w:t>поставляемый продукт</w:t>
      </w:r>
      <w:r w:rsidR="00A232D9" w:rsidRPr="00A71D81">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акт сдачи-приемки не подписывается и Покупатель:</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а) предпринимает предусмотренные в договоре для такой ситуации меры по урегулированию вопроса;</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б) применяет к продавцу меры ответственности, предусмотренные договором.</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5.3. Покупатель получает акт приема-передачи.</w:t>
      </w:r>
      <w:r w:rsidR="00A232D9" w:rsidRPr="00A71D81">
        <w:rPr>
          <w:rFonts w:ascii="GHEA Grapalat" w:hAnsi="GHEA Grapalat" w:cs="Sylfaen"/>
          <w:sz w:val="20"/>
          <w:szCs w:val="20"/>
          <w:lang w:val="hy-AM"/>
        </w:rPr>
        <w:t>в течение 10 рабочих дней со следующего рабочего дня</w:t>
      </w:r>
      <w:r w:rsidR="00A232D9" w:rsidRPr="00A71D81">
        <w:rPr>
          <w:rFonts w:ascii="GHEA Grapalat" w:hAnsi="GHEA Grapalat"/>
          <w:sz w:val="20"/>
          <w:lang w:val="hy-AM"/>
        </w:rPr>
        <w:t>Продавец представляет один экземпляр подписанного им акта приема-передачи или мотивированный отказ принять товар.</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5.4:</w:t>
      </w:r>
      <w:r w:rsidRPr="00A71D81">
        <w:rPr>
          <w:rFonts w:ascii="GHEA Grapalat" w:hAnsi="GHEA Grapalat" w:cs="Sylfaen"/>
          <w:sz w:val="20"/>
          <w:lang w:val="hy-AM"/>
        </w:rPr>
        <w:t>Если Покупатель не принимает поставленный товар или не отказывается от его принятия в течение срока, указанного в пункте 5.3 договора, то поставленный товар считается принятым и в рабочий день, следующий за сроком, указанным в пункте 5.3 договора, Покупатель предоставляет Продавцу подписанный им акт приема-передачи.</w:t>
      </w:r>
    </w:p>
    <w:p w:rsidR="009123CA" w:rsidRPr="00A71D81" w:rsidRDefault="009123CA" w:rsidP="00EF3662">
      <w:pPr>
        <w:ind w:firstLine="720"/>
        <w:jc w:val="both"/>
        <w:rPr>
          <w:rFonts w:ascii="GHEA Grapalat" w:hAnsi="GHEA Grapalat" w:cs="Sylfaen"/>
          <w:sz w:val="20"/>
          <w:lang w:val="hy-AM"/>
        </w:rPr>
      </w:pP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ОТВЕТСТВЕННОСТЬ СТОРОН</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Продавец несет ответственность за качество поставленного товара и сроки поставки, предусмотренные договором.</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6.2 В случае нарушения Продавцом условий поставки товара, предусмотренных договором, Продавцу начисляется неустойка в размере 0,05 от цены товара, подлежащего доставке, но непоставленного, за каждый просроченный рабочий день.</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6.3 В каждом случае поставки товара, не соответствующего техническим характеристикам, указанным в пункте 1.1 договора, с Продавца взимается штраф в размере 0,5 от цены договора.</w:t>
      </w:r>
      <w:r w:rsidRPr="00A71D81">
        <w:rPr>
          <w:rFonts w:ascii="GHEA Grapalat" w:hAnsi="GHEA Grapalat" w:cs="Sylfaen"/>
          <w:sz w:val="20"/>
          <w:lang w:val="hy-AM"/>
        </w:rPr>
        <w:t>(ноль целых пять десятичных) процентов</w:t>
      </w:r>
      <w:r w:rsidRPr="00A71D81" w:rsidDel="009B7E9C">
        <w:rPr>
          <w:rFonts w:ascii="GHEA Grapalat" w:hAnsi="GHEA Grapalat"/>
          <w:sz w:val="20"/>
          <w:lang w:val="hy-AM"/>
        </w:rPr>
        <w:t xml:space="preserve">  по размеру.</w:t>
      </w:r>
      <w:r w:rsidR="00416526">
        <w:rPr>
          <w:rStyle w:val="af6"/>
          <w:rFonts w:ascii="GHEA Grapalat" w:hAnsi="GHEA Grapalat"/>
          <w:sz w:val="20"/>
          <w:lang w:val="hy-AM"/>
        </w:rPr>
        <w:footnoteReference w:id="18"/>
      </w:r>
      <w:r w:rsidR="00416526">
        <w:rPr>
          <w:rFonts w:ascii="GHEA Grapalat" w:hAnsi="GHEA Grapalat"/>
          <w:sz w:val="20"/>
          <w:lang w:val="hy-AM"/>
        </w:rPr>
        <w:t xml:space="preserve">При этом штраф начисляется и в том случае, если поставка товара осуществлена ​​в срок, указанный в настоящем договоре, но заказчик его не принял.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Неустойка и неустойка, предусмотренные пунктами 6.2 и 6.3 Соглашения, рассчитываются и засчитываются в счет сумм, подлежащих уплате Продавцу.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6.5 За нарушение Покупателем срока, предусмотренного пунктом 3.3 договора, за каждый просроченный рабочий день начисляется неустойка в размере 0,05 от подлежащей уплате, но неоплаченной суммы.</w:t>
      </w:r>
      <w:r w:rsidRPr="00A71D81">
        <w:rPr>
          <w:rFonts w:ascii="GHEA Grapalat" w:hAnsi="GHEA Grapalat" w:cs="Sylfaen"/>
          <w:sz w:val="20"/>
          <w:lang w:val="hy-AM"/>
        </w:rPr>
        <w:t>(ноль целых пятисотых) процента</w:t>
      </w:r>
      <w:r w:rsidRPr="00A71D81">
        <w:rPr>
          <w:rFonts w:ascii="GHEA Grapalat" w:hAnsi="GHEA Grapalat"/>
          <w:sz w:val="20"/>
          <w:lang w:val="hy-AM"/>
        </w:rPr>
        <w:t xml:space="preserve">  по размеру.</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Оплата штрафов и/или пени не освобождает Стороны от полного исполнения своих договорных обязательств.</w:t>
      </w:r>
    </w:p>
    <w:p w:rsidR="0094684E" w:rsidRPr="00A71D81" w:rsidRDefault="0094684E" w:rsidP="00EF3662">
      <w:pPr>
        <w:ind w:firstLine="709"/>
        <w:jc w:val="both"/>
        <w:rPr>
          <w:rFonts w:ascii="GHEA Grapalat" w:hAnsi="GHEA Grapalat"/>
          <w:sz w:val="20"/>
          <w:lang w:val="hy-AM"/>
        </w:rPr>
      </w:pPr>
    </w:p>
    <w:p w:rsidR="0094684E" w:rsidRPr="00A71D81" w:rsidRDefault="0094684E" w:rsidP="00EF3662">
      <w:pPr>
        <w:ind w:firstLine="709"/>
        <w:jc w:val="both"/>
        <w:rPr>
          <w:rFonts w:ascii="GHEA Grapalat" w:hAnsi="GHEA Grapalat"/>
          <w:sz w:val="20"/>
          <w:lang w:val="hy-AM"/>
        </w:rPr>
      </w:pP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ДЕЙСТВИЕ НЕПОБЕДИМОЙ СИЛЫ (ФОРС-МАЖОРНЫЕ ОБСТОЯТЕЛЬСТВА)</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Стороны освобождаются от ответственности за неисполнение полностью или частично обязательств по договору, если это произошло вследствие обстоятельств непреодолимой силы, возникших после заключения настоящего договора и которые стороны не могли предвидеть или предотвратить. К таким ситуациям относятся землетрясение, наводнение, пожар, война, объявление военного и чрезвычайного положения, политические волнения, забастовки, приостановление работы средств связи, акты государственных органов и т.п., которые делают невозможным выполнение обязательств по настоящему Соглашению. договор. Если действие обстоятельств непреодолимой силы продолжается более 3 (трех) месяцев, каждая из сторон имеет право расторгнуть договор, предварительно уведомив об этом другую сторону.</w:t>
      </w:r>
    </w:p>
    <w:p w:rsidR="0094684E" w:rsidRPr="00A71D81" w:rsidRDefault="0094684E" w:rsidP="00EF3662">
      <w:pPr>
        <w:ind w:firstLine="709"/>
        <w:jc w:val="both"/>
        <w:rPr>
          <w:rFonts w:ascii="GHEA Grapalat" w:hAnsi="GHEA Grapalat"/>
          <w:sz w:val="20"/>
          <w:lang w:val="hy-AM"/>
        </w:rPr>
      </w:pPr>
    </w:p>
    <w:p w:rsidR="005821CF" w:rsidRPr="00A71D81" w:rsidRDefault="005821CF" w:rsidP="00EF3662">
      <w:pPr>
        <w:ind w:firstLine="709"/>
        <w:jc w:val="cente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ПРОЧИЕ УСЛОВИЯ</w:t>
      </w:r>
    </w:p>
    <w:p w:rsidR="00071D1C" w:rsidRPr="00A71D81" w:rsidRDefault="00071D1C" w:rsidP="00EF3662">
      <w:pPr>
        <w:ind w:firstLine="709"/>
        <w:jc w:val="center"/>
        <w:rPr>
          <w:rFonts w:ascii="GHEA Grapalat" w:hAnsi="GHEA Grapalat"/>
          <w:b/>
          <w:sz w:val="20"/>
          <w:lang w:val="hy-AM"/>
        </w:rPr>
      </w:pPr>
    </w:p>
    <w:p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8.1:</w:t>
      </w:r>
      <w:r w:rsidRPr="00A71D81">
        <w:rPr>
          <w:rFonts w:ascii="GHEA Grapalat" w:hAnsi="GHEA Grapalat" w:cs="Sylfaen"/>
          <w:sz w:val="20"/>
          <w:lang w:val="hy-AM"/>
        </w:rPr>
        <w:t>Контракт</w:t>
      </w:r>
      <w:r w:rsidRPr="00A71D81">
        <w:rPr>
          <w:rFonts w:ascii="GHEA Grapalat" w:hAnsi="GHEA Grapalat" w:cs="Times Armenian"/>
          <w:sz w:val="20"/>
          <w:lang w:val="hy-AM"/>
        </w:rPr>
        <w:t xml:space="preserve"> </w:t>
      </w:r>
      <w:r w:rsidRPr="00A71D81">
        <w:rPr>
          <w:rFonts w:ascii="GHEA Grapalat" w:hAnsi="GHEA Grapalat" w:cs="Sylfaen"/>
          <w:sz w:val="20"/>
          <w:lang w:val="hy-AM"/>
        </w:rPr>
        <w:t>сила</w:t>
      </w:r>
      <w:r w:rsidRPr="00A71D81">
        <w:rPr>
          <w:rFonts w:ascii="GHEA Grapalat" w:hAnsi="GHEA Grapalat" w:cs="Times Armenian"/>
          <w:sz w:val="20"/>
          <w:lang w:val="hy-AM"/>
        </w:rPr>
        <w:t xml:space="preserve"> </w:t>
      </w:r>
      <w:r w:rsidRPr="00A71D81">
        <w:rPr>
          <w:rFonts w:ascii="GHEA Grapalat" w:hAnsi="GHEA Grapalat" w:cs="Sylfaen"/>
          <w:sz w:val="20"/>
          <w:lang w:val="hy-AM"/>
        </w:rPr>
        <w:t>в</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входить</w:t>
      </w:r>
      <w:r w:rsidRPr="00A71D81">
        <w:rPr>
          <w:rFonts w:ascii="GHEA Grapalat" w:hAnsi="GHEA Grapalat" w:cs="Times Armenian"/>
          <w:sz w:val="20"/>
          <w:lang w:val="hy-AM"/>
        </w:rPr>
        <w:t xml:space="preserve"> </w:t>
      </w:r>
      <w:r w:rsidRPr="00A71D81">
        <w:rPr>
          <w:rFonts w:ascii="GHEA Grapalat" w:hAnsi="GHEA Grapalat" w:cs="Sylfaen"/>
          <w:sz w:val="20"/>
          <w:lang w:val="hy-AM"/>
        </w:rPr>
        <w:t>Вечеринки</w:t>
      </w:r>
      <w:r w:rsidRPr="00A71D81">
        <w:rPr>
          <w:rFonts w:ascii="GHEA Grapalat" w:hAnsi="GHEA Grapalat" w:cs="Times Armenian"/>
          <w:sz w:val="20"/>
          <w:lang w:val="hy-AM"/>
        </w:rPr>
        <w:t xml:space="preserve"> </w:t>
      </w:r>
      <w:r w:rsidRPr="00A71D81">
        <w:rPr>
          <w:rFonts w:ascii="GHEA Grapalat" w:hAnsi="GHEA Grapalat" w:cs="Sylfaen"/>
          <w:sz w:val="20"/>
          <w:lang w:val="hy-AM"/>
        </w:rPr>
        <w:t>подписание</w:t>
      </w:r>
      <w:r w:rsidRPr="00A71D81">
        <w:rPr>
          <w:rFonts w:ascii="GHEA Grapalat" w:hAnsi="GHEA Grapalat" w:cs="Times Armenian"/>
          <w:sz w:val="20"/>
          <w:lang w:val="hy-AM"/>
        </w:rPr>
        <w:t xml:space="preserve"> </w:t>
      </w:r>
      <w:r w:rsidRPr="00A71D81">
        <w:rPr>
          <w:rFonts w:ascii="GHEA Grapalat" w:hAnsi="GHEA Grapalat" w:cs="Sylfaen"/>
          <w:sz w:val="20"/>
          <w:lang w:val="hy-AM"/>
        </w:rPr>
        <w:t>с и действителен до</w:t>
      </w:r>
      <w:r w:rsidRPr="00A71D81">
        <w:rPr>
          <w:rFonts w:ascii="GHEA Grapalat" w:hAnsi="GHEA Grapalat" w:cs="Times Armenian"/>
          <w:sz w:val="20"/>
          <w:lang w:val="hy-AM"/>
        </w:rPr>
        <w:t xml:space="preserve"> </w:t>
      </w:r>
      <w:r w:rsidRPr="00A71D81">
        <w:rPr>
          <w:rFonts w:ascii="GHEA Grapalat" w:hAnsi="GHEA Grapalat" w:cs="Sylfaen"/>
          <w:sz w:val="20"/>
          <w:lang w:val="hy-AM"/>
        </w:rPr>
        <w:t>по соглашению сторон</w:t>
      </w:r>
      <w:r w:rsidRPr="00A71D81">
        <w:rPr>
          <w:rFonts w:ascii="GHEA Grapalat" w:hAnsi="GHEA Grapalat" w:cs="Times Armenian"/>
          <w:sz w:val="20"/>
          <w:lang w:val="hy-AM"/>
        </w:rPr>
        <w:t xml:space="preserve"> </w:t>
      </w:r>
      <w:r w:rsidRPr="00A71D81">
        <w:rPr>
          <w:rFonts w:ascii="GHEA Grapalat" w:hAnsi="GHEA Grapalat" w:cs="Sylfaen"/>
          <w:sz w:val="20"/>
          <w:lang w:val="hy-AM"/>
        </w:rPr>
        <w:t>предпринятый</w:t>
      </w:r>
      <w:r w:rsidRPr="00A71D81">
        <w:rPr>
          <w:rFonts w:ascii="GHEA Grapalat" w:hAnsi="GHEA Grapalat" w:cs="Times Armenian"/>
          <w:sz w:val="20"/>
          <w:lang w:val="hy-AM"/>
        </w:rPr>
        <w:t xml:space="preserve"> </w:t>
      </w:r>
      <w:r w:rsidRPr="00A71D81">
        <w:rPr>
          <w:rFonts w:ascii="GHEA Grapalat" w:hAnsi="GHEA Grapalat" w:cs="Sylfaen"/>
          <w:sz w:val="20"/>
          <w:lang w:val="hy-AM"/>
        </w:rPr>
        <w:t>обязательства</w:t>
      </w:r>
      <w:r w:rsidRPr="00A71D81">
        <w:rPr>
          <w:rFonts w:ascii="GHEA Grapalat" w:hAnsi="GHEA Grapalat" w:cs="Times Armenian"/>
          <w:sz w:val="20"/>
          <w:lang w:val="hy-AM"/>
        </w:rPr>
        <w:t xml:space="preserve"> </w:t>
      </w:r>
      <w:r w:rsidRPr="00A71D81">
        <w:rPr>
          <w:rFonts w:ascii="GHEA Grapalat" w:hAnsi="GHEA Grapalat" w:cs="Sylfaen"/>
          <w:sz w:val="20"/>
          <w:lang w:val="hy-AM"/>
        </w:rPr>
        <w:t>живой</w:t>
      </w:r>
      <w:r w:rsidRPr="00A71D81">
        <w:rPr>
          <w:rFonts w:ascii="GHEA Grapalat" w:hAnsi="GHEA Grapalat" w:cs="Times Armenian"/>
          <w:sz w:val="20"/>
          <w:lang w:val="hy-AM"/>
        </w:rPr>
        <w:t xml:space="preserve"> </w:t>
      </w:r>
      <w:r w:rsidRPr="00A71D81">
        <w:rPr>
          <w:rFonts w:ascii="GHEA Grapalat" w:hAnsi="GHEA Grapalat" w:cs="Sylfaen"/>
          <w:sz w:val="20"/>
          <w:lang w:val="hy-AM"/>
        </w:rPr>
        <w:t>в объеме</w:t>
      </w:r>
      <w:r w:rsidRPr="00A71D81">
        <w:rPr>
          <w:rFonts w:ascii="GHEA Grapalat" w:hAnsi="GHEA Grapalat" w:cs="Times Armenian"/>
          <w:sz w:val="20"/>
          <w:lang w:val="hy-AM"/>
        </w:rPr>
        <w:t xml:space="preserve"> </w:t>
      </w:r>
      <w:r w:rsidRPr="00A71D81">
        <w:rPr>
          <w:rFonts w:ascii="GHEA Grapalat" w:hAnsi="GHEA Grapalat" w:cs="Sylfaen"/>
          <w:sz w:val="20"/>
          <w:lang w:val="hy-AM"/>
        </w:rPr>
        <w:t>производительность</w:t>
      </w:r>
      <w:r w:rsidRPr="00A71D81">
        <w:rPr>
          <w:rFonts w:ascii="GHEA Grapalat" w:hAnsi="GHEA Grapalat" w:cs="Times Armenian"/>
          <w:sz w:val="20"/>
          <w:lang w:val="hy-AM"/>
        </w:rPr>
        <w:t>.</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Условием выполнения прав и обязанностей сторон, предусмотренных договором, является факт регистрации договора Министерством финансов Республики Армения.</w:t>
      </w:r>
      <w:r w:rsidR="00151EB5">
        <w:rPr>
          <w:rStyle w:val="af6"/>
          <w:rFonts w:ascii="GHEA Grapalat" w:hAnsi="GHEA Grapalat" w:cs="Sylfaen"/>
          <w:sz w:val="20"/>
          <w:lang w:val="hy-AM"/>
        </w:rPr>
        <w:footnoteReference w:id="19"/>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В случае, если в результате наблюдения или контроля за выполнением требований законодательства, либо расследования рекламаций фиксируется, что в процессе закупки, организованной с целью заключения договора, до заключения договора договора, Продавец представил ложные документы (сведения и данные), либо признать последнего выбранным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зафиксированные нарушения известны до заключения контракта, в соответствии с законодательством Республики Армения о закупках за неподписание договора. При этом Покупатель не несет риска убытков или упущенной выгоды для Продавца в результате одностороннего расторжения договора, а последний обязан </w:t>
      </w:r>
      <w:r w:rsidRPr="00A71D81">
        <w:rPr>
          <w:rFonts w:ascii="GHEA Grapalat" w:hAnsi="GHEA Grapalat" w:cs="Sylfaen"/>
          <w:sz w:val="20"/>
          <w:lang w:val="hy-AM"/>
        </w:rPr>
        <w:lastRenderedPageBreak/>
        <w:t>возместить убытки, понесенные Покупателем по его вине в порядке, установленном законодательством Республики Армения, в части, в которой договор был расторгнут.</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Споры, связанные с договором, подлежат рассмотрению в судах Республики Армения.</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Изменения и дополнения в договор могут быть внесены только по взаимному согласию Сторон путем подписания договора, который будет</w:t>
      </w:r>
      <w:r w:rsidR="003D1CF4" w:rsidRPr="00A71D81">
        <w:rPr>
          <w:rFonts w:ascii="GHEA Grapalat" w:hAnsi="GHEA Grapalat" w:cs="Sylfaen"/>
          <w:sz w:val="20"/>
          <w:lang w:val="hy-AM"/>
        </w:rPr>
        <w:t>неотъемлемая часть договора.</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Запрещается вносить в договор, а если цена договора является фактором, и в договор, заключаемый в каждый последующий год действия договора, такие изменения, которые приводят к искусственному изменению объема закупаемой продукции или объема закупаемой продукции. цена единицы приобретаемого товара или цена контракта.</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Каждый случай изменения договора определяется Правительством Республики Армения под влиянием независимых от сторон договора факторов.</w:t>
      </w:r>
    </w:p>
    <w:p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Если договор реализуется путем заключения агентского договора.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в случае смены агента в ходе исполнения договора Продавец письменно информирует Покупателя, предоставив копию агентского договора и данные лица, являющегося его стороной, в течение пяти рабочих дней со дня дата изменения.</w:t>
      </w:r>
      <w:r w:rsidR="00151EB5">
        <w:rPr>
          <w:rStyle w:val="af6"/>
          <w:rFonts w:ascii="GHEA Grapalat" w:hAnsi="GHEA Grapalat"/>
          <w:sz w:val="20"/>
          <w:lang w:val="pt-BR"/>
        </w:rPr>
        <w:footnoteReference w:id="20"/>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В случае реализации договора путем заключения договора о совместной деятельности (консорциума) участники этого договора несут солидарную ответственность, при этом в случае выхода члена консорциума из состава консорциума договор прекращается в одностороннем порядке и принимаются меры. Ответственность, предусмотренная договором, распространяется на членов консорциума.</w:t>
      </w:r>
      <w:r w:rsidR="00151EB5">
        <w:rPr>
          <w:rStyle w:val="af6"/>
          <w:rFonts w:ascii="GHEA Grapalat" w:hAnsi="GHEA Grapalat"/>
          <w:sz w:val="20"/>
          <w:lang w:val="pt-BR"/>
        </w:rPr>
        <w:footnoteReference w:id="21"/>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8.8 Ключ продукта</w:t>
      </w:r>
      <w:r w:rsidRPr="00A71D81">
        <w:rPr>
          <w:rFonts w:ascii="GHEA Grapalat" w:hAnsi="GHEA Grapalat" w:cs="Sylfaen"/>
          <w:sz w:val="20"/>
          <w:lang w:val="hy-AM"/>
        </w:rPr>
        <w:t>приготовление пищи</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 xml:space="preserve"> </w:t>
      </w:r>
      <w:r w:rsidRPr="00A71D81">
        <w:rPr>
          <w:rFonts w:ascii="GHEA Grapalat" w:hAnsi="GHEA Grapalat" w:cs="Sylfaen"/>
          <w:sz w:val="20"/>
          <w:lang w:val="hy-AM"/>
        </w:rPr>
        <w:t>до</w:t>
      </w:r>
      <w:r w:rsidRPr="00A71D81">
        <w:rPr>
          <w:rFonts w:ascii="GHEA Grapalat" w:hAnsi="GHEA Grapalat" w:cs="Times Armenian"/>
          <w:sz w:val="20"/>
          <w:lang w:val="hy-AM"/>
        </w:rPr>
        <w:t>по контракту</w:t>
      </w:r>
      <w:r w:rsidRPr="00A71D81">
        <w:rPr>
          <w:rFonts w:ascii="GHEA Grapalat" w:hAnsi="GHEA Grapalat" w:cs="Sylfaen"/>
          <w:sz w:val="20"/>
          <w:lang w:val="hy-AM"/>
        </w:rPr>
        <w:t>что</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Срок действия:</w:t>
      </w:r>
      <w:r w:rsidRPr="00A71D81">
        <w:rPr>
          <w:rFonts w:ascii="GHEA Grapalat" w:hAnsi="GHEA Grapalat" w:cs="Times Armenian"/>
          <w:sz w:val="20"/>
          <w:lang w:val="hy-AM"/>
        </w:rPr>
        <w:t>Продавец:</w:t>
      </w:r>
      <w:r w:rsidRPr="00A71D81">
        <w:rPr>
          <w:rFonts w:ascii="GHEA Grapalat" w:hAnsi="GHEA Grapalat" w:cs="Sylfaen"/>
          <w:sz w:val="20"/>
          <w:lang w:val="hy-AM"/>
        </w:rPr>
        <w:t>рекомендаций</w:t>
      </w:r>
      <w:r w:rsidRPr="00A71D81">
        <w:rPr>
          <w:rFonts w:ascii="GHEA Grapalat" w:hAnsi="GHEA Grapalat" w:cs="Times Armenian"/>
          <w:sz w:val="20"/>
          <w:lang w:val="hy-AM"/>
        </w:rPr>
        <w:t xml:space="preserve"> </w:t>
      </w:r>
      <w:r w:rsidRPr="00A71D81">
        <w:rPr>
          <w:rFonts w:ascii="GHEA Grapalat" w:hAnsi="GHEA Grapalat" w:cs="Sylfaen"/>
          <w:sz w:val="20"/>
          <w:lang w:val="hy-AM"/>
        </w:rPr>
        <w:t>доступность</w:t>
      </w:r>
      <w:r w:rsidRPr="00A71D81">
        <w:rPr>
          <w:rFonts w:ascii="GHEA Grapalat" w:hAnsi="GHEA Grapalat" w:cs="Times Armenian"/>
          <w:sz w:val="20"/>
          <w:lang w:val="hy-AM"/>
        </w:rPr>
        <w:t xml:space="preserve"> </w:t>
      </w:r>
      <w:r w:rsidRPr="00A71D81">
        <w:rPr>
          <w:rFonts w:ascii="GHEA Grapalat" w:hAnsi="GHEA Grapalat" w:cs="Sylfaen"/>
          <w:sz w:val="20"/>
          <w:lang w:val="hy-AM"/>
        </w:rPr>
        <w:t>случай</w:t>
      </w:r>
      <w:r w:rsidRPr="00A71D81">
        <w:rPr>
          <w:rFonts w:ascii="GHEA Grapalat" w:hAnsi="GHEA Grapalat" w:cs="Times Armenian"/>
          <w:sz w:val="20"/>
          <w:lang w:val="pt-BR"/>
        </w:rPr>
        <w:t>,</w:t>
      </w:r>
      <w:r w:rsidRPr="00A71D81">
        <w:rPr>
          <w:rFonts w:ascii="GHEA Grapalat" w:hAnsi="GHEA Grapalat" w:cs="Sylfaen"/>
          <w:sz w:val="20"/>
          <w:lang w:val="hy-AM"/>
        </w:rPr>
        <w:t>предоставил</w:t>
      </w:r>
      <w:r w:rsidRPr="00A71D81">
        <w:rPr>
          <w:rFonts w:ascii="GHEA Grapalat" w:hAnsi="GHEA Grapalat" w:cs="Times Armenian"/>
          <w:sz w:val="20"/>
          <w:lang w:val="hy-AM"/>
        </w:rPr>
        <w:t>,</w:t>
      </w:r>
      <w:r w:rsidRPr="00A71D81">
        <w:rPr>
          <w:rFonts w:ascii="GHEA Grapalat" w:hAnsi="GHEA Grapalat" w:cs="Sylfaen"/>
          <w:sz w:val="20"/>
          <w:lang w:val="hy-AM"/>
        </w:rPr>
        <w:t>что</w:t>
      </w:r>
      <w:r w:rsidRPr="00A71D81">
        <w:rPr>
          <w:rFonts w:ascii="GHEA Grapalat" w:hAnsi="GHEA Grapalat"/>
          <w:sz w:val="20"/>
          <w:lang w:val="hy-AM"/>
        </w:rPr>
        <w:t>Покупатель:</w:t>
      </w:r>
      <w:r w:rsidRPr="00A71D81">
        <w:rPr>
          <w:rFonts w:ascii="GHEA Grapalat" w:hAnsi="GHEA Grapalat" w:cs="Times Armenian"/>
          <w:sz w:val="20"/>
          <w:lang w:val="hy-AM"/>
        </w:rPr>
        <w:t xml:space="preserve"> </w:t>
      </w:r>
      <w:r w:rsidRPr="00A71D81">
        <w:rPr>
          <w:rFonts w:ascii="GHEA Grapalat" w:hAnsi="GHEA Grapalat" w:cs="Sylfaen"/>
          <w:sz w:val="20"/>
          <w:lang w:val="hy-AM"/>
        </w:rPr>
        <w:t>приблизительно</w:t>
      </w:r>
      <w:r w:rsidRPr="00A71D81">
        <w:rPr>
          <w:rFonts w:ascii="GHEA Grapalat" w:hAnsi="GHEA Grapalat" w:cs="Times Armenian"/>
          <w:sz w:val="20"/>
          <w:lang w:val="hy-AM"/>
        </w:rPr>
        <w:t xml:space="preserve"> </w:t>
      </w:r>
      <w:r w:rsidRPr="00A71D81">
        <w:rPr>
          <w:rFonts w:ascii="GHEA Grapalat" w:hAnsi="GHEA Grapalat" w:cs="Sylfaen"/>
          <w:sz w:val="20"/>
          <w:lang w:val="hy-AM"/>
        </w:rPr>
        <w:t>нет</w:t>
      </w:r>
      <w:r w:rsidRPr="00A71D81">
        <w:rPr>
          <w:rFonts w:ascii="GHEA Grapalat" w:hAnsi="GHEA Grapalat" w:cs="Times Armenian"/>
          <w:sz w:val="20"/>
          <w:lang w:val="hy-AM"/>
        </w:rPr>
        <w:t xml:space="preserve"> </w:t>
      </w:r>
      <w:r w:rsidRPr="00A71D81">
        <w:rPr>
          <w:rFonts w:ascii="GHEA Grapalat" w:hAnsi="GHEA Grapalat" w:cs="Sylfaen"/>
          <w:sz w:val="20"/>
          <w:lang w:val="hy-AM"/>
        </w:rPr>
        <w:t>ушел</w:t>
      </w:r>
      <w:r w:rsidRPr="00A71D81">
        <w:rPr>
          <w:rFonts w:ascii="GHEA Grapalat" w:hAnsi="GHEA Grapalat" w:cs="Times Armenian"/>
          <w:sz w:val="20"/>
          <w:lang w:val="hy-AM"/>
        </w:rPr>
        <w:t>продукта</w:t>
      </w:r>
      <w:r w:rsidRPr="00A71D81">
        <w:rPr>
          <w:rFonts w:ascii="GHEA Grapalat" w:hAnsi="GHEA Grapalat" w:cs="Sylfaen"/>
          <w:sz w:val="20"/>
          <w:lang w:val="hy-AM"/>
        </w:rPr>
        <w:t>использования</w:t>
      </w:r>
      <w:r w:rsidRPr="00A71D81">
        <w:rPr>
          <w:rFonts w:ascii="GHEA Grapalat" w:hAnsi="GHEA Grapalat" w:cs="Times Armenian"/>
          <w:sz w:val="20"/>
          <w:lang w:val="hy-AM"/>
        </w:rPr>
        <w:t xml:space="preserve"> </w:t>
      </w:r>
      <w:r w:rsidRPr="00A71D81">
        <w:rPr>
          <w:rFonts w:ascii="GHEA Grapalat" w:hAnsi="GHEA Grapalat" w:cs="Sylfaen"/>
          <w:sz w:val="20"/>
          <w:lang w:val="hy-AM"/>
        </w:rPr>
        <w:t>Запрос и предложение Продавца были поданы не позднее, чем за 7 календарных дней до истечения первоначально установленного договором срока.</w:t>
      </w:r>
      <w:r w:rsidRPr="00A71D81">
        <w:rPr>
          <w:rFonts w:ascii="GHEA Grapalat" w:hAnsi="GHEA Grapalat" w:cs="Times Armenian"/>
          <w:sz w:val="20"/>
          <w:lang w:val="hy-AM"/>
        </w:rPr>
        <w:t>Нки Матакара</w:t>
      </w:r>
      <w:r w:rsidRPr="00A71D81">
        <w:rPr>
          <w:rFonts w:ascii="GHEA Grapalat" w:hAnsi="GHEA Grapalat" w:cs="Sylfaen"/>
          <w:sz w:val="20"/>
          <w:lang w:val="hy-AM"/>
        </w:rPr>
        <w:t>так</w:t>
      </w:r>
      <w:r w:rsidRPr="00A71D81">
        <w:rPr>
          <w:rFonts w:ascii="GHEA Grapalat" w:hAnsi="GHEA Grapalat" w:cs="Times Armenian"/>
          <w:sz w:val="20"/>
          <w:lang w:val="hy-AM"/>
        </w:rPr>
        <w:t xml:space="preserve"> </w:t>
      </w:r>
      <w:r w:rsidRPr="00A71D81">
        <w:rPr>
          <w:rFonts w:ascii="GHEA Grapalat" w:hAnsi="GHEA Grapalat" w:cs="Sylfaen"/>
          <w:sz w:val="20"/>
          <w:lang w:val="hy-AM"/>
        </w:rPr>
        <w:t>период</w:t>
      </w:r>
      <w:r w:rsidRPr="00A71D81">
        <w:rPr>
          <w:rFonts w:ascii="GHEA Grapalat" w:hAnsi="GHEA Grapalat" w:cs="Times Armenian"/>
          <w:sz w:val="20"/>
          <w:lang w:val="hy-AM"/>
        </w:rPr>
        <w:t xml:space="preserve"> </w:t>
      </w:r>
      <w:r w:rsidRPr="00A71D81">
        <w:rPr>
          <w:rFonts w:ascii="GHEA Grapalat" w:hAnsi="GHEA Grapalat" w:cs="Sylfaen"/>
          <w:sz w:val="20"/>
          <w:lang w:val="hy-AM"/>
        </w:rPr>
        <w:t>может</w:t>
      </w:r>
      <w:r w:rsidRPr="00A71D81">
        <w:rPr>
          <w:rFonts w:ascii="GHEA Grapalat" w:hAnsi="GHEA Grapalat" w:cs="Times Armenian"/>
          <w:sz w:val="20"/>
          <w:lang w:val="hy-AM"/>
        </w:rPr>
        <w:t xml:space="preserve"> </w:t>
      </w:r>
      <w:r w:rsidRPr="00A71D81">
        <w:rPr>
          <w:rFonts w:ascii="GHEA Grapalat" w:hAnsi="GHEA Grapalat" w:cs="Sylfaen"/>
          <w:sz w:val="20"/>
          <w:lang w:val="hy-AM"/>
        </w:rPr>
        <w:t>является</w:t>
      </w:r>
      <w:r w:rsidRPr="00A71D81">
        <w:rPr>
          <w:rFonts w:ascii="GHEA Grapalat" w:hAnsi="GHEA Grapalat" w:cs="Times Armenian"/>
          <w:sz w:val="20"/>
          <w:lang w:val="hy-AM"/>
        </w:rPr>
        <w:t xml:space="preserve"> </w:t>
      </w:r>
      <w:r w:rsidRPr="00A71D81">
        <w:rPr>
          <w:rFonts w:ascii="GHEA Grapalat" w:hAnsi="GHEA Grapalat" w:cs="Sylfaen"/>
          <w:sz w:val="20"/>
          <w:lang w:val="hy-AM"/>
        </w:rPr>
        <w:t>быть продлен</w:t>
      </w:r>
      <w:r w:rsidRPr="00A71D81">
        <w:rPr>
          <w:rFonts w:ascii="GHEA Grapalat" w:hAnsi="GHEA Grapalat" w:cs="Times Armenian"/>
          <w:sz w:val="20"/>
          <w:lang w:val="hy-AM"/>
        </w:rPr>
        <w:t>один раз</w:t>
      </w:r>
      <w:r w:rsidRPr="00A71D81">
        <w:rPr>
          <w:rFonts w:ascii="GHEA Grapalat" w:hAnsi="GHEA Grapalat" w:cs="Sylfaen"/>
          <w:sz w:val="20"/>
          <w:lang w:val="hy-AM"/>
        </w:rPr>
        <w:t>на срок до 30 календарных дней, но не дольше срока, определенного договором.</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Выгоды (экономия) или убытки, понесенные сторонами (Продавцом или Покупателем) при условии надлежащего исполнения договора, являются выгодами или убытками, понесенными данной стороной.</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Обязательства сторон договора перед третьими лицами, в том числе</w:t>
      </w:r>
      <w:r w:rsidR="00DD66E7" w:rsidRPr="00A71D81">
        <w:rPr>
          <w:rFonts w:ascii="GHEA Grapalat" w:hAnsi="GHEA Grapalat"/>
          <w:sz w:val="20"/>
          <w:lang w:val="hy-AM"/>
        </w:rPr>
        <w:t>иные сделки, заключенные Продавцом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совершением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Продавец.</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20:10</w:t>
      </w:r>
      <w:r w:rsidRPr="00A71D81">
        <w:rPr>
          <w:rFonts w:ascii="GHEA Grapalat" w:hAnsi="GHEA Grapalat"/>
          <w:spacing w:val="-4"/>
          <w:sz w:val="20"/>
          <w:szCs w:val="20"/>
          <w:lang w:val="hy-AM" w:eastAsia="ru-RU"/>
        </w:rPr>
        <w:t>контракт не</w:t>
      </w:r>
      <w:r w:rsidRPr="00A71D81">
        <w:rPr>
          <w:rFonts w:ascii="GHEA Grapalat" w:hAnsi="GHEA Grapalat"/>
          <w:sz w:val="20"/>
          <w:szCs w:val="20"/>
          <w:lang w:val="hy-AM" w:eastAsia="ru-RU"/>
        </w:rPr>
        <w:t>могут быть изменены в результате частичного неисполнения обязательств сторон или полностью решены по взаимному согласию сторон, за исключением случаев уменьшения финансовых ассигнований, необходимых для поставки товаров в соответствии с законодательством Республики Армении Уменьшение финансовых ассигнований, необходимых для поставки товаров, в порядке, установленном законодательством Республики Армения.</w:t>
      </w:r>
    </w:p>
    <w:p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Невыполнение обязательств, взятых на себя продавцом</w:t>
      </w:r>
      <w:r w:rsidRPr="00A71D81">
        <w:rPr>
          <w:rFonts w:ascii="GHEA Grapalat" w:hAnsi="GHEA Grapalat"/>
          <w:sz w:val="20"/>
          <w:szCs w:val="20"/>
          <w:lang w:val="hy-AM" w:eastAsia="ru-RU"/>
        </w:rPr>
        <w:softHyphen/>
        <w:t xml:space="preserve">Покупатель обязан опубликовать уведомление об одностороннем расторжении договора по причине ненадлежащего или ненадлежащего исполнения в разделе «Уведомления об одностороннем расторжении» сайта www.procurement.am с указанием даты публикации. уведомление в установленном порядке – уведомление, со дня, следующего за днем ​​публикации уведомления об одностороннем расторжении договора полностью или частично, публикуется в информационном бюллетене, оно также направляется Покупателю. На адрес электронной почты продавца.   </w:t>
      </w:r>
      <w:bookmarkStart w:id="8" w:name="_Hlk23253914"/>
      <w:bookmarkEnd w:id="8"/>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Споры, возникающие в связи с договором, решаются путем переговоров. В случае недостижения соглашения споры разрешаются в судебном порядке.</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8.13 Договор состоит из ____ страниц, подписывается в двух экземплярах, имеющих одинаковую юридическую силу, по одному экземпляру передается каждой стороне. Приложения N 1, N 2, N 3 и N 3.1 договора считаются неотъемлемой частью договора.</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К отношениям, связанным с договором, применяется право Республики Армения.</w:t>
      </w:r>
    </w:p>
    <w:p w:rsidR="00071D1C" w:rsidRPr="00A71D81" w:rsidRDefault="00071D1C" w:rsidP="009C0576">
      <w:pPr>
        <w:ind w:firstLine="567"/>
        <w:jc w:val="both"/>
        <w:rPr>
          <w:rFonts w:ascii="GHEA Grapalat" w:hAnsi="GHEA Grapalat" w:cs="Sylfaen"/>
          <w:sz w:val="20"/>
          <w:u w:val="single"/>
          <w:lang w:val="hy-AM"/>
        </w:rPr>
      </w:pPr>
      <w:r w:rsidRPr="00A71D81">
        <w:rPr>
          <w:rFonts w:ascii="GHEA Grapalat" w:hAnsi="GHEA Grapalat"/>
          <w:sz w:val="20"/>
          <w:szCs w:val="20"/>
          <w:lang w:val="hy-AM" w:eastAsia="ru-RU"/>
        </w:rPr>
        <w:tab/>
      </w: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 Адреса, банковские выписки и подписи сторон.</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5060"/>
        <w:gridCol w:w="236"/>
        <w:gridCol w:w="4343"/>
      </w:tblGrid>
      <w:tr w:rsidR="00250C33" w:rsidRPr="00A71D81" w:rsidTr="00AD6EA3">
        <w:tc>
          <w:tcPr>
            <w:tcW w:w="5060" w:type="dxa"/>
          </w:tcPr>
          <w:p w:rsidR="00D82F01" w:rsidRPr="00267EB1" w:rsidRDefault="00D82F01" w:rsidP="00D82F01">
            <w:pPr>
              <w:jc w:val="center"/>
              <w:rPr>
                <w:rFonts w:ascii="Sylfaen" w:hAnsi="Sylfaen" w:cs="Sylfaen"/>
                <w:b/>
                <w:bCs/>
                <w:lang w:val="nb-NO"/>
              </w:rPr>
            </w:pPr>
            <w:r w:rsidRPr="00267EB1">
              <w:rPr>
                <w:rFonts w:ascii="Sylfaen" w:hAnsi="Sylfaen" w:cs="Sylfaen"/>
                <w:b/>
                <w:bCs/>
                <w:lang w:val="nb-NO"/>
              </w:rPr>
              <w:t>ПОКУПАТЕЛЬ:</w:t>
            </w:r>
          </w:p>
          <w:p w:rsidR="00D82F01" w:rsidRPr="00A33D2E" w:rsidRDefault="00D82F01" w:rsidP="00D82F01">
            <w:pPr>
              <w:spacing w:line="276" w:lineRule="auto"/>
              <w:rPr>
                <w:rFonts w:ascii="Sylfaen" w:hAnsi="Sylfaen" w:cs="Sylfaen"/>
                <w:color w:val="000000"/>
                <w:sz w:val="20"/>
                <w:szCs w:val="20"/>
                <w:lang w:val="af-ZA"/>
              </w:rPr>
            </w:pPr>
          </w:p>
          <w:p w:rsidR="00D82F01" w:rsidRPr="00A33D2E" w:rsidRDefault="00D82F01" w:rsidP="00D82F01">
            <w:pPr>
              <w:spacing w:line="276" w:lineRule="auto"/>
              <w:rPr>
                <w:rFonts w:ascii="Sylfaen" w:hAnsi="Sylfaen" w:cs="Sylfaen"/>
                <w:color w:val="000000"/>
                <w:sz w:val="20"/>
                <w:szCs w:val="20"/>
                <w:lang w:val="af-ZA"/>
              </w:rPr>
            </w:pPr>
          </w:p>
          <w:p w:rsidR="00D82F01" w:rsidRPr="00A33D2E" w:rsidRDefault="00D82F01" w:rsidP="00D82F01">
            <w:pPr>
              <w:spacing w:line="276" w:lineRule="auto"/>
              <w:rPr>
                <w:rFonts w:ascii="Sylfaen" w:hAnsi="Sylfaen"/>
                <w:color w:val="000000"/>
                <w:sz w:val="20"/>
                <w:szCs w:val="20"/>
                <w:lang w:val="hy-AM"/>
              </w:rPr>
            </w:pPr>
          </w:p>
          <w:p w:rsidR="00D82F01" w:rsidRPr="00267EB1" w:rsidRDefault="00D82F01" w:rsidP="006F59EF">
            <w:pPr>
              <w:rPr>
                <w:rFonts w:ascii="Sylfaen" w:hAnsi="Sylfaen"/>
                <w:lang w:val="hy-AM"/>
              </w:rPr>
            </w:pPr>
            <w:r w:rsidRPr="00A33D2E">
              <w:rPr>
                <w:rFonts w:ascii="Sylfaen" w:hAnsi="Sylfaen"/>
                <w:color w:val="000000"/>
                <w:sz w:val="20"/>
                <w:szCs w:val="20"/>
                <w:lang w:val="hy-AM"/>
              </w:rPr>
              <w:t xml:space="preserve">Режиссер:                                                                                      </w:t>
            </w:r>
            <w:r w:rsidRPr="00267EB1">
              <w:rPr>
                <w:rFonts w:ascii="Sylfaen" w:hAnsi="Sylfaen"/>
                <w:lang w:val="hy-AM"/>
              </w:rPr>
              <w:t xml:space="preserve">     -------------------------------------</w:t>
            </w:r>
          </w:p>
          <w:p w:rsidR="00D82F01" w:rsidRPr="009C506F" w:rsidRDefault="00D82F01" w:rsidP="00D82F01">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подпись</w:t>
            </w:r>
            <w:r w:rsidRPr="009C506F">
              <w:rPr>
                <w:rFonts w:ascii="Sylfaen" w:hAnsi="Sylfaen"/>
                <w:sz w:val="18"/>
                <w:szCs w:val="18"/>
                <w:lang w:val="hy-AM"/>
              </w:rPr>
              <w:t>/</w:t>
            </w:r>
          </w:p>
          <w:p w:rsidR="00250C33" w:rsidRPr="00F47F35" w:rsidRDefault="00D82F01" w:rsidP="00D82F01">
            <w:pPr>
              <w:jc w:val="center"/>
              <w:rPr>
                <w:rFonts w:ascii="GHEA Grapalat" w:hAnsi="GHEA Grapalat"/>
                <w:sz w:val="22"/>
                <w:szCs w:val="22"/>
                <w:lang w:val="hy-AM"/>
              </w:rPr>
            </w:pPr>
            <w:r w:rsidRPr="00267EB1">
              <w:rPr>
                <w:rFonts w:ascii="Sylfaen" w:hAnsi="Sylfaen" w:cs="Sylfaen"/>
                <w:sz w:val="18"/>
                <w:szCs w:val="18"/>
                <w:lang w:val="hy-AM"/>
              </w:rPr>
              <w:t>К:</w:t>
            </w:r>
            <w:r w:rsidRPr="00267EB1">
              <w:rPr>
                <w:rFonts w:ascii="Sylfaen" w:hAnsi="Sylfaen"/>
                <w:sz w:val="18"/>
                <w:szCs w:val="18"/>
                <w:lang w:val="hy-AM"/>
              </w:rPr>
              <w:t>.</w:t>
            </w:r>
            <w:r w:rsidRPr="00267EB1">
              <w:rPr>
                <w:rFonts w:ascii="Sylfaen" w:hAnsi="Sylfaen" w:cs="Sylfaen"/>
                <w:sz w:val="18"/>
                <w:szCs w:val="18"/>
                <w:lang w:val="hy-AM"/>
              </w:rPr>
              <w:t>Т:</w:t>
            </w:r>
          </w:p>
        </w:tc>
        <w:tc>
          <w:tcPr>
            <w:tcW w:w="236" w:type="dxa"/>
          </w:tcPr>
          <w:p w:rsidR="00250C33" w:rsidRPr="00A71D81" w:rsidRDefault="00250C33" w:rsidP="00EF3662">
            <w:pPr>
              <w:jc w:val="center"/>
              <w:rPr>
                <w:rFonts w:ascii="GHEA Grapalat" w:hAnsi="GHEA Grapalat"/>
                <w:lang w:val="hy-AM"/>
              </w:rPr>
            </w:pPr>
          </w:p>
        </w:tc>
        <w:tc>
          <w:tcPr>
            <w:tcW w:w="4343" w:type="dxa"/>
          </w:tcPr>
          <w:p w:rsidR="00250C33" w:rsidRPr="00A71D81" w:rsidRDefault="00250C33" w:rsidP="008F27A8">
            <w:pPr>
              <w:jc w:val="center"/>
              <w:rPr>
                <w:rFonts w:ascii="GHEA Grapalat" w:hAnsi="GHEA Grapalat" w:cs="Sylfaen"/>
                <w:b/>
                <w:bCs/>
                <w:lang w:val="hy-AM"/>
              </w:rPr>
            </w:pPr>
            <w:r w:rsidRPr="00A71D81">
              <w:rPr>
                <w:rFonts w:ascii="GHEA Grapalat" w:hAnsi="GHEA Grapalat" w:cs="Sylfaen"/>
                <w:b/>
                <w:bCs/>
                <w:lang w:val="hy-AM"/>
              </w:rPr>
              <w:t>ПРОДАВЕЦ</w:t>
            </w:r>
          </w:p>
          <w:p w:rsidR="00250C33" w:rsidRPr="00A71D81" w:rsidRDefault="00250C33" w:rsidP="008F27A8">
            <w:pPr>
              <w:jc w:val="center"/>
              <w:rPr>
                <w:rFonts w:ascii="GHEA Grapalat" w:hAnsi="GHEA Grapalat"/>
                <w:lang w:val="hy-AM"/>
              </w:rPr>
            </w:pPr>
          </w:p>
          <w:p w:rsidR="00250C33" w:rsidRPr="00A71D81" w:rsidRDefault="00250C33" w:rsidP="008F27A8">
            <w:pPr>
              <w:jc w:val="center"/>
              <w:rPr>
                <w:rFonts w:ascii="GHEA Grapalat" w:hAnsi="GHEA Grapalat"/>
                <w:lang w:val="hy-AM"/>
              </w:rPr>
            </w:pPr>
          </w:p>
          <w:p w:rsidR="00250C33" w:rsidRPr="00A71D81" w:rsidRDefault="00250C33" w:rsidP="008F27A8">
            <w:pPr>
              <w:jc w:val="center"/>
              <w:rPr>
                <w:rFonts w:ascii="GHEA Grapalat" w:hAnsi="GHEA Grapalat"/>
                <w:lang w:val="hy-AM"/>
              </w:rPr>
            </w:pPr>
            <w:r w:rsidRPr="00A71D81">
              <w:rPr>
                <w:rFonts w:ascii="GHEA Grapalat" w:hAnsi="GHEA Grapalat"/>
                <w:lang w:val="hy-AM"/>
              </w:rPr>
              <w:t>-------------------------------------</w:t>
            </w:r>
          </w:p>
          <w:p w:rsidR="00250C33" w:rsidRPr="00867B03" w:rsidRDefault="00250C33" w:rsidP="008F27A8">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подпись</w:t>
            </w:r>
            <w:r w:rsidRPr="00867B03">
              <w:rPr>
                <w:rFonts w:ascii="GHEA Grapalat" w:hAnsi="GHEA Grapalat"/>
                <w:sz w:val="18"/>
                <w:szCs w:val="18"/>
                <w:lang w:val="hy-AM"/>
              </w:rPr>
              <w:t>/</w:t>
            </w:r>
          </w:p>
          <w:p w:rsidR="00250C33" w:rsidRPr="00A71D81" w:rsidRDefault="00250C33"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При необходимости в договор могут быть включены положения, не противоречащие законодательству РА.</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C57EE1">
          <w:pgSz w:w="11906" w:h="16838" w:code="9"/>
          <w:pgMar w:top="720" w:right="476" w:bottom="426" w:left="1138"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Приложение №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ТЕХНИЧЕСКИЕ ХАРАКТЕРИСТИКИ - ГРАФИК ЗАКУПОК*</w:t>
      </w:r>
    </w:p>
    <w:p w:rsidR="009C5FF4" w:rsidRDefault="00071D1C" w:rsidP="00FE6C8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АМД: АМД</w:t>
      </w: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92"/>
        <w:gridCol w:w="1417"/>
        <w:gridCol w:w="709"/>
        <w:gridCol w:w="4678"/>
        <w:gridCol w:w="808"/>
        <w:gridCol w:w="709"/>
        <w:gridCol w:w="751"/>
        <w:gridCol w:w="992"/>
        <w:gridCol w:w="1659"/>
        <w:gridCol w:w="709"/>
        <w:gridCol w:w="1129"/>
      </w:tblGrid>
      <w:tr w:rsidR="00B57238" w:rsidRPr="00240795" w:rsidTr="002A2E4D">
        <w:tc>
          <w:tcPr>
            <w:tcW w:w="15843" w:type="dxa"/>
            <w:gridSpan w:val="12"/>
          </w:tcPr>
          <w:p w:rsidR="00B57238" w:rsidRPr="00240795" w:rsidRDefault="00B57238" w:rsidP="002A2E4D">
            <w:pPr>
              <w:jc w:val="center"/>
            </w:pPr>
            <w:r w:rsidRPr="00240795">
              <w:t>предмета</w:t>
            </w:r>
          </w:p>
        </w:tc>
      </w:tr>
      <w:tr w:rsidR="00B57238" w:rsidRPr="00F306CA" w:rsidTr="002A2E4D">
        <w:trPr>
          <w:trHeight w:val="219"/>
        </w:trPr>
        <w:tc>
          <w:tcPr>
            <w:tcW w:w="990" w:type="dxa"/>
            <w:vMerge w:val="restart"/>
            <w:vAlign w:val="center"/>
          </w:tcPr>
          <w:p w:rsidR="00B57238" w:rsidRPr="00F306CA" w:rsidRDefault="00B57238" w:rsidP="002A2E4D">
            <w:pPr>
              <w:jc w:val="center"/>
              <w:rPr>
                <w:sz w:val="14"/>
                <w:szCs w:val="14"/>
              </w:rPr>
            </w:pPr>
            <w:r w:rsidRPr="00F306CA">
              <w:rPr>
                <w:sz w:val="14"/>
                <w:szCs w:val="14"/>
              </w:rPr>
              <w:t>номер дозы в приглашении</w:t>
            </w:r>
          </w:p>
        </w:tc>
        <w:tc>
          <w:tcPr>
            <w:tcW w:w="1292" w:type="dxa"/>
            <w:vMerge w:val="restart"/>
            <w:vAlign w:val="center"/>
          </w:tcPr>
          <w:p w:rsidR="00B57238" w:rsidRPr="00F306CA" w:rsidRDefault="00B57238" w:rsidP="002A2E4D">
            <w:pPr>
              <w:jc w:val="center"/>
              <w:rPr>
                <w:sz w:val="14"/>
                <w:szCs w:val="14"/>
              </w:rPr>
            </w:pPr>
            <w:r w:rsidRPr="00F306CA">
              <w:rPr>
                <w:sz w:val="14"/>
                <w:szCs w:val="14"/>
              </w:rPr>
              <w:t>транзитный код, предусмотренный планом закупок по классификации CMA (CPV)</w:t>
            </w:r>
          </w:p>
        </w:tc>
        <w:tc>
          <w:tcPr>
            <w:tcW w:w="1417" w:type="dxa"/>
            <w:vMerge w:val="restart"/>
            <w:vAlign w:val="center"/>
          </w:tcPr>
          <w:p w:rsidR="00B57238" w:rsidRPr="00F306CA" w:rsidRDefault="00B57238" w:rsidP="002A2E4D">
            <w:pPr>
              <w:jc w:val="center"/>
              <w:rPr>
                <w:sz w:val="14"/>
                <w:szCs w:val="14"/>
              </w:rPr>
            </w:pPr>
            <w:r w:rsidRPr="00F306CA">
              <w:rPr>
                <w:sz w:val="14"/>
                <w:szCs w:val="14"/>
              </w:rPr>
              <w:t>название и торговая марка</w:t>
            </w:r>
          </w:p>
        </w:tc>
        <w:tc>
          <w:tcPr>
            <w:tcW w:w="709" w:type="dxa"/>
            <w:vMerge w:val="restart"/>
            <w:vAlign w:val="center"/>
          </w:tcPr>
          <w:p w:rsidR="00B57238" w:rsidRPr="00F306CA" w:rsidRDefault="00B57238" w:rsidP="002A2E4D">
            <w:pPr>
              <w:jc w:val="center"/>
              <w:rPr>
                <w:sz w:val="8"/>
                <w:szCs w:val="8"/>
              </w:rPr>
            </w:pPr>
            <w:r w:rsidRPr="00F306CA">
              <w:rPr>
                <w:rFonts w:ascii="GHEA Grapalat" w:hAnsi="GHEA Grapalat"/>
                <w:sz w:val="8"/>
                <w:szCs w:val="8"/>
              </w:rPr>
              <w:t>товарный знак, торговая марка, модель и название производителя **</w:t>
            </w:r>
          </w:p>
        </w:tc>
        <w:tc>
          <w:tcPr>
            <w:tcW w:w="4678" w:type="dxa"/>
            <w:vMerge w:val="restart"/>
            <w:vAlign w:val="center"/>
          </w:tcPr>
          <w:p w:rsidR="00B57238" w:rsidRPr="00B32EA7" w:rsidRDefault="00B57238" w:rsidP="002A2E4D">
            <w:pPr>
              <w:jc w:val="center"/>
              <w:rPr>
                <w:sz w:val="16"/>
                <w:szCs w:val="16"/>
              </w:rPr>
            </w:pPr>
            <w:r w:rsidRPr="00B32EA7">
              <w:rPr>
                <w:sz w:val="16"/>
                <w:szCs w:val="16"/>
              </w:rPr>
              <w:t>техническая спецификация</w:t>
            </w:r>
          </w:p>
        </w:tc>
        <w:tc>
          <w:tcPr>
            <w:tcW w:w="808" w:type="dxa"/>
            <w:vMerge w:val="restart"/>
            <w:vAlign w:val="center"/>
          </w:tcPr>
          <w:p w:rsidR="00B57238" w:rsidRPr="00F306CA" w:rsidRDefault="00B57238" w:rsidP="002A2E4D">
            <w:pPr>
              <w:jc w:val="center"/>
              <w:rPr>
                <w:sz w:val="16"/>
                <w:szCs w:val="16"/>
              </w:rPr>
            </w:pPr>
            <w:r w:rsidRPr="00F306CA">
              <w:rPr>
                <w:sz w:val="16"/>
                <w:szCs w:val="16"/>
              </w:rPr>
              <w:t>единица измерения</w:t>
            </w:r>
          </w:p>
        </w:tc>
        <w:tc>
          <w:tcPr>
            <w:tcW w:w="709" w:type="dxa"/>
            <w:vMerge w:val="restart"/>
            <w:vAlign w:val="center"/>
          </w:tcPr>
          <w:p w:rsidR="00B57238" w:rsidRPr="00F306CA" w:rsidRDefault="00B57238" w:rsidP="002A2E4D">
            <w:pPr>
              <w:jc w:val="center"/>
              <w:rPr>
                <w:sz w:val="16"/>
                <w:szCs w:val="16"/>
              </w:rPr>
            </w:pPr>
            <w:r w:rsidRPr="00F306CA">
              <w:rPr>
                <w:sz w:val="16"/>
                <w:szCs w:val="16"/>
              </w:rPr>
              <w:t>цена за единицу/ драм</w:t>
            </w:r>
          </w:p>
        </w:tc>
        <w:tc>
          <w:tcPr>
            <w:tcW w:w="751" w:type="dxa"/>
            <w:vMerge w:val="restart"/>
            <w:vAlign w:val="center"/>
          </w:tcPr>
          <w:p w:rsidR="00B57238" w:rsidRPr="00F306CA" w:rsidRDefault="00B57238" w:rsidP="002A2E4D">
            <w:pPr>
              <w:jc w:val="center"/>
              <w:rPr>
                <w:sz w:val="16"/>
                <w:szCs w:val="16"/>
              </w:rPr>
            </w:pPr>
            <w:r w:rsidRPr="00F306CA">
              <w:rPr>
                <w:sz w:val="16"/>
                <w:szCs w:val="16"/>
              </w:rPr>
              <w:t>общая стоимость/ драм</w:t>
            </w:r>
          </w:p>
        </w:tc>
        <w:tc>
          <w:tcPr>
            <w:tcW w:w="992" w:type="dxa"/>
            <w:vMerge w:val="restart"/>
            <w:vAlign w:val="center"/>
          </w:tcPr>
          <w:p w:rsidR="00B57238" w:rsidRPr="00F306CA" w:rsidRDefault="00B57238" w:rsidP="002A2E4D">
            <w:pPr>
              <w:jc w:val="center"/>
              <w:rPr>
                <w:sz w:val="16"/>
                <w:szCs w:val="16"/>
              </w:rPr>
            </w:pPr>
            <w:r w:rsidRPr="00F306CA">
              <w:rPr>
                <w:sz w:val="16"/>
                <w:szCs w:val="16"/>
              </w:rPr>
              <w:t>Общая сумма</w:t>
            </w:r>
          </w:p>
        </w:tc>
        <w:tc>
          <w:tcPr>
            <w:tcW w:w="3497" w:type="dxa"/>
            <w:gridSpan w:val="3"/>
            <w:vAlign w:val="center"/>
          </w:tcPr>
          <w:p w:rsidR="00B57238" w:rsidRPr="00B32EA7" w:rsidRDefault="00B57238" w:rsidP="002A2E4D">
            <w:pPr>
              <w:jc w:val="center"/>
              <w:rPr>
                <w:sz w:val="16"/>
                <w:szCs w:val="16"/>
              </w:rPr>
            </w:pPr>
            <w:r w:rsidRPr="00B32EA7">
              <w:rPr>
                <w:sz w:val="16"/>
                <w:szCs w:val="16"/>
              </w:rPr>
              <w:t>предложения</w:t>
            </w:r>
          </w:p>
        </w:tc>
      </w:tr>
      <w:tr w:rsidR="00B57238" w:rsidRPr="00240795" w:rsidTr="002A2E4D">
        <w:trPr>
          <w:trHeight w:val="445"/>
        </w:trPr>
        <w:tc>
          <w:tcPr>
            <w:tcW w:w="990" w:type="dxa"/>
            <w:vMerge/>
            <w:vAlign w:val="center"/>
          </w:tcPr>
          <w:p w:rsidR="00B57238" w:rsidRPr="00240795" w:rsidRDefault="00B57238" w:rsidP="002A2E4D">
            <w:pPr>
              <w:jc w:val="center"/>
            </w:pPr>
          </w:p>
        </w:tc>
        <w:tc>
          <w:tcPr>
            <w:tcW w:w="1292" w:type="dxa"/>
            <w:vMerge/>
            <w:vAlign w:val="center"/>
          </w:tcPr>
          <w:p w:rsidR="00B57238" w:rsidRPr="00240795" w:rsidRDefault="00B57238" w:rsidP="002A2E4D">
            <w:pPr>
              <w:jc w:val="center"/>
            </w:pPr>
          </w:p>
        </w:tc>
        <w:tc>
          <w:tcPr>
            <w:tcW w:w="1417" w:type="dxa"/>
            <w:vMerge/>
            <w:vAlign w:val="center"/>
          </w:tcPr>
          <w:p w:rsidR="00B57238" w:rsidRPr="00240795" w:rsidRDefault="00B57238" w:rsidP="002A2E4D">
            <w:pPr>
              <w:jc w:val="center"/>
            </w:pPr>
          </w:p>
        </w:tc>
        <w:tc>
          <w:tcPr>
            <w:tcW w:w="709" w:type="dxa"/>
            <w:vMerge/>
            <w:vAlign w:val="center"/>
          </w:tcPr>
          <w:p w:rsidR="00B57238" w:rsidRPr="00240795" w:rsidRDefault="00B57238" w:rsidP="002A2E4D">
            <w:pPr>
              <w:jc w:val="center"/>
            </w:pPr>
          </w:p>
        </w:tc>
        <w:tc>
          <w:tcPr>
            <w:tcW w:w="4678" w:type="dxa"/>
            <w:vMerge/>
            <w:vAlign w:val="center"/>
          </w:tcPr>
          <w:p w:rsidR="00B57238" w:rsidRPr="00240795" w:rsidRDefault="00B57238" w:rsidP="002A2E4D">
            <w:pPr>
              <w:jc w:val="center"/>
            </w:pPr>
          </w:p>
        </w:tc>
        <w:tc>
          <w:tcPr>
            <w:tcW w:w="808" w:type="dxa"/>
            <w:vMerge/>
            <w:vAlign w:val="center"/>
          </w:tcPr>
          <w:p w:rsidR="00B57238" w:rsidRPr="00240795" w:rsidRDefault="00B57238" w:rsidP="002A2E4D">
            <w:pPr>
              <w:jc w:val="center"/>
            </w:pPr>
          </w:p>
        </w:tc>
        <w:tc>
          <w:tcPr>
            <w:tcW w:w="709" w:type="dxa"/>
            <w:vMerge/>
            <w:vAlign w:val="center"/>
          </w:tcPr>
          <w:p w:rsidR="00B57238" w:rsidRPr="00240795" w:rsidRDefault="00B57238" w:rsidP="002A2E4D">
            <w:pPr>
              <w:jc w:val="center"/>
            </w:pPr>
          </w:p>
        </w:tc>
        <w:tc>
          <w:tcPr>
            <w:tcW w:w="751" w:type="dxa"/>
            <w:vMerge/>
            <w:vAlign w:val="center"/>
          </w:tcPr>
          <w:p w:rsidR="00B57238" w:rsidRPr="00240795" w:rsidRDefault="00B57238" w:rsidP="002A2E4D">
            <w:pPr>
              <w:jc w:val="center"/>
            </w:pPr>
          </w:p>
        </w:tc>
        <w:tc>
          <w:tcPr>
            <w:tcW w:w="992" w:type="dxa"/>
            <w:vMerge/>
            <w:vAlign w:val="center"/>
          </w:tcPr>
          <w:p w:rsidR="00B57238" w:rsidRPr="00240795" w:rsidRDefault="00B57238" w:rsidP="002A2E4D">
            <w:pPr>
              <w:jc w:val="center"/>
            </w:pPr>
          </w:p>
        </w:tc>
        <w:tc>
          <w:tcPr>
            <w:tcW w:w="1659" w:type="dxa"/>
            <w:vAlign w:val="center"/>
          </w:tcPr>
          <w:p w:rsidR="00B57238" w:rsidRPr="00B32EA7" w:rsidRDefault="00B57238" w:rsidP="002A2E4D">
            <w:pPr>
              <w:jc w:val="center"/>
              <w:rPr>
                <w:sz w:val="16"/>
                <w:szCs w:val="16"/>
              </w:rPr>
            </w:pPr>
            <w:r w:rsidRPr="00B32EA7">
              <w:rPr>
                <w:sz w:val="16"/>
                <w:szCs w:val="16"/>
              </w:rPr>
              <w:t>адрес</w:t>
            </w:r>
          </w:p>
        </w:tc>
        <w:tc>
          <w:tcPr>
            <w:tcW w:w="709" w:type="dxa"/>
            <w:vAlign w:val="center"/>
          </w:tcPr>
          <w:p w:rsidR="00B57238" w:rsidRPr="00B32EA7" w:rsidRDefault="00B57238" w:rsidP="002A2E4D">
            <w:pPr>
              <w:jc w:val="center"/>
              <w:rPr>
                <w:sz w:val="16"/>
                <w:szCs w:val="16"/>
              </w:rPr>
            </w:pPr>
            <w:r w:rsidRPr="00B32EA7">
              <w:rPr>
                <w:sz w:val="16"/>
                <w:szCs w:val="16"/>
              </w:rPr>
              <w:t>количество предметов</w:t>
            </w:r>
          </w:p>
        </w:tc>
        <w:tc>
          <w:tcPr>
            <w:tcW w:w="1129" w:type="dxa"/>
            <w:vAlign w:val="center"/>
          </w:tcPr>
          <w:p w:rsidR="00B57238" w:rsidRPr="00B32EA7" w:rsidRDefault="00B57238" w:rsidP="002A2E4D">
            <w:pPr>
              <w:jc w:val="center"/>
              <w:rPr>
                <w:sz w:val="16"/>
                <w:szCs w:val="16"/>
              </w:rPr>
            </w:pPr>
            <w:r w:rsidRPr="00B32EA7">
              <w:rPr>
                <w:sz w:val="16"/>
                <w:szCs w:val="16"/>
              </w:rPr>
              <w:t>Крайний срок**</w:t>
            </w:r>
          </w:p>
          <w:p w:rsidR="00B57238" w:rsidRPr="00B32EA7" w:rsidRDefault="00B57238" w:rsidP="002A2E4D">
            <w:pPr>
              <w:jc w:val="center"/>
              <w:rPr>
                <w:sz w:val="16"/>
                <w:szCs w:val="16"/>
              </w:rPr>
            </w:pPr>
          </w:p>
        </w:tc>
      </w:tr>
      <w:tr w:rsidR="00B57238" w:rsidRPr="00B40F80" w:rsidTr="0013244A">
        <w:trPr>
          <w:trHeight w:val="246"/>
        </w:trPr>
        <w:tc>
          <w:tcPr>
            <w:tcW w:w="990" w:type="dxa"/>
            <w:tcBorders>
              <w:bottom w:val="single" w:sz="4" w:space="0" w:color="auto"/>
            </w:tcBorders>
          </w:tcPr>
          <w:p w:rsidR="00B57238" w:rsidRPr="00A97CC5" w:rsidRDefault="00B57238" w:rsidP="002A2E4D">
            <w:pPr>
              <w:rPr>
                <w:rFonts w:ascii="Arial LatArm" w:hAnsi="Arial LatArm"/>
                <w:sz w:val="16"/>
                <w:szCs w:val="16"/>
              </w:rPr>
            </w:pPr>
            <w:r>
              <w:rPr>
                <w:rFonts w:ascii="Arial LatArm" w:hAnsi="Arial LatArm"/>
                <w:sz w:val="16"/>
                <w:szCs w:val="16"/>
              </w:rPr>
              <w:t>160:</w:t>
            </w:r>
          </w:p>
        </w:tc>
        <w:tc>
          <w:tcPr>
            <w:tcW w:w="1292" w:type="dxa"/>
            <w:tcBorders>
              <w:bottom w:val="single" w:sz="4" w:space="0" w:color="auto"/>
            </w:tcBorders>
            <w:vAlign w:val="bottom"/>
          </w:tcPr>
          <w:p w:rsidR="00B57238" w:rsidRPr="00092AB1" w:rsidRDefault="00B57238" w:rsidP="002A2E4D">
            <w:pPr>
              <w:rPr>
                <w:rFonts w:ascii="Arial LatArm" w:hAnsi="Arial LatArm" w:cs="Calibri"/>
                <w:sz w:val="16"/>
                <w:szCs w:val="16"/>
              </w:rPr>
            </w:pPr>
            <w:r w:rsidRPr="00092AB1">
              <w:rPr>
                <w:rFonts w:ascii="Arial LatArm" w:hAnsi="Arial LatArm" w:cs="Calibri"/>
                <w:sz w:val="16"/>
                <w:szCs w:val="16"/>
              </w:rPr>
              <w:t>33651256</w:t>
            </w:r>
          </w:p>
          <w:p w:rsidR="00B57238" w:rsidRPr="00242F1A" w:rsidRDefault="00B57238" w:rsidP="002A2E4D">
            <w:pPr>
              <w:rPr>
                <w:rFonts w:ascii="Arial LatArm" w:hAnsi="Arial LatArm" w:cs="Calibri"/>
                <w:sz w:val="16"/>
                <w:szCs w:val="16"/>
                <w:lang w:val="hy-AM"/>
              </w:rPr>
            </w:pPr>
          </w:p>
        </w:tc>
        <w:tc>
          <w:tcPr>
            <w:tcW w:w="1417" w:type="dxa"/>
            <w:tcBorders>
              <w:bottom w:val="single" w:sz="4" w:space="0" w:color="auto"/>
            </w:tcBorders>
          </w:tcPr>
          <w:p w:rsidR="00B57238" w:rsidRPr="00242F1A" w:rsidRDefault="00B57238" w:rsidP="002A2E4D">
            <w:pPr>
              <w:rPr>
                <w:rFonts w:ascii="Arial LatArm" w:hAnsi="Arial LatArm" w:cs="Calibri"/>
                <w:color w:val="000000"/>
                <w:sz w:val="16"/>
                <w:szCs w:val="16"/>
                <w:lang w:val="hy-AM"/>
              </w:rPr>
            </w:pPr>
            <w:r w:rsidRPr="00092AB1">
              <w:rPr>
                <w:rFonts w:ascii="Arial" w:hAnsi="Arial" w:cs="Arial"/>
                <w:sz w:val="16"/>
                <w:szCs w:val="16"/>
              </w:rPr>
              <w:t>Циклоспорин</w:t>
            </w:r>
            <w:r w:rsidRPr="00092AB1">
              <w:rPr>
                <w:rFonts w:ascii="Arial LatArm" w:hAnsi="Arial LatArm"/>
                <w:sz w:val="16"/>
                <w:szCs w:val="16"/>
              </w:rPr>
              <w:t>50</w:t>
            </w:r>
            <w:r w:rsidRPr="00092AB1">
              <w:rPr>
                <w:rFonts w:ascii="Arial" w:hAnsi="Arial" w:cs="Arial"/>
                <w:sz w:val="16"/>
                <w:szCs w:val="16"/>
              </w:rPr>
              <w:t>мг</w:t>
            </w:r>
          </w:p>
        </w:tc>
        <w:tc>
          <w:tcPr>
            <w:tcW w:w="709" w:type="dxa"/>
          </w:tcPr>
          <w:p w:rsidR="00B57238" w:rsidRPr="00242F1A" w:rsidRDefault="00B57238" w:rsidP="002A2E4D">
            <w:pPr>
              <w:rPr>
                <w:rFonts w:ascii="Arial LatArm" w:hAnsi="Arial LatArm"/>
                <w:sz w:val="16"/>
                <w:szCs w:val="16"/>
                <w:lang w:val="hy-AM"/>
              </w:rPr>
            </w:pPr>
          </w:p>
        </w:tc>
        <w:tc>
          <w:tcPr>
            <w:tcW w:w="4678" w:type="dxa"/>
          </w:tcPr>
          <w:p w:rsidR="00B57238" w:rsidRPr="00242F1A" w:rsidRDefault="00B57238" w:rsidP="002A2E4D">
            <w:pPr>
              <w:rPr>
                <w:rFonts w:ascii="Arial LatArm" w:hAnsi="Arial LatArm" w:cs="Calibri"/>
                <w:color w:val="000000"/>
                <w:sz w:val="16"/>
                <w:szCs w:val="16"/>
                <w:lang w:val="hy-AM"/>
              </w:rPr>
            </w:pPr>
            <w:r w:rsidRPr="00092AB1">
              <w:rPr>
                <w:rFonts w:ascii="Arial" w:hAnsi="Arial" w:cs="Arial"/>
                <w:sz w:val="16"/>
                <w:szCs w:val="16"/>
                <w:lang w:val="hy-AM"/>
              </w:rPr>
              <w:t>капсула</w:t>
            </w:r>
            <w:r w:rsidRPr="00092AB1">
              <w:rPr>
                <w:rFonts w:ascii="Arial LatArm" w:hAnsi="Arial LatArm"/>
                <w:sz w:val="16"/>
                <w:szCs w:val="16"/>
                <w:lang w:val="hy-AM"/>
              </w:rPr>
              <w:t>, 50:</w:t>
            </w:r>
            <w:r w:rsidRPr="00092AB1">
              <w:rPr>
                <w:rFonts w:ascii="Arial" w:hAnsi="Arial" w:cs="Arial"/>
                <w:sz w:val="16"/>
                <w:szCs w:val="16"/>
                <w:lang w:val="hy-AM"/>
              </w:rPr>
              <w:t>мг</w:t>
            </w:r>
            <w:r w:rsidRPr="00092AB1">
              <w:rPr>
                <w:rFonts w:ascii="Arial LatArm" w:hAnsi="Arial LatArm"/>
                <w:sz w:val="16"/>
                <w:szCs w:val="16"/>
                <w:lang w:val="hy-AM"/>
              </w:rPr>
              <w:t>1.</w:t>
            </w:r>
            <w:r w:rsidRPr="00092AB1">
              <w:rPr>
                <w:rFonts w:ascii="Arial" w:hAnsi="Arial" w:cs="Arial"/>
                <w:sz w:val="16"/>
                <w:szCs w:val="16"/>
                <w:lang w:val="hy-AM"/>
              </w:rPr>
              <w:t>Покупка</w:t>
            </w:r>
            <w:r w:rsidRPr="00092AB1">
              <w:rPr>
                <w:rFonts w:ascii="Arial LatArm" w:hAnsi="Arial LatArm"/>
                <w:sz w:val="16"/>
                <w:szCs w:val="16"/>
                <w:lang w:val="hy-AM"/>
              </w:rPr>
              <w:t xml:space="preserve"> </w:t>
            </w:r>
            <w:r w:rsidRPr="00092AB1">
              <w:rPr>
                <w:rFonts w:ascii="Arial" w:hAnsi="Arial" w:cs="Arial"/>
                <w:sz w:val="16"/>
                <w:szCs w:val="16"/>
                <w:lang w:val="hy-AM"/>
              </w:rPr>
              <w:t>предмет</w:t>
            </w:r>
            <w:r w:rsidRPr="00092AB1">
              <w:rPr>
                <w:rFonts w:ascii="Arial LatArm" w:hAnsi="Arial LatArm"/>
                <w:sz w:val="16"/>
                <w:szCs w:val="16"/>
                <w:lang w:val="hy-AM"/>
              </w:rPr>
              <w:t xml:space="preserve"> </w:t>
            </w:r>
            <w:r w:rsidRPr="00092AB1">
              <w:rPr>
                <w:rFonts w:ascii="Arial" w:hAnsi="Arial" w:cs="Arial"/>
                <w:sz w:val="16"/>
                <w:szCs w:val="16"/>
                <w:lang w:val="hy-AM"/>
              </w:rPr>
              <w:t>качественный</w:t>
            </w:r>
            <w:r w:rsidRPr="00092AB1">
              <w:rPr>
                <w:rFonts w:ascii="Arial LatArm" w:hAnsi="Arial LatArm"/>
                <w:sz w:val="16"/>
                <w:szCs w:val="16"/>
                <w:lang w:val="hy-AM"/>
              </w:rPr>
              <w:t xml:space="preserve"> </w:t>
            </w:r>
            <w:r w:rsidRPr="00092AB1">
              <w:rPr>
                <w:rFonts w:ascii="Arial" w:hAnsi="Arial" w:cs="Arial"/>
                <w:sz w:val="16"/>
                <w:szCs w:val="16"/>
                <w:lang w:val="hy-AM"/>
              </w:rPr>
              <w:t>данные</w:t>
            </w:r>
            <w:r w:rsidRPr="00092AB1">
              <w:rPr>
                <w:rFonts w:ascii="Arial LatArm" w:hAnsi="Arial LatArm"/>
                <w:sz w:val="16"/>
                <w:szCs w:val="16"/>
                <w:lang w:val="hy-AM"/>
              </w:rPr>
              <w:t>,</w:t>
            </w:r>
            <w:r w:rsidRPr="00092AB1">
              <w:rPr>
                <w:rFonts w:ascii="Arial" w:hAnsi="Arial" w:cs="Arial"/>
                <w:sz w:val="16"/>
                <w:szCs w:val="16"/>
                <w:lang w:val="hy-AM"/>
              </w:rPr>
              <w:t>размеры</w:t>
            </w:r>
            <w:r w:rsidRPr="00092AB1">
              <w:rPr>
                <w:rFonts w:ascii="Arial LatArm" w:hAnsi="Arial LatArm"/>
                <w:sz w:val="16"/>
                <w:szCs w:val="16"/>
                <w:lang w:val="hy-AM"/>
              </w:rPr>
              <w:t>``</w:t>
            </w:r>
            <w:r w:rsidRPr="00092AB1">
              <w:rPr>
                <w:rFonts w:ascii="Arial" w:hAnsi="Arial" w:cs="Arial"/>
                <w:sz w:val="16"/>
                <w:szCs w:val="16"/>
                <w:lang w:val="hy-AM"/>
              </w:rPr>
              <w:t>планшет</w:t>
            </w:r>
            <w:r w:rsidRPr="00092AB1">
              <w:rPr>
                <w:rFonts w:ascii="Arial LatArm" w:hAnsi="Arial LatArm"/>
                <w:sz w:val="16"/>
                <w:szCs w:val="16"/>
                <w:lang w:val="hy-AM"/>
              </w:rPr>
              <w:t>: 2.</w:t>
            </w:r>
            <w:r w:rsidRPr="00092AB1">
              <w:rPr>
                <w:rFonts w:ascii="Arial" w:hAnsi="Arial" w:cs="Arial"/>
                <w:sz w:val="16"/>
                <w:szCs w:val="16"/>
                <w:lang w:val="hy-AM"/>
              </w:rPr>
              <w:t>Безопасность</w:t>
            </w:r>
            <w:r w:rsidRPr="00092AB1">
              <w:rPr>
                <w:rFonts w:ascii="Arial LatArm" w:hAnsi="Arial LatArm"/>
                <w:sz w:val="16"/>
                <w:szCs w:val="16"/>
                <w:lang w:val="hy-AM"/>
              </w:rPr>
              <w:t>-</w:t>
            </w:r>
            <w:r w:rsidRPr="00092AB1">
              <w:rPr>
                <w:rFonts w:ascii="Arial" w:hAnsi="Arial" w:cs="Arial"/>
                <w:sz w:val="16"/>
                <w:szCs w:val="16"/>
                <w:lang w:val="hy-AM"/>
              </w:rPr>
              <w:t>доставки</w:t>
            </w:r>
            <w:r w:rsidRPr="00092AB1">
              <w:rPr>
                <w:rFonts w:ascii="Arial LatArm" w:hAnsi="Arial LatArm"/>
                <w:sz w:val="16"/>
                <w:szCs w:val="16"/>
                <w:lang w:val="hy-AM"/>
              </w:rPr>
              <w:t xml:space="preserve"> </w:t>
            </w:r>
            <w:r w:rsidRPr="00092AB1">
              <w:rPr>
                <w:rFonts w:ascii="Arial" w:hAnsi="Arial" w:cs="Arial"/>
                <w:sz w:val="16"/>
                <w:szCs w:val="16"/>
                <w:lang w:val="hy-AM"/>
              </w:rPr>
              <w:t>в данный момент</w:t>
            </w:r>
            <w:r w:rsidRPr="00092AB1">
              <w:rPr>
                <w:rFonts w:ascii="Arial LatArm" w:hAnsi="Arial LatArm"/>
                <w:sz w:val="16"/>
                <w:szCs w:val="16"/>
                <w:lang w:val="hy-AM"/>
              </w:rPr>
              <w:t xml:space="preserve"> </w:t>
            </w:r>
            <w:r w:rsidRPr="00092AB1">
              <w:rPr>
                <w:rFonts w:ascii="Arial" w:hAnsi="Arial" w:cs="Arial"/>
                <w:sz w:val="16"/>
                <w:szCs w:val="16"/>
                <w:lang w:val="hy-AM"/>
              </w:rPr>
              <w:t>действительности</w:t>
            </w:r>
            <w:r w:rsidRPr="00092AB1">
              <w:rPr>
                <w:rFonts w:ascii="Arial LatArm" w:hAnsi="Arial LatArm"/>
                <w:sz w:val="16"/>
                <w:szCs w:val="16"/>
                <w:lang w:val="hy-AM"/>
              </w:rPr>
              <w:t xml:space="preserve"> </w:t>
            </w:r>
            <w:r w:rsidRPr="00092AB1">
              <w:rPr>
                <w:rFonts w:ascii="Arial" w:hAnsi="Arial" w:cs="Arial"/>
                <w:sz w:val="16"/>
                <w:szCs w:val="16"/>
                <w:lang w:val="hy-AM"/>
              </w:rPr>
              <w:t>период</w:t>
            </w:r>
            <w:r w:rsidRPr="00092AB1">
              <w:rPr>
                <w:rFonts w:ascii="Arial LatArm" w:hAnsi="Arial LatArm"/>
                <w:sz w:val="16"/>
                <w:szCs w:val="16"/>
                <w:lang w:val="hy-AM"/>
              </w:rPr>
              <w:t xml:space="preserve"> </w:t>
            </w:r>
            <w:r w:rsidRPr="00092AB1">
              <w:rPr>
                <w:rFonts w:ascii="Arial" w:hAnsi="Arial" w:cs="Arial"/>
                <w:sz w:val="16"/>
                <w:szCs w:val="16"/>
                <w:lang w:val="hy-AM"/>
              </w:rPr>
              <w:t>доступность</w:t>
            </w:r>
            <w:r w:rsidRPr="00092AB1">
              <w:rPr>
                <w:rFonts w:ascii="Arial LatArm" w:hAnsi="Arial LatArm"/>
                <w:sz w:val="16"/>
                <w:szCs w:val="16"/>
                <w:lang w:val="hy-AM"/>
              </w:rPr>
              <w:t>*(</w:t>
            </w:r>
            <w:r w:rsidRPr="00092AB1">
              <w:rPr>
                <w:rFonts w:ascii="Arial" w:hAnsi="Arial" w:cs="Arial"/>
                <w:sz w:val="16"/>
                <w:szCs w:val="16"/>
                <w:lang w:val="hy-AM"/>
              </w:rPr>
              <w:t>видеть</w:t>
            </w:r>
            <w:r w:rsidRPr="00092AB1">
              <w:rPr>
                <w:rFonts w:ascii="Arial LatArm" w:hAnsi="Arial LatArm"/>
                <w:sz w:val="16"/>
                <w:szCs w:val="16"/>
                <w:lang w:val="hy-AM"/>
              </w:rPr>
              <w:t xml:space="preserve"> </w:t>
            </w:r>
            <w:r w:rsidRPr="00092AB1">
              <w:rPr>
                <w:rFonts w:ascii="Arial" w:hAnsi="Arial" w:cs="Arial"/>
                <w:sz w:val="16"/>
                <w:szCs w:val="16"/>
                <w:lang w:val="hy-AM"/>
              </w:rPr>
              <w:t>знакомство</w:t>
            </w:r>
            <w:r w:rsidRPr="00092AB1">
              <w:rPr>
                <w:rFonts w:ascii="Arial LatArm" w:hAnsi="Arial LatArm"/>
                <w:sz w:val="16"/>
                <w:szCs w:val="16"/>
                <w:lang w:val="hy-AM"/>
              </w:rPr>
              <w:t>): 3.</w:t>
            </w:r>
            <w:r w:rsidRPr="00092AB1">
              <w:rPr>
                <w:rFonts w:ascii="Arial" w:hAnsi="Arial" w:cs="Arial"/>
                <w:sz w:val="16"/>
                <w:szCs w:val="16"/>
                <w:lang w:val="hy-AM"/>
              </w:rPr>
              <w:t>Обозначение</w:t>
            </w:r>
            <w:r w:rsidRPr="00092AB1">
              <w:rPr>
                <w:rFonts w:ascii="Arial LatArm" w:hAnsi="Arial LatArm"/>
                <w:sz w:val="16"/>
                <w:szCs w:val="16"/>
                <w:lang w:val="hy-AM"/>
              </w:rPr>
              <w:t>-</w:t>
            </w:r>
            <w:r w:rsidRPr="00092AB1">
              <w:rPr>
                <w:rFonts w:ascii="Arial" w:hAnsi="Arial" w:cs="Arial"/>
                <w:sz w:val="16"/>
                <w:szCs w:val="16"/>
                <w:lang w:val="hy-AM"/>
              </w:rPr>
              <w:t>фирменный</w:t>
            </w:r>
            <w:r w:rsidRPr="00092AB1">
              <w:rPr>
                <w:rFonts w:ascii="Arial LatArm" w:hAnsi="Arial LatArm"/>
                <w:sz w:val="16"/>
                <w:szCs w:val="16"/>
                <w:lang w:val="hy-AM"/>
              </w:rPr>
              <w:t xml:space="preserve"> </w:t>
            </w:r>
            <w:r w:rsidRPr="00092AB1">
              <w:rPr>
                <w:rFonts w:ascii="Arial" w:hAnsi="Arial" w:cs="Arial"/>
                <w:sz w:val="16"/>
                <w:szCs w:val="16"/>
                <w:lang w:val="hy-AM"/>
              </w:rPr>
              <w:t>знака</w:t>
            </w:r>
            <w:r w:rsidRPr="00092AB1">
              <w:rPr>
                <w:rFonts w:ascii="Arial LatArm" w:hAnsi="Arial LatArm"/>
                <w:sz w:val="16"/>
                <w:szCs w:val="16"/>
                <w:lang w:val="hy-AM"/>
              </w:rPr>
              <w:t xml:space="preserve"> </w:t>
            </w:r>
            <w:r w:rsidRPr="00092AB1">
              <w:rPr>
                <w:rFonts w:ascii="Arial" w:hAnsi="Arial" w:cs="Arial"/>
                <w:sz w:val="16"/>
                <w:szCs w:val="16"/>
                <w:lang w:val="hy-AM"/>
              </w:rPr>
              <w:t>доступность</w:t>
            </w:r>
            <w:r w:rsidRPr="00092AB1">
              <w:rPr>
                <w:rFonts w:ascii="Arial LatArm" w:hAnsi="Arial LatArm"/>
                <w:sz w:val="16"/>
                <w:szCs w:val="16"/>
                <w:lang w:val="hy-AM"/>
              </w:rPr>
              <w:t>:4.</w:t>
            </w:r>
            <w:r w:rsidRPr="00092AB1">
              <w:rPr>
                <w:rFonts w:ascii="Arial" w:hAnsi="Arial" w:cs="Arial"/>
                <w:sz w:val="16"/>
                <w:szCs w:val="16"/>
                <w:lang w:val="hy-AM"/>
              </w:rPr>
              <w:t>Условный</w:t>
            </w:r>
            <w:r w:rsidRPr="00092AB1">
              <w:rPr>
                <w:rFonts w:ascii="Arial LatArm" w:hAnsi="Arial LatArm"/>
                <w:sz w:val="16"/>
                <w:szCs w:val="16"/>
                <w:lang w:val="hy-AM"/>
              </w:rPr>
              <w:t xml:space="preserve"> </w:t>
            </w:r>
            <w:r w:rsidRPr="00092AB1">
              <w:rPr>
                <w:rFonts w:ascii="Arial" w:hAnsi="Arial" w:cs="Arial"/>
                <w:sz w:val="16"/>
                <w:szCs w:val="16"/>
                <w:lang w:val="hy-AM"/>
              </w:rPr>
              <w:t>знаки</w:t>
            </w:r>
            <w:r w:rsidRPr="00092AB1">
              <w:rPr>
                <w:rFonts w:ascii="Arial LatArm" w:hAnsi="Arial LatArm"/>
                <w:sz w:val="16"/>
                <w:szCs w:val="16"/>
                <w:lang w:val="hy-AM"/>
              </w:rPr>
              <w:t>- "</w:t>
            </w:r>
            <w:r w:rsidRPr="00092AB1">
              <w:rPr>
                <w:rFonts w:ascii="Arial" w:hAnsi="Arial" w:cs="Arial"/>
                <w:sz w:val="16"/>
                <w:szCs w:val="16"/>
                <w:lang w:val="hy-AM"/>
              </w:rPr>
              <w:t>испуганный</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от влаги</w:t>
            </w:r>
          </w:p>
        </w:tc>
        <w:tc>
          <w:tcPr>
            <w:tcW w:w="808" w:type="dxa"/>
          </w:tcPr>
          <w:p w:rsidR="00B57238" w:rsidRPr="00092AB1" w:rsidRDefault="00B57238" w:rsidP="002A2E4D">
            <w:pPr>
              <w:rPr>
                <w:rFonts w:ascii="Arial LatArm" w:hAnsi="Arial LatArm" w:cs="Calibri"/>
                <w:color w:val="000000"/>
                <w:sz w:val="16"/>
                <w:szCs w:val="16"/>
                <w:lang w:val="ru-RU"/>
              </w:rPr>
            </w:pPr>
            <w:r w:rsidRPr="007A1DE6">
              <w:rPr>
                <w:rFonts w:ascii="Arial" w:hAnsi="Arial" w:cs="Arial"/>
                <w:sz w:val="16"/>
                <w:szCs w:val="16"/>
              </w:rPr>
              <w:t>капсула</w:t>
            </w:r>
          </w:p>
        </w:tc>
        <w:tc>
          <w:tcPr>
            <w:tcW w:w="709" w:type="dxa"/>
          </w:tcPr>
          <w:p w:rsidR="00B57238" w:rsidRPr="00092AB1" w:rsidRDefault="00B57238" w:rsidP="002A2E4D">
            <w:pPr>
              <w:rPr>
                <w:rFonts w:ascii="Arial LatArm" w:hAnsi="Arial LatArm"/>
                <w:sz w:val="16"/>
                <w:szCs w:val="16"/>
                <w:lang w:val="hy-AM"/>
              </w:rPr>
            </w:pPr>
          </w:p>
        </w:tc>
        <w:tc>
          <w:tcPr>
            <w:tcW w:w="751" w:type="dxa"/>
            <w:vAlign w:val="bottom"/>
          </w:tcPr>
          <w:p w:rsidR="00B57238" w:rsidRPr="00092AB1" w:rsidRDefault="00B57238" w:rsidP="002A2E4D">
            <w:pPr>
              <w:rPr>
                <w:rFonts w:ascii="Arial LatArm" w:hAnsi="Arial LatArm"/>
                <w:color w:val="000000"/>
                <w:sz w:val="16"/>
                <w:szCs w:val="16"/>
                <w:lang w:val="hy-AM"/>
              </w:rPr>
            </w:pPr>
          </w:p>
        </w:tc>
        <w:tc>
          <w:tcPr>
            <w:tcW w:w="992" w:type="dxa"/>
            <w:vAlign w:val="center"/>
          </w:tcPr>
          <w:p w:rsidR="00B57238" w:rsidRPr="000C1245" w:rsidRDefault="00B57238" w:rsidP="002A2E4D">
            <w:pPr>
              <w:rPr>
                <w:rFonts w:ascii="Arial LatArm" w:hAnsi="Arial LatArm" w:cs="Calibri"/>
                <w:color w:val="000000"/>
                <w:sz w:val="16"/>
                <w:szCs w:val="16"/>
              </w:rPr>
            </w:pPr>
            <w:r>
              <w:rPr>
                <w:rFonts w:asciiTheme="minorHAnsi" w:hAnsiTheme="minorHAnsi" w:cs="Calibri"/>
                <w:b/>
                <w:bCs/>
                <w:color w:val="000000"/>
                <w:sz w:val="16"/>
                <w:szCs w:val="16"/>
                <w:lang w:val="ru-RU"/>
              </w:rPr>
              <w:t>1600</w:t>
            </w:r>
          </w:p>
        </w:tc>
        <w:tc>
          <w:tcPr>
            <w:tcW w:w="1659" w:type="dxa"/>
          </w:tcPr>
          <w:p w:rsidR="00B57238" w:rsidRPr="00092AB1" w:rsidRDefault="00B57238" w:rsidP="002A2E4D">
            <w:pPr>
              <w:rPr>
                <w:rFonts w:ascii="Arial LatArm" w:hAnsi="Arial LatArm" w:cs="Sylfaen"/>
                <w:color w:val="000000"/>
                <w:sz w:val="16"/>
                <w:szCs w:val="16"/>
                <w:lang w:val="hy-AM"/>
              </w:rPr>
            </w:pPr>
            <w:r w:rsidRPr="00092AB1">
              <w:rPr>
                <w:rFonts w:ascii="Arial" w:hAnsi="Arial" w:cs="Arial"/>
                <w:sz w:val="16"/>
                <w:szCs w:val="16"/>
                <w:lang w:val="hy-AM"/>
              </w:rPr>
              <w:t>Аптека</w:t>
            </w:r>
            <w:r w:rsidRPr="00092AB1">
              <w:rPr>
                <w:rFonts w:ascii="Arial LatArm" w:hAnsi="Arial LatArm"/>
                <w:sz w:val="16"/>
                <w:szCs w:val="16"/>
                <w:lang w:val="hy-AM"/>
              </w:rPr>
              <w:t xml:space="preserve"> </w:t>
            </w:r>
            <w:r w:rsidRPr="00092AB1">
              <w:rPr>
                <w:rFonts w:ascii="Arial" w:hAnsi="Arial" w:cs="Arial"/>
                <w:sz w:val="16"/>
                <w:szCs w:val="16"/>
                <w:lang w:val="hy-AM"/>
              </w:rPr>
              <w:t>стенд</w:t>
            </w:r>
            <w:r w:rsidRPr="00092AB1">
              <w:rPr>
                <w:rFonts w:ascii="Arial LatArm" w:hAnsi="Arial LatArm"/>
                <w:sz w:val="16"/>
                <w:szCs w:val="16"/>
                <w:lang w:val="hy-AM"/>
              </w:rPr>
              <w:t>,</w:t>
            </w:r>
            <w:r w:rsidRPr="00092AB1">
              <w:rPr>
                <w:rFonts w:ascii="Arial" w:hAnsi="Arial" w:cs="Arial"/>
                <w:sz w:val="16"/>
                <w:szCs w:val="16"/>
                <w:lang w:val="hy-AM"/>
              </w:rPr>
              <w:t>который</w:t>
            </w:r>
            <w:r w:rsidRPr="00092AB1">
              <w:rPr>
                <w:rFonts w:ascii="Arial LatArm" w:hAnsi="Arial LatArm"/>
                <w:sz w:val="16"/>
                <w:szCs w:val="16"/>
                <w:lang w:val="hy-AM"/>
              </w:rPr>
              <w:t xml:space="preserve"> </w:t>
            </w:r>
            <w:r w:rsidRPr="00092AB1">
              <w:rPr>
                <w:rFonts w:ascii="Arial" w:hAnsi="Arial" w:cs="Arial"/>
                <w:sz w:val="16"/>
                <w:szCs w:val="16"/>
                <w:lang w:val="hy-AM"/>
              </w:rPr>
              <w:t>нуждаться</w:t>
            </w:r>
            <w:r w:rsidRPr="00092AB1">
              <w:rPr>
                <w:rFonts w:ascii="Arial LatArm" w:hAnsi="Arial LatArm"/>
                <w:sz w:val="16"/>
                <w:szCs w:val="16"/>
                <w:lang w:val="hy-AM"/>
              </w:rPr>
              <w:t xml:space="preserve">  </w:t>
            </w:r>
            <w:r w:rsidRPr="00092AB1">
              <w:rPr>
                <w:rFonts w:ascii="Arial" w:hAnsi="Arial" w:cs="Arial"/>
                <w:sz w:val="16"/>
                <w:szCs w:val="16"/>
                <w:lang w:val="hy-AM"/>
              </w:rPr>
              <w:t>является</w:t>
            </w:r>
            <w:r w:rsidRPr="00092AB1">
              <w:rPr>
                <w:rFonts w:ascii="Arial LatArm" w:hAnsi="Arial LatArm"/>
                <w:sz w:val="16"/>
                <w:szCs w:val="16"/>
                <w:lang w:val="hy-AM"/>
              </w:rPr>
              <w:t xml:space="preserve">  </w:t>
            </w:r>
            <w:r w:rsidRPr="00092AB1">
              <w:rPr>
                <w:rFonts w:ascii="Arial" w:hAnsi="Arial" w:cs="Arial"/>
                <w:sz w:val="16"/>
                <w:szCs w:val="16"/>
                <w:lang w:val="hy-AM"/>
              </w:rPr>
              <w:t>быть найденным</w:t>
            </w:r>
            <w:r w:rsidRPr="00092AB1">
              <w:rPr>
                <w:rFonts w:ascii="Arial LatArm" w:hAnsi="Arial LatArm"/>
                <w:sz w:val="16"/>
                <w:szCs w:val="16"/>
                <w:lang w:val="hy-AM"/>
              </w:rPr>
              <w:t xml:space="preserve">  </w:t>
            </w:r>
            <w:r w:rsidRPr="00092AB1">
              <w:rPr>
                <w:rFonts w:ascii="Arial" w:hAnsi="Arial" w:cs="Arial"/>
                <w:sz w:val="16"/>
                <w:szCs w:val="16"/>
                <w:lang w:val="hy-AM"/>
              </w:rPr>
              <w:t>Мхчян</w:t>
            </w:r>
            <w:r w:rsidRPr="00092AB1">
              <w:rPr>
                <w:rFonts w:ascii="Arial LatArm" w:hAnsi="Arial LatArm"/>
                <w:sz w:val="16"/>
                <w:szCs w:val="16"/>
                <w:lang w:val="hy-AM"/>
              </w:rPr>
              <w:t xml:space="preserve"> </w:t>
            </w:r>
            <w:r w:rsidRPr="00092AB1">
              <w:rPr>
                <w:rFonts w:ascii="Arial" w:hAnsi="Arial" w:cs="Arial"/>
                <w:sz w:val="16"/>
                <w:szCs w:val="16"/>
                <w:lang w:val="hy-AM"/>
              </w:rPr>
              <w:t>БТР</w:t>
            </w:r>
            <w:r w:rsidRPr="00092AB1">
              <w:rPr>
                <w:rFonts w:ascii="Arial LatArm" w:hAnsi="Arial LatArm"/>
                <w:sz w:val="16"/>
                <w:szCs w:val="16"/>
                <w:lang w:val="hy-AM"/>
              </w:rPr>
              <w:t xml:space="preserve"> </w:t>
            </w:r>
            <w:r w:rsidRPr="00092AB1">
              <w:rPr>
                <w:rFonts w:ascii="Arial" w:hAnsi="Arial" w:cs="Arial"/>
                <w:sz w:val="16"/>
                <w:szCs w:val="16"/>
                <w:lang w:val="hy-AM"/>
              </w:rPr>
              <w:t>ПОАК:</w:t>
            </w:r>
            <w:r w:rsidRPr="00092AB1">
              <w:rPr>
                <w:rFonts w:ascii="Arial LatArm" w:hAnsi="Arial LatArm"/>
                <w:sz w:val="16"/>
                <w:szCs w:val="16"/>
                <w:lang w:val="hy-AM"/>
              </w:rPr>
              <w:t>-</w:t>
            </w:r>
            <w:r w:rsidRPr="00092AB1">
              <w:rPr>
                <w:rFonts w:ascii="Arial" w:hAnsi="Arial" w:cs="Arial"/>
                <w:sz w:val="16"/>
                <w:szCs w:val="16"/>
                <w:lang w:val="hy-AM"/>
              </w:rPr>
              <w:t>от</w:t>
            </w:r>
            <w:r w:rsidRPr="00092AB1">
              <w:rPr>
                <w:rFonts w:ascii="Arial LatArm" w:hAnsi="Arial LatArm"/>
                <w:sz w:val="16"/>
                <w:szCs w:val="16"/>
                <w:lang w:val="hy-AM"/>
              </w:rPr>
              <w:t>5:00</w:t>
            </w:r>
            <w:r w:rsidRPr="00092AB1">
              <w:rPr>
                <w:rFonts w:ascii="Arial" w:hAnsi="Arial" w:cs="Arial"/>
                <w:sz w:val="16"/>
                <w:szCs w:val="16"/>
                <w:lang w:val="hy-AM"/>
              </w:rPr>
              <w:t>км</w:t>
            </w:r>
            <w:r w:rsidRPr="00092AB1">
              <w:rPr>
                <w:rFonts w:ascii="Arial LatArm" w:hAnsi="Arial LatArm"/>
                <w:sz w:val="16"/>
                <w:szCs w:val="16"/>
                <w:lang w:val="hy-AM"/>
              </w:rPr>
              <w:t xml:space="preserve"> </w:t>
            </w:r>
            <w:r w:rsidRPr="00092AB1">
              <w:rPr>
                <w:rFonts w:ascii="Arial" w:hAnsi="Arial" w:cs="Arial"/>
                <w:sz w:val="16"/>
                <w:szCs w:val="16"/>
                <w:lang w:val="hy-AM"/>
              </w:rPr>
              <w:t>радиус</w:t>
            </w:r>
            <w:r w:rsidRPr="00092AB1">
              <w:rPr>
                <w:rFonts w:ascii="Arial LatArm" w:hAnsi="Arial LatArm"/>
                <w:sz w:val="16"/>
                <w:szCs w:val="16"/>
                <w:lang w:val="hy-AM"/>
              </w:rPr>
              <w:t xml:space="preserve"> </w:t>
            </w:r>
            <w:r w:rsidRPr="00092AB1">
              <w:rPr>
                <w:rFonts w:ascii="Arial" w:hAnsi="Arial" w:cs="Arial"/>
                <w:sz w:val="16"/>
                <w:szCs w:val="16"/>
                <w:lang w:val="hy-AM"/>
              </w:rPr>
              <w:t>расстояние</w:t>
            </w:r>
            <w:r w:rsidRPr="00092AB1">
              <w:rPr>
                <w:rFonts w:ascii="Arial LatArm" w:hAnsi="Arial LatArm"/>
                <w:sz w:val="16"/>
                <w:szCs w:val="16"/>
                <w:lang w:val="hy-AM"/>
              </w:rPr>
              <w:t xml:space="preserve"> </w:t>
            </w:r>
            <w:r w:rsidRPr="00092AB1">
              <w:rPr>
                <w:rFonts w:ascii="Arial" w:hAnsi="Arial" w:cs="Arial"/>
                <w:sz w:val="16"/>
                <w:szCs w:val="16"/>
                <w:lang w:val="hy-AM"/>
              </w:rPr>
              <w:t>на</w:t>
            </w:r>
          </w:p>
        </w:tc>
        <w:tc>
          <w:tcPr>
            <w:tcW w:w="709" w:type="dxa"/>
          </w:tcPr>
          <w:p w:rsidR="00B57238" w:rsidRPr="00092AB1" w:rsidRDefault="00B57238" w:rsidP="002A2E4D">
            <w:pPr>
              <w:rPr>
                <w:rFonts w:ascii="Arial LatArm" w:hAnsi="Arial LatArm" w:cs="Calibri"/>
                <w:sz w:val="16"/>
                <w:szCs w:val="16"/>
                <w:lang w:val="hy-AM"/>
              </w:rPr>
            </w:pPr>
            <w:r w:rsidRPr="00092AB1">
              <w:rPr>
                <w:rFonts w:ascii="Arial" w:hAnsi="Arial" w:cs="Arial"/>
                <w:sz w:val="16"/>
                <w:szCs w:val="16"/>
              </w:rPr>
              <w:t>Согласованный</w:t>
            </w:r>
            <w:r w:rsidRPr="00092AB1">
              <w:rPr>
                <w:rFonts w:ascii="Arial LatArm" w:hAnsi="Arial LatArm"/>
                <w:sz w:val="16"/>
                <w:szCs w:val="16"/>
              </w:rPr>
              <w:t xml:space="preserve"> </w:t>
            </w:r>
            <w:r w:rsidRPr="00092AB1">
              <w:rPr>
                <w:rFonts w:ascii="Arial" w:hAnsi="Arial" w:cs="Arial"/>
                <w:sz w:val="16"/>
                <w:szCs w:val="16"/>
              </w:rPr>
              <w:t>заранее</w:t>
            </w:r>
            <w:r w:rsidRPr="00092AB1">
              <w:rPr>
                <w:rFonts w:ascii="Arial LatArm" w:hAnsi="Arial LatArm"/>
                <w:sz w:val="16"/>
                <w:szCs w:val="16"/>
              </w:rPr>
              <w:t xml:space="preserve">  </w:t>
            </w:r>
            <w:r w:rsidRPr="00092AB1">
              <w:rPr>
                <w:rFonts w:ascii="Arial" w:hAnsi="Arial" w:cs="Arial"/>
                <w:sz w:val="16"/>
                <w:szCs w:val="16"/>
              </w:rPr>
              <w:t>заказ</w:t>
            </w:r>
            <w:r w:rsidRPr="00092AB1">
              <w:rPr>
                <w:rFonts w:ascii="Arial LatArm" w:hAnsi="Arial LatArm"/>
                <w:sz w:val="16"/>
                <w:szCs w:val="16"/>
              </w:rPr>
              <w:t xml:space="preserve"> </w:t>
            </w:r>
          </w:p>
        </w:tc>
        <w:tc>
          <w:tcPr>
            <w:tcW w:w="1129" w:type="dxa"/>
          </w:tcPr>
          <w:p w:rsidR="00B57238" w:rsidRPr="00092AB1" w:rsidRDefault="00B57238" w:rsidP="002A2E4D">
            <w:pPr>
              <w:rPr>
                <w:rFonts w:ascii="Arial LatArm" w:hAnsi="Arial LatArm" w:cs="Sylfaen"/>
                <w:sz w:val="16"/>
                <w:szCs w:val="16"/>
                <w:lang w:val="hy-AM"/>
              </w:rPr>
            </w:pPr>
            <w:r w:rsidRPr="00FF67E5">
              <w:rPr>
                <w:rFonts w:ascii="Arial" w:hAnsi="Arial" w:cs="Arial"/>
                <w:sz w:val="16"/>
                <w:szCs w:val="16"/>
                <w:lang w:val="hy-AM"/>
              </w:rPr>
              <w:t>Соглашение</w:t>
            </w:r>
            <w:r w:rsidRPr="00FF67E5">
              <w:rPr>
                <w:rFonts w:ascii="Arial LatArm" w:hAnsi="Arial LatArm"/>
                <w:sz w:val="16"/>
                <w:szCs w:val="16"/>
                <w:lang w:val="pt-BR"/>
              </w:rPr>
              <w:t xml:space="preserve"> </w:t>
            </w:r>
            <w:r w:rsidRPr="00FF67E5">
              <w:rPr>
                <w:rFonts w:ascii="Arial" w:hAnsi="Arial" w:cs="Arial"/>
                <w:sz w:val="16"/>
                <w:szCs w:val="16"/>
                <w:lang w:val="hy-AM"/>
              </w:rPr>
              <w:t>уплотнение</w:t>
            </w:r>
            <w:r w:rsidRPr="00FF67E5">
              <w:rPr>
                <w:rFonts w:ascii="Arial LatArm" w:hAnsi="Arial LatArm"/>
                <w:sz w:val="16"/>
                <w:szCs w:val="16"/>
                <w:lang w:val="pt-BR"/>
              </w:rPr>
              <w:t xml:space="preserve"> </w:t>
            </w:r>
            <w:r w:rsidRPr="00FF67E5">
              <w:rPr>
                <w:rFonts w:ascii="Arial" w:hAnsi="Arial" w:cs="Arial"/>
                <w:sz w:val="16"/>
                <w:szCs w:val="16"/>
                <w:lang w:val="hy-AM"/>
              </w:rPr>
              <w:t>с того момента</w:t>
            </w:r>
            <w:r w:rsidRPr="00FF67E5">
              <w:rPr>
                <w:rFonts w:ascii="Arial LatArm" w:hAnsi="Arial LatArm"/>
                <w:sz w:val="16"/>
                <w:szCs w:val="16"/>
                <w:lang w:val="pt-BR"/>
              </w:rPr>
              <w:t xml:space="preserve"> </w:t>
            </w:r>
            <w:r w:rsidRPr="00FF67E5">
              <w:rPr>
                <w:rFonts w:ascii="Arial" w:hAnsi="Arial" w:cs="Arial"/>
                <w:sz w:val="16"/>
                <w:szCs w:val="16"/>
                <w:lang w:val="hy-AM"/>
              </w:rPr>
              <w:t>до</w:t>
            </w:r>
            <w:r w:rsidRPr="00FF67E5">
              <w:rPr>
                <w:rFonts w:ascii="Arial LatArm" w:hAnsi="Arial LatArm"/>
                <w:sz w:val="16"/>
                <w:szCs w:val="16"/>
                <w:lang w:val="pt-BR"/>
              </w:rPr>
              <w:t>30,12,202</w:t>
            </w:r>
            <w:r w:rsidRPr="00FF67E5">
              <w:rPr>
                <w:rFonts w:asciiTheme="minorHAnsi" w:hAnsiTheme="minorHAnsi"/>
                <w:sz w:val="16"/>
                <w:szCs w:val="16"/>
                <w:lang w:val="hy-AM"/>
              </w:rPr>
              <w:t>5:00</w:t>
            </w:r>
            <w:r w:rsidRPr="00FF67E5">
              <w:rPr>
                <w:rFonts w:ascii="Arial" w:hAnsi="Arial" w:cs="Arial"/>
                <w:sz w:val="16"/>
                <w:szCs w:val="16"/>
                <w:lang w:val="hy-AM"/>
              </w:rPr>
              <w:t>тот</w:t>
            </w:r>
          </w:p>
        </w:tc>
      </w:tr>
    </w:tbl>
    <w:p w:rsidR="00546132" w:rsidRDefault="00546132" w:rsidP="009C5FF4">
      <w:pPr>
        <w:pStyle w:val="af4"/>
        <w:shd w:val="clear" w:color="auto" w:fill="FFFFFF"/>
        <w:spacing w:before="0" w:beforeAutospacing="0" w:after="0" w:afterAutospacing="0"/>
        <w:ind w:firstLine="38"/>
        <w:rPr>
          <w:rFonts w:ascii="Sylfaen" w:hAnsi="Sylfaen"/>
          <w:i/>
          <w:color w:val="000000"/>
          <w:sz w:val="16"/>
          <w:szCs w:val="21"/>
          <w:lang w:val="hy-AM"/>
        </w:rPr>
      </w:pPr>
    </w:p>
    <w:p w:rsidR="00B57238" w:rsidRPr="00B57238" w:rsidRDefault="00B57238" w:rsidP="009C5FF4">
      <w:pPr>
        <w:pStyle w:val="af4"/>
        <w:shd w:val="clear" w:color="auto" w:fill="FFFFFF"/>
        <w:spacing w:before="0" w:beforeAutospacing="0" w:after="0" w:afterAutospacing="0"/>
        <w:ind w:firstLine="38"/>
        <w:rPr>
          <w:rFonts w:ascii="Sylfaen" w:hAnsi="Sylfaen"/>
          <w:i/>
          <w:color w:val="000000"/>
          <w:sz w:val="16"/>
          <w:szCs w:val="21"/>
          <w:lang w:val="hy-AM"/>
        </w:rPr>
      </w:pPr>
    </w:p>
    <w:p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eastAsia="ru-RU"/>
        </w:rPr>
      </w:pPr>
      <w:r w:rsidRPr="00E93916">
        <w:rPr>
          <w:rFonts w:ascii="Sylfaen" w:hAnsi="Sylfaen"/>
          <w:i/>
          <w:color w:val="000000"/>
          <w:sz w:val="16"/>
          <w:szCs w:val="21"/>
          <w:lang w:val="hy-AM"/>
        </w:rPr>
        <w:t>Сроки годности на момент доставки покупателю должны быть следующими:</w:t>
      </w:r>
    </w:p>
    <w:p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а. Лекарственные средства со сроком годности более 2,5 лет должны иметь остаточный срок годности не менее 2 лет на момент поставки.</w:t>
      </w:r>
    </w:p>
    <w:p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б. ЛП со сроком годности до 2,5 лет должны иметь не менее двух третей общего срока годности ЛП на момент поставки,</w:t>
      </w:r>
    </w:p>
    <w:p w:rsidR="009C5FF4" w:rsidRPr="00E93916" w:rsidRDefault="009C5FF4" w:rsidP="009C5FF4">
      <w:pPr>
        <w:pStyle w:val="af4"/>
        <w:shd w:val="clear" w:color="auto" w:fill="FFFFFF"/>
        <w:spacing w:before="0" w:beforeAutospacing="0" w:after="0" w:afterAutospacing="0"/>
        <w:ind w:firstLine="38"/>
        <w:rPr>
          <w:rFonts w:ascii="Sylfaen" w:hAnsi="Sylfaen"/>
          <w:i/>
          <w:color w:val="000000"/>
          <w:sz w:val="16"/>
          <w:szCs w:val="21"/>
          <w:lang w:val="hy-AM"/>
        </w:rPr>
      </w:pPr>
      <w:r w:rsidRPr="00E93916">
        <w:rPr>
          <w:rFonts w:ascii="Sylfaen" w:hAnsi="Sylfaen"/>
          <w:i/>
          <w:color w:val="000000"/>
          <w:sz w:val="16"/>
          <w:szCs w:val="21"/>
          <w:lang w:val="hy-AM"/>
        </w:rPr>
        <w:t>в. В отдельных случаях, то есть обоснованной необходимости удовлетворения неотложной потребности пациентов, коротких сроков годности, установленных для потребления ЛП, ЛП может иметь не менее одной секунды от общего срока годности ЛП на момент применения. доставка.</w:t>
      </w:r>
    </w:p>
    <w:tbl>
      <w:tblPr>
        <w:tblW w:w="20430" w:type="dxa"/>
        <w:tblInd w:w="-176" w:type="dxa"/>
        <w:tblLayout w:type="fixed"/>
        <w:tblLook w:val="04A0" w:firstRow="1" w:lastRow="0" w:firstColumn="1" w:lastColumn="0" w:noHBand="0" w:noVBand="1"/>
      </w:tblPr>
      <w:tblGrid>
        <w:gridCol w:w="4930"/>
        <w:gridCol w:w="1781"/>
        <w:gridCol w:w="1658"/>
        <w:gridCol w:w="2317"/>
        <w:gridCol w:w="1459"/>
        <w:gridCol w:w="8285"/>
      </w:tblGrid>
      <w:tr w:rsidR="009C5FF4" w:rsidRPr="00AD7C4B" w:rsidTr="00FF3649">
        <w:trPr>
          <w:trHeight w:val="405"/>
        </w:trPr>
        <w:tc>
          <w:tcPr>
            <w:tcW w:w="4930" w:type="dxa"/>
            <w:tcBorders>
              <w:top w:val="nil"/>
              <w:left w:val="nil"/>
              <w:bottom w:val="nil"/>
              <w:right w:val="nil"/>
            </w:tcBorders>
            <w:shd w:val="clear" w:color="auto" w:fill="auto"/>
            <w:noWrap/>
            <w:hideMark/>
          </w:tcPr>
          <w:p w:rsidR="009C5FF4" w:rsidRPr="00D44096" w:rsidRDefault="009C5FF4" w:rsidP="00FF3649">
            <w:pPr>
              <w:rPr>
                <w:rFonts w:ascii="Sylfaen" w:hAnsi="Sylfaen" w:cs="Calibri"/>
                <w:b/>
                <w:i/>
                <w:lang w:eastAsia="ru-RU"/>
              </w:rPr>
            </w:pPr>
            <w:r w:rsidRPr="00142E4D">
              <w:rPr>
                <w:rFonts w:ascii="Sylfaen" w:hAnsi="Sylfaen" w:cs="Sylfaen"/>
                <w:b/>
                <w:i/>
                <w:sz w:val="22"/>
                <w:szCs w:val="22"/>
                <w:lang w:val="hy-AM" w:eastAsia="ru-RU"/>
              </w:rPr>
              <w:t xml:space="preserve">     Обязательный</w:t>
            </w:r>
            <w:r w:rsidRPr="00D44096">
              <w:rPr>
                <w:rFonts w:ascii="Sylfaen" w:hAnsi="Sylfaen" w:cs="Calibri"/>
                <w:b/>
                <w:i/>
                <w:sz w:val="22"/>
                <w:szCs w:val="22"/>
                <w:lang w:eastAsia="ru-RU"/>
              </w:rPr>
              <w:t xml:space="preserve"> </w:t>
            </w:r>
            <w:r w:rsidRPr="00D44096">
              <w:rPr>
                <w:rFonts w:ascii="Sylfaen" w:hAnsi="Sylfaen" w:cs="Sylfaen"/>
                <w:b/>
                <w:i/>
                <w:sz w:val="22"/>
                <w:szCs w:val="22"/>
                <w:lang w:val="ru-RU" w:eastAsia="ru-RU"/>
              </w:rPr>
              <w:t>условия</w:t>
            </w:r>
            <w:r w:rsidRPr="00D44096">
              <w:rPr>
                <w:rFonts w:ascii="Sylfaen" w:hAnsi="Sylfaen" w:cs="Calibri"/>
                <w:b/>
                <w:i/>
                <w:sz w:val="22"/>
                <w:szCs w:val="22"/>
                <w:lang w:eastAsia="ru-RU"/>
              </w:rPr>
              <w:t>``</w:t>
            </w:r>
          </w:p>
        </w:tc>
        <w:tc>
          <w:tcPr>
            <w:tcW w:w="1781" w:type="dxa"/>
            <w:tcBorders>
              <w:top w:val="nil"/>
              <w:left w:val="nil"/>
              <w:bottom w:val="nil"/>
              <w:right w:val="nil"/>
            </w:tcBorders>
            <w:shd w:val="clear" w:color="auto" w:fill="auto"/>
            <w:noWrap/>
            <w:hideMark/>
          </w:tcPr>
          <w:p w:rsidR="009C5FF4" w:rsidRPr="00AD7C4B" w:rsidRDefault="009C5FF4" w:rsidP="00FF3649">
            <w:pPr>
              <w:rPr>
                <w:rFonts w:ascii="Sylfaen" w:hAnsi="Sylfaen" w:cs="Calibri"/>
                <w:i/>
                <w:color w:val="FF0000"/>
                <w:lang w:eastAsia="ru-RU"/>
              </w:rPr>
            </w:pPr>
          </w:p>
        </w:tc>
        <w:tc>
          <w:tcPr>
            <w:tcW w:w="1658" w:type="dxa"/>
            <w:tcBorders>
              <w:top w:val="nil"/>
              <w:left w:val="nil"/>
              <w:bottom w:val="nil"/>
              <w:right w:val="nil"/>
            </w:tcBorders>
            <w:shd w:val="clear" w:color="auto" w:fill="auto"/>
            <w:noWrap/>
            <w:hideMark/>
          </w:tcPr>
          <w:p w:rsidR="009C5FF4" w:rsidRPr="00AD7C4B" w:rsidRDefault="009C5FF4" w:rsidP="00FF3649">
            <w:pPr>
              <w:rPr>
                <w:rFonts w:ascii="Sylfaen" w:hAnsi="Sylfaen" w:cs="Calibri"/>
                <w:i/>
                <w:color w:val="FF0000"/>
                <w:highlight w:val="yellow"/>
                <w:lang w:eastAsia="ru-RU"/>
              </w:rPr>
            </w:pPr>
          </w:p>
        </w:tc>
        <w:tc>
          <w:tcPr>
            <w:tcW w:w="2317" w:type="dxa"/>
            <w:tcBorders>
              <w:top w:val="nil"/>
              <w:left w:val="nil"/>
              <w:bottom w:val="nil"/>
              <w:right w:val="nil"/>
            </w:tcBorders>
            <w:shd w:val="clear" w:color="auto" w:fill="auto"/>
            <w:hideMark/>
          </w:tcPr>
          <w:p w:rsidR="009C5FF4" w:rsidRPr="00AD7C4B" w:rsidRDefault="009C5FF4" w:rsidP="00FF3649">
            <w:pPr>
              <w:rPr>
                <w:rFonts w:ascii="Sylfaen" w:hAnsi="Sylfaen" w:cs="Calibri"/>
                <w:i/>
                <w:color w:val="FF0000"/>
                <w:highlight w:val="yellow"/>
                <w:lang w:eastAsia="ru-RU"/>
              </w:rPr>
            </w:pPr>
          </w:p>
        </w:tc>
        <w:tc>
          <w:tcPr>
            <w:tcW w:w="1459" w:type="dxa"/>
            <w:tcBorders>
              <w:top w:val="nil"/>
              <w:left w:val="nil"/>
              <w:bottom w:val="nil"/>
              <w:right w:val="nil"/>
            </w:tcBorders>
            <w:shd w:val="clear" w:color="auto" w:fill="auto"/>
            <w:hideMark/>
          </w:tcPr>
          <w:p w:rsidR="009C5FF4" w:rsidRPr="00AD7C4B" w:rsidRDefault="009C5FF4" w:rsidP="00FF3649">
            <w:pPr>
              <w:rPr>
                <w:rFonts w:ascii="Sylfaen" w:hAnsi="Sylfaen" w:cs="Arial"/>
                <w:i/>
                <w:color w:val="FF0000"/>
                <w:highlight w:val="yellow"/>
                <w:lang w:eastAsia="ru-RU"/>
              </w:rPr>
            </w:pPr>
          </w:p>
        </w:tc>
        <w:tc>
          <w:tcPr>
            <w:tcW w:w="8285" w:type="dxa"/>
            <w:tcBorders>
              <w:top w:val="nil"/>
              <w:left w:val="nil"/>
              <w:bottom w:val="nil"/>
              <w:right w:val="nil"/>
            </w:tcBorders>
            <w:shd w:val="clear" w:color="auto" w:fill="auto"/>
            <w:noWrap/>
            <w:hideMark/>
          </w:tcPr>
          <w:p w:rsidR="009C5FF4" w:rsidRPr="00AD7C4B" w:rsidRDefault="009C5FF4" w:rsidP="00FF3649">
            <w:pPr>
              <w:rPr>
                <w:rFonts w:ascii="Sylfaen" w:hAnsi="Sylfaen" w:cs="Calibri"/>
                <w:i/>
                <w:color w:val="FF0000"/>
                <w:highlight w:val="yellow"/>
                <w:lang w:eastAsia="ru-RU"/>
              </w:rPr>
            </w:pPr>
          </w:p>
        </w:tc>
      </w:tr>
      <w:tr w:rsidR="009C5FF4" w:rsidRPr="00D44096" w:rsidTr="00FF3649">
        <w:trPr>
          <w:trHeight w:val="293"/>
        </w:trPr>
        <w:tc>
          <w:tcPr>
            <w:tcW w:w="20430" w:type="dxa"/>
            <w:gridSpan w:val="6"/>
            <w:tcBorders>
              <w:top w:val="nil"/>
              <w:left w:val="nil"/>
              <w:bottom w:val="nil"/>
              <w:right w:val="nil"/>
            </w:tcBorders>
            <w:shd w:val="clear" w:color="auto" w:fill="auto"/>
            <w:noWrap/>
            <w:hideMark/>
          </w:tcPr>
          <w:p w:rsidR="009C5FF4" w:rsidRPr="003F5502" w:rsidRDefault="009C5FF4" w:rsidP="00D82F01">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Аптеку надо найти.</w:t>
            </w:r>
            <w:r w:rsidRPr="00D44096">
              <w:rPr>
                <w:rFonts w:ascii="Sylfaen" w:hAnsi="Sylfaen" w:cs="Calibri"/>
                <w:i/>
                <w:sz w:val="18"/>
                <w:szCs w:val="22"/>
                <w:lang w:eastAsia="ru-RU"/>
              </w:rPr>
              <w:t xml:space="preserve">    </w:t>
            </w:r>
            <w:r w:rsidR="00D82F01" w:rsidRPr="00A33D2E">
              <w:rPr>
                <w:rFonts w:ascii="Sylfaen" w:hAnsi="Sylfaen"/>
                <w:sz w:val="20"/>
                <w:szCs w:val="20"/>
                <w:lang w:val="af-ZA"/>
              </w:rPr>
              <w:t>&lt;&lt;Центр первичной медико-санитарной помощи им. В. Арташата&gt;&gt; СНОК</w:t>
            </w:r>
            <w:r w:rsidR="00D82F01" w:rsidRPr="00546132">
              <w:rPr>
                <w:rFonts w:ascii="Sylfaen" w:hAnsi="Sylfaen" w:cs="Sylfaen"/>
                <w:i/>
                <w:sz w:val="18"/>
                <w:szCs w:val="22"/>
                <w:lang w:eastAsia="ru-RU"/>
              </w:rPr>
              <w:t>от</w:t>
            </w:r>
            <w:r w:rsidRPr="00D44096">
              <w:rPr>
                <w:rFonts w:ascii="Sylfaen" w:hAnsi="Sylfaen" w:cs="Calibri"/>
                <w:i/>
                <w:sz w:val="18"/>
                <w:szCs w:val="22"/>
                <w:lang w:eastAsia="ru-RU"/>
              </w:rPr>
              <w:t xml:space="preserve">  5:00</w:t>
            </w:r>
            <w:r w:rsidRPr="00D44096">
              <w:rPr>
                <w:rFonts w:ascii="Sylfaen" w:hAnsi="Sylfaen" w:cs="Sylfaen"/>
                <w:i/>
                <w:sz w:val="18"/>
                <w:szCs w:val="22"/>
                <w:lang w:val="ru-RU" w:eastAsia="ru-RU"/>
              </w:rPr>
              <w:t>км</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радиус</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расстояние</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на</w:t>
            </w:r>
          </w:p>
        </w:tc>
      </w:tr>
      <w:tr w:rsidR="009C5FF4" w:rsidRPr="00D44096" w:rsidTr="00FF3649">
        <w:trPr>
          <w:trHeight w:val="270"/>
        </w:trPr>
        <w:tc>
          <w:tcPr>
            <w:tcW w:w="12145" w:type="dxa"/>
            <w:gridSpan w:val="5"/>
            <w:tcBorders>
              <w:top w:val="nil"/>
              <w:left w:val="nil"/>
              <w:bottom w:val="nil"/>
              <w:right w:val="nil"/>
            </w:tcBorders>
            <w:shd w:val="clear" w:color="auto" w:fill="auto"/>
            <w:noWrap/>
            <w:hideMark/>
          </w:tcPr>
          <w:p w:rsidR="009C5FF4" w:rsidRPr="00D44096" w:rsidRDefault="009C5FF4" w:rsidP="00FF3649">
            <w:pPr>
              <w:tabs>
                <w:tab w:val="left" w:pos="11529"/>
                <w:tab w:val="left" w:pos="13655"/>
              </w:tabs>
              <w:spacing w:after="100" w:afterAutospacing="1"/>
              <w:ind w:left="180" w:right="3152"/>
              <w:rPr>
                <w:rFonts w:ascii="Sylfaen" w:hAnsi="Sylfaen" w:cs="Calibri"/>
                <w:i/>
                <w:sz w:val="18"/>
                <w:lang w:eastAsia="ru-RU"/>
              </w:rPr>
            </w:pPr>
            <w:r>
              <w:rPr>
                <w:rFonts w:ascii="Sylfaen" w:hAnsi="Sylfaen" w:cs="Sylfaen"/>
                <w:i/>
                <w:sz w:val="18"/>
                <w:szCs w:val="22"/>
                <w:lang w:eastAsia="ru-RU"/>
              </w:rPr>
              <w:t xml:space="preserve">  Поставщик</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 лекарствами</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нуждаться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является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быть предоставлены</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резидент</w:t>
            </w:r>
            <w:r w:rsidRPr="00D44096">
              <w:rPr>
                <w:rFonts w:ascii="Sylfaen" w:hAnsi="Sylfaen" w:cs="Calibri"/>
                <w:i/>
                <w:sz w:val="18"/>
                <w:szCs w:val="22"/>
                <w:lang w:eastAsia="ru-RU"/>
              </w:rPr>
              <w:t>4:</w:t>
            </w:r>
            <w:r w:rsidRPr="00D44096">
              <w:rPr>
                <w:rFonts w:ascii="Sylfaen" w:hAnsi="Sylfaen" w:cs="Sylfaen"/>
                <w:i/>
                <w:sz w:val="18"/>
                <w:szCs w:val="22"/>
                <w:lang w:val="ru-RU" w:eastAsia="ru-RU"/>
              </w:rPr>
              <w:t>часа</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в течение</w:t>
            </w:r>
          </w:p>
        </w:tc>
        <w:tc>
          <w:tcPr>
            <w:tcW w:w="8285" w:type="dxa"/>
            <w:tcBorders>
              <w:top w:val="nil"/>
              <w:left w:val="nil"/>
              <w:bottom w:val="nil"/>
              <w:right w:val="nil"/>
            </w:tcBorders>
            <w:shd w:val="clear" w:color="auto" w:fill="auto"/>
            <w:noWrap/>
            <w:hideMark/>
          </w:tcPr>
          <w:p w:rsidR="009C5FF4" w:rsidRPr="00D44096" w:rsidRDefault="009C5FF4" w:rsidP="00FF3649">
            <w:pPr>
              <w:spacing w:after="100" w:afterAutospacing="1"/>
              <w:ind w:left="180"/>
              <w:rPr>
                <w:rFonts w:ascii="Sylfaen" w:hAnsi="Sylfaen" w:cs="Calibri"/>
                <w:i/>
                <w:color w:val="FF0000"/>
                <w:sz w:val="18"/>
                <w:highlight w:val="yellow"/>
                <w:lang w:eastAsia="ru-RU"/>
              </w:rPr>
            </w:pPr>
          </w:p>
        </w:tc>
      </w:tr>
      <w:tr w:rsidR="009C5FF4" w:rsidRPr="00D44096" w:rsidTr="00FF3649">
        <w:trPr>
          <w:trHeight w:val="145"/>
        </w:trPr>
        <w:tc>
          <w:tcPr>
            <w:tcW w:w="20430" w:type="dxa"/>
            <w:gridSpan w:val="6"/>
            <w:tcBorders>
              <w:top w:val="nil"/>
              <w:left w:val="nil"/>
              <w:bottom w:val="nil"/>
              <w:right w:val="nil"/>
            </w:tcBorders>
            <w:shd w:val="clear" w:color="auto" w:fill="auto"/>
            <w:noWrap/>
            <w:hideMark/>
          </w:tcPr>
          <w:p w:rsidR="009C5FF4" w:rsidRPr="00D44096" w:rsidRDefault="009C5FF4" w:rsidP="00FF3649">
            <w:pPr>
              <w:spacing w:after="100" w:afterAutospacing="1"/>
              <w:ind w:left="180"/>
              <w:rPr>
                <w:rFonts w:ascii="Sylfaen" w:hAnsi="Sylfaen" w:cs="Calibri"/>
                <w:i/>
                <w:sz w:val="18"/>
                <w:lang w:eastAsia="ru-RU"/>
              </w:rPr>
            </w:pPr>
            <w:r>
              <w:rPr>
                <w:rFonts w:ascii="Sylfaen" w:hAnsi="Sylfaen" w:cs="Sylfaen"/>
                <w:i/>
                <w:sz w:val="18"/>
                <w:szCs w:val="22"/>
                <w:lang w:eastAsia="ru-RU"/>
              </w:rPr>
              <w:t xml:space="preserve">  Поставщик</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нуждаться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является</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быть предоставлены</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стандарту</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соответствующий</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медикамент</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и:</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с</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принимать</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плохое качество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лекарство</w:t>
            </w:r>
          </w:p>
        </w:tc>
      </w:tr>
      <w:tr w:rsidR="009C5FF4" w:rsidRPr="00D44096" w:rsidTr="00FF3649">
        <w:trPr>
          <w:trHeight w:val="405"/>
        </w:trPr>
        <w:tc>
          <w:tcPr>
            <w:tcW w:w="20430" w:type="dxa"/>
            <w:gridSpan w:val="6"/>
            <w:tcBorders>
              <w:top w:val="nil"/>
              <w:left w:val="nil"/>
              <w:bottom w:val="nil"/>
              <w:right w:val="nil"/>
            </w:tcBorders>
            <w:shd w:val="clear" w:color="auto" w:fill="auto"/>
            <w:noWrap/>
            <w:hideMark/>
          </w:tcPr>
          <w:p w:rsidR="009C5FF4" w:rsidRPr="00D44096" w:rsidRDefault="009C5FF4" w:rsidP="00FF3649">
            <w:pPr>
              <w:spacing w:after="100" w:afterAutospacing="1"/>
              <w:ind w:left="180"/>
              <w:rPr>
                <w:rFonts w:ascii="Sylfaen" w:hAnsi="Sylfaen" w:cs="Calibri"/>
                <w:i/>
                <w:sz w:val="18"/>
                <w:lang w:eastAsia="ru-RU"/>
              </w:rPr>
            </w:pP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Продажа</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быть сделано</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по рецепту</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из аптеки</w:t>
            </w:r>
            <w:r w:rsidRPr="00D44096">
              <w:rPr>
                <w:rFonts w:ascii="Sylfaen" w:hAnsi="Sylfaen" w:cs="Calibri"/>
                <w:i/>
                <w:sz w:val="18"/>
                <w:szCs w:val="22"/>
                <w:lang w:eastAsia="ru-RU"/>
              </w:rPr>
              <w:t>(</w:t>
            </w:r>
            <w:r w:rsidRPr="00D44096">
              <w:rPr>
                <w:rFonts w:ascii="Sylfaen" w:hAnsi="Sylfaen" w:cs="Sylfaen"/>
                <w:i/>
                <w:sz w:val="18"/>
                <w:szCs w:val="22"/>
                <w:lang w:val="ru-RU" w:eastAsia="ru-RU"/>
              </w:rPr>
              <w:t>с реестром</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в соответствии с</w:t>
            </w:r>
            <w:r w:rsidRPr="00D44096">
              <w:rPr>
                <w:rFonts w:ascii="Sylfaen" w:hAnsi="Sylfaen" w:cs="Calibri"/>
                <w:i/>
                <w:sz w:val="18"/>
                <w:szCs w:val="22"/>
                <w:lang w:eastAsia="ru-RU"/>
              </w:rPr>
              <w:t xml:space="preserve"> </w:t>
            </w:r>
            <w:r w:rsidRPr="00D44096">
              <w:rPr>
                <w:rFonts w:ascii="Sylfaen" w:hAnsi="Sylfaen" w:cs="Sylfaen"/>
                <w:i/>
                <w:sz w:val="18"/>
                <w:szCs w:val="22"/>
                <w:lang w:val="ru-RU" w:eastAsia="ru-RU"/>
              </w:rPr>
              <w:t>по необходимости</w:t>
            </w:r>
            <w:r w:rsidRPr="00D44096">
              <w:rPr>
                <w:rFonts w:ascii="Sylfaen" w:hAnsi="Sylfaen" w:cs="Calibri"/>
                <w:i/>
                <w:sz w:val="18"/>
                <w:szCs w:val="22"/>
                <w:lang w:eastAsia="ru-RU"/>
              </w:rPr>
              <w:t xml:space="preserve">                                    .</w:t>
            </w:r>
          </w:p>
        </w:tc>
      </w:tr>
    </w:tbl>
    <w:p w:rsidR="009C5FF4" w:rsidRPr="00242BA4" w:rsidRDefault="009C5FF4" w:rsidP="009C5FF4">
      <w:pPr>
        <w:jc w:val="both"/>
        <w:rPr>
          <w:b/>
          <w:sz w:val="20"/>
          <w:szCs w:val="20"/>
          <w:lang w:val="pt-BR"/>
        </w:rPr>
      </w:pPr>
      <w:r w:rsidRPr="00242BA4">
        <w:rPr>
          <w:rFonts w:ascii="Sylfaen" w:hAnsi="Sylfaen" w:cs="Sylfaen"/>
          <w:b/>
          <w:sz w:val="20"/>
          <w:szCs w:val="20"/>
          <w:lang w:val="pt-BR"/>
        </w:rPr>
        <w:t>В приглашении указаны максимальные дозировки лекарства. После истечения срока исполнения договора договор будет расторгнут в части невыполненных дозировок.</w:t>
      </w:r>
    </w:p>
    <w:p w:rsidR="009C5FF4" w:rsidRPr="00242BA4" w:rsidRDefault="009C5FF4" w:rsidP="009C5FF4">
      <w:pPr>
        <w:pStyle w:val="23"/>
        <w:spacing w:line="240" w:lineRule="auto"/>
        <w:ind w:firstLine="0"/>
        <w:rPr>
          <w:rFonts w:ascii="Sylfaen" w:hAnsi="Sylfaen"/>
          <w:i/>
        </w:rPr>
      </w:pPr>
      <w:r w:rsidRPr="00242BA4">
        <w:rPr>
          <w:rFonts w:ascii="Sylfaen" w:hAnsi="Sylfaen" w:cs="Sylfaen"/>
          <w:i/>
          <w:lang w:val="es-ES"/>
        </w:rPr>
        <w:t>Подарок</w:t>
      </w:r>
      <w:r w:rsidRPr="00242BA4">
        <w:rPr>
          <w:rFonts w:ascii="Sylfaen" w:hAnsi="Sylfaen" w:cs="Times Armenian"/>
          <w:i/>
        </w:rPr>
        <w:t xml:space="preserve"> </w:t>
      </w:r>
      <w:r w:rsidRPr="00242BA4">
        <w:rPr>
          <w:rFonts w:ascii="Sylfaen" w:hAnsi="Sylfaen" w:cs="Sylfaen"/>
          <w:i/>
          <w:lang w:val="es-ES"/>
        </w:rPr>
        <w:t>по приглашению</w:t>
      </w:r>
      <w:r w:rsidRPr="00242BA4">
        <w:rPr>
          <w:rFonts w:ascii="Sylfaen" w:hAnsi="Sylfaen" w:cs="Times Armenian"/>
          <w:i/>
        </w:rPr>
        <w:t xml:space="preserve"> </w:t>
      </w:r>
      <w:r w:rsidRPr="00242BA4">
        <w:rPr>
          <w:rFonts w:ascii="Sylfaen" w:hAnsi="Sylfaen" w:cs="Sylfaen"/>
          <w:i/>
          <w:lang w:val="es-ES"/>
        </w:rPr>
        <w:t>запланировано</w:t>
      </w:r>
      <w:r w:rsidRPr="00242BA4">
        <w:rPr>
          <w:rFonts w:ascii="Sylfaen" w:hAnsi="Sylfaen" w:cs="Times Armenian"/>
          <w:i/>
        </w:rPr>
        <w:t>поставка товаров</w:t>
      </w:r>
      <w:r w:rsidRPr="00242BA4">
        <w:rPr>
          <w:rFonts w:ascii="Sylfaen" w:hAnsi="Sylfaen" w:cs="Sylfaen"/>
          <w:i/>
          <w:lang w:val="es-ES"/>
        </w:rPr>
        <w:t>для</w:t>
      </w:r>
      <w:r w:rsidRPr="00242BA4">
        <w:rPr>
          <w:rFonts w:ascii="Sylfaen" w:hAnsi="Sylfaen" w:cs="Times Armenian"/>
          <w:i/>
        </w:rPr>
        <w:t xml:space="preserve"> </w:t>
      </w:r>
      <w:r w:rsidRPr="00242BA4">
        <w:rPr>
          <w:rFonts w:ascii="Sylfaen" w:hAnsi="Sylfaen" w:cs="Sylfaen"/>
          <w:i/>
          <w:lang w:val="es-ES"/>
        </w:rPr>
        <w:t>необходимый</w:t>
      </w:r>
      <w:r w:rsidRPr="00242BA4">
        <w:rPr>
          <w:rFonts w:ascii="Sylfaen" w:hAnsi="Sylfaen" w:cs="Times Armenian"/>
          <w:i/>
        </w:rPr>
        <w:t xml:space="preserve"> </w:t>
      </w:r>
      <w:r w:rsidRPr="00242BA4">
        <w:rPr>
          <w:rFonts w:ascii="Sylfaen" w:hAnsi="Sylfaen" w:cs="Sylfaen"/>
          <w:i/>
          <w:lang w:val="es-ES"/>
        </w:rPr>
        <w:t>являются</w:t>
      </w:r>
      <w:r w:rsidRPr="00242BA4">
        <w:rPr>
          <w:rFonts w:ascii="Sylfaen" w:hAnsi="Sylfaen" w:cs="Times Armenian"/>
          <w:i/>
        </w:rPr>
        <w:t xml:space="preserve"> </w:t>
      </w:r>
      <w:r w:rsidRPr="00242BA4">
        <w:rPr>
          <w:rFonts w:ascii="Sylfaen" w:hAnsi="Sylfaen" w:cs="Sylfaen"/>
          <w:i/>
          <w:lang w:val="es-ES"/>
        </w:rPr>
        <w:t>следующее:</w:t>
      </w:r>
      <w:r w:rsidRPr="00242BA4">
        <w:rPr>
          <w:rFonts w:ascii="Sylfaen" w:hAnsi="Sylfaen" w:cs="Times Armenian"/>
          <w:i/>
        </w:rPr>
        <w:t xml:space="preserve"> </w:t>
      </w:r>
      <w:r w:rsidRPr="00242BA4">
        <w:rPr>
          <w:rFonts w:ascii="Sylfaen" w:hAnsi="Sylfaen" w:cs="Sylfaen"/>
          <w:i/>
          <w:lang w:val="es-ES"/>
        </w:rPr>
        <w:t>лицензии</w:t>
      </w:r>
      <w:r w:rsidRPr="00242BA4">
        <w:rPr>
          <w:rStyle w:val="af6"/>
          <w:rFonts w:ascii="Sylfaen" w:hAnsi="Sylfaen" w:cs="Sylfaen"/>
          <w:i/>
          <w:lang w:val="es-ES"/>
        </w:rPr>
        <w:footnoteReference w:id="22"/>
      </w:r>
      <w:r w:rsidRPr="00242BA4">
        <w:rPr>
          <w:rFonts w:ascii="Sylfaen" w:hAnsi="Sylfaen" w:cs="Sylfaen"/>
          <w:i/>
        </w:rPr>
        <w:t>.</w:t>
      </w:r>
    </w:p>
    <w:p w:rsidR="009C5FF4" w:rsidRPr="00242BA4" w:rsidRDefault="009C5FF4" w:rsidP="009C5FF4">
      <w:pPr>
        <w:pStyle w:val="a3"/>
        <w:ind w:firstLine="567"/>
        <w:rPr>
          <w:rFonts w:ascii="Sylfaen" w:hAnsi="Sylfaen"/>
          <w:i w:val="0"/>
          <w:lang w:val="af-ZA"/>
        </w:rPr>
      </w:pPr>
      <w:r w:rsidRPr="00242BA4">
        <w:rPr>
          <w:rFonts w:ascii="Sylfaen" w:hAnsi="Sylfaen" w:cs="Sylfaen"/>
          <w:i w:val="0"/>
          <w:lang w:val="es-ES"/>
        </w:rPr>
        <w:t>в соответствии с</w:t>
      </w:r>
      <w:r w:rsidRPr="00242BA4">
        <w:rPr>
          <w:rFonts w:ascii="Sylfaen" w:hAnsi="Sylfaen" w:cs="Times Armenian"/>
          <w:i w:val="0"/>
          <w:lang w:val="af-ZA"/>
        </w:rPr>
        <w:t xml:space="preserve">  </w:t>
      </w:r>
      <w:r w:rsidRPr="00242BA4">
        <w:rPr>
          <w:rFonts w:ascii="Sylfaen" w:hAnsi="Sylfaen" w:cs="Sylfaen"/>
          <w:i w:val="0"/>
          <w:lang w:val="es-ES"/>
        </w:rPr>
        <w:t>следующее:</w:t>
      </w:r>
      <w:r w:rsidRPr="00242BA4">
        <w:rPr>
          <w:rFonts w:ascii="Sylfaen" w:hAnsi="Sylfaen" w:cs="Times Armenian"/>
          <w:i w:val="0"/>
          <w:lang w:val="af-ZA"/>
        </w:rPr>
        <w:t xml:space="preserve"> </w:t>
      </w:r>
      <w:r w:rsidRPr="00242BA4">
        <w:rPr>
          <w:rFonts w:ascii="Sylfaen" w:hAnsi="Sylfaen" w:cs="Sylfaen"/>
          <w:i w:val="0"/>
          <w:lang w:val="es-ES"/>
        </w:rPr>
        <w:t>сектора</w:t>
      </w:r>
      <w:r w:rsidRPr="00242BA4">
        <w:rPr>
          <w:rFonts w:ascii="Sylfaen" w:hAnsi="Sylfaen" w:cs="Times Armenian"/>
          <w:i w:val="0"/>
          <w:lang w:val="af-ZA"/>
        </w:rPr>
        <w:t>``</w:t>
      </w:r>
      <w:r w:rsidRPr="00242BA4">
        <w:rPr>
          <w:rFonts w:ascii="Sylfaen" w:hAnsi="Sylfaen"/>
          <w:i w:val="0"/>
          <w:lang w:val="af-ZA"/>
        </w:rPr>
        <w:t xml:space="preserve"> </w:t>
      </w:r>
    </w:p>
    <w:p w:rsidR="009C5FF4" w:rsidRPr="00DA179A" w:rsidRDefault="009C5FF4" w:rsidP="009C5FF4">
      <w:pPr>
        <w:tabs>
          <w:tab w:val="left" w:pos="2295"/>
        </w:tabs>
        <w:ind w:firstLine="567"/>
        <w:rPr>
          <w:rFonts w:ascii="Sylfaen" w:hAnsi="Sylfaen" w:cs="Sylfaen"/>
          <w:i/>
          <w:sz w:val="20"/>
          <w:lang w:val="ru-RU"/>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9C5FF4" w:rsidRPr="00B40F80" w:rsidTr="00FF3649">
        <w:tc>
          <w:tcPr>
            <w:tcW w:w="1611" w:type="dxa"/>
          </w:tcPr>
          <w:p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cs="Sylfaen"/>
                <w:b/>
                <w:bCs/>
                <w:i/>
                <w:iCs/>
                <w:sz w:val="20"/>
                <w:szCs w:val="20"/>
                <w:lang w:val="es-ES"/>
              </w:rPr>
              <w:t>Порции</w:t>
            </w:r>
            <w:r w:rsidRPr="00242BA4">
              <w:rPr>
                <w:rFonts w:ascii="Sylfaen" w:hAnsi="Sylfaen" w:cs="Times Armenian"/>
                <w:b/>
                <w:bCs/>
                <w:i/>
                <w:iCs/>
                <w:sz w:val="20"/>
                <w:szCs w:val="20"/>
                <w:lang w:val="es-ES"/>
              </w:rPr>
              <w:t xml:space="preserve"> </w:t>
            </w:r>
            <w:r w:rsidRPr="00242BA4">
              <w:rPr>
                <w:rFonts w:ascii="Sylfaen" w:hAnsi="Sylfaen" w:cs="Sylfaen"/>
                <w:b/>
                <w:bCs/>
                <w:i/>
                <w:iCs/>
                <w:sz w:val="20"/>
                <w:szCs w:val="20"/>
                <w:lang w:val="es-ES"/>
              </w:rPr>
              <w:t>цифры</w:t>
            </w:r>
          </w:p>
        </w:tc>
        <w:tc>
          <w:tcPr>
            <w:tcW w:w="5193" w:type="dxa"/>
            <w:vAlign w:val="center"/>
          </w:tcPr>
          <w:p w:rsidR="009C5FF4" w:rsidRPr="00242BA4" w:rsidRDefault="009C5FF4" w:rsidP="00FF3649">
            <w:pPr>
              <w:spacing w:line="360" w:lineRule="auto"/>
              <w:jc w:val="center"/>
              <w:rPr>
                <w:rFonts w:ascii="Sylfaen" w:hAnsi="Sylfaen"/>
                <w:b/>
                <w:bCs/>
                <w:i/>
                <w:iCs/>
                <w:sz w:val="20"/>
                <w:szCs w:val="20"/>
                <w:lang w:val="es-ES"/>
              </w:rPr>
            </w:pPr>
            <w:r w:rsidRPr="00242BA4">
              <w:rPr>
                <w:rFonts w:ascii="Sylfaen" w:hAnsi="Sylfaen" w:cs="Sylfaen"/>
                <w:b/>
                <w:i/>
                <w:sz w:val="20"/>
                <w:szCs w:val="20"/>
                <w:lang w:val="es-ES"/>
              </w:rPr>
              <w:t>Необходимый</w:t>
            </w:r>
            <w:r w:rsidRPr="00242BA4">
              <w:rPr>
                <w:rFonts w:ascii="Sylfaen" w:hAnsi="Sylfaen" w:cs="Times Armenian"/>
                <w:b/>
                <w:i/>
                <w:sz w:val="20"/>
                <w:szCs w:val="20"/>
                <w:lang w:val="es-ES"/>
              </w:rPr>
              <w:t xml:space="preserve"> </w:t>
            </w:r>
            <w:r w:rsidRPr="00242BA4">
              <w:rPr>
                <w:rFonts w:ascii="Sylfaen" w:hAnsi="Sylfaen" w:cs="Sylfaen"/>
                <w:b/>
                <w:i/>
                <w:sz w:val="20"/>
                <w:szCs w:val="20"/>
                <w:lang w:val="es-ES"/>
              </w:rPr>
              <w:t>лицензия</w:t>
            </w:r>
            <w:r w:rsidRPr="00242BA4">
              <w:rPr>
                <w:rFonts w:ascii="Sylfaen" w:hAnsi="Sylfaen" w:cs="Times Armenian"/>
                <w:b/>
                <w:i/>
                <w:sz w:val="20"/>
                <w:szCs w:val="20"/>
                <w:lang w:val="es-ES"/>
              </w:rPr>
              <w:t>(</w:t>
            </w:r>
            <w:r w:rsidRPr="00242BA4">
              <w:rPr>
                <w:rFonts w:ascii="Sylfaen" w:hAnsi="Sylfaen" w:cs="Sylfaen"/>
                <w:b/>
                <w:i/>
                <w:sz w:val="20"/>
                <w:szCs w:val="20"/>
                <w:lang w:val="es-ES"/>
              </w:rPr>
              <w:t>извини</w:t>
            </w:r>
            <w:r w:rsidRPr="00242BA4">
              <w:rPr>
                <w:rFonts w:ascii="Sylfaen" w:hAnsi="Sylfaen" w:cs="Times Armenian"/>
                <w:b/>
                <w:i/>
                <w:sz w:val="20"/>
                <w:szCs w:val="20"/>
                <w:lang w:val="es-ES"/>
              </w:rPr>
              <w:t>)</w:t>
            </w:r>
            <w:r w:rsidRPr="00242BA4">
              <w:rPr>
                <w:rFonts w:ascii="Sylfaen" w:hAnsi="Sylfaen" w:cs="Sylfaen"/>
                <w:b/>
                <w:i/>
                <w:sz w:val="20"/>
                <w:szCs w:val="20"/>
                <w:lang w:val="es-ES"/>
              </w:rPr>
              <w:t>тип</w:t>
            </w:r>
            <w:r w:rsidRPr="00242BA4">
              <w:rPr>
                <w:rFonts w:ascii="Sylfaen" w:hAnsi="Sylfaen" w:cs="Times Armenian"/>
                <w:b/>
                <w:i/>
                <w:sz w:val="20"/>
                <w:szCs w:val="20"/>
                <w:lang w:val="es-ES"/>
              </w:rPr>
              <w:t>(</w:t>
            </w:r>
            <w:r w:rsidRPr="00242BA4">
              <w:rPr>
                <w:rFonts w:ascii="Sylfaen" w:hAnsi="Sylfaen" w:cs="Sylfaen"/>
                <w:b/>
                <w:i/>
                <w:sz w:val="20"/>
                <w:szCs w:val="20"/>
                <w:lang w:val="es-ES"/>
              </w:rPr>
              <w:t>тот</w:t>
            </w:r>
            <w:r w:rsidRPr="00242BA4">
              <w:rPr>
                <w:rFonts w:ascii="Sylfaen" w:hAnsi="Sylfaen" w:cs="Times Armenian"/>
                <w:b/>
                <w:i/>
                <w:sz w:val="20"/>
                <w:szCs w:val="20"/>
                <w:lang w:val="es-ES"/>
              </w:rPr>
              <w:t>).</w:t>
            </w:r>
          </w:p>
        </w:tc>
      </w:tr>
      <w:tr w:rsidR="009C5FF4" w:rsidRPr="00242BA4" w:rsidTr="00FF3649">
        <w:tc>
          <w:tcPr>
            <w:tcW w:w="1611" w:type="dxa"/>
            <w:shd w:val="clear" w:color="auto" w:fill="999999"/>
          </w:tcPr>
          <w:p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b/>
                <w:i/>
                <w:sz w:val="20"/>
                <w:szCs w:val="20"/>
                <w:lang w:val="es-ES"/>
              </w:rPr>
              <w:t>1:</w:t>
            </w:r>
          </w:p>
        </w:tc>
        <w:tc>
          <w:tcPr>
            <w:tcW w:w="5193" w:type="dxa"/>
            <w:shd w:val="clear" w:color="auto" w:fill="999999"/>
          </w:tcPr>
          <w:p w:rsidR="009C5FF4" w:rsidRPr="00242BA4" w:rsidRDefault="009C5FF4" w:rsidP="00FF3649">
            <w:pPr>
              <w:tabs>
                <w:tab w:val="left" w:pos="1134"/>
              </w:tabs>
              <w:jc w:val="center"/>
              <w:rPr>
                <w:rFonts w:ascii="Sylfaen" w:hAnsi="Sylfaen"/>
                <w:b/>
                <w:i/>
                <w:sz w:val="20"/>
                <w:szCs w:val="20"/>
                <w:lang w:val="es-ES"/>
              </w:rPr>
            </w:pPr>
            <w:r w:rsidRPr="00242BA4">
              <w:rPr>
                <w:rFonts w:ascii="Sylfaen" w:hAnsi="Sylfaen"/>
                <w:b/>
                <w:i/>
                <w:sz w:val="20"/>
                <w:szCs w:val="20"/>
                <w:lang w:val="es-ES"/>
              </w:rPr>
              <w:t>2:</w:t>
            </w:r>
          </w:p>
        </w:tc>
      </w:tr>
      <w:tr w:rsidR="009C5FF4" w:rsidRPr="00C62A46" w:rsidTr="00FF3649">
        <w:tc>
          <w:tcPr>
            <w:tcW w:w="1611" w:type="dxa"/>
            <w:vAlign w:val="center"/>
          </w:tcPr>
          <w:p w:rsidR="009C5FF4" w:rsidRPr="0013244A" w:rsidRDefault="0013244A" w:rsidP="00FF3649">
            <w:pPr>
              <w:jc w:val="center"/>
              <w:rPr>
                <w:rFonts w:ascii="Sylfaen" w:hAnsi="Sylfaen"/>
                <w:sz w:val="20"/>
                <w:szCs w:val="20"/>
              </w:rPr>
            </w:pPr>
            <w:r>
              <w:rPr>
                <w:rFonts w:ascii="Sylfaen" w:hAnsi="Sylfaen"/>
                <w:sz w:val="20"/>
                <w:szCs w:val="20"/>
              </w:rPr>
              <w:t>1:</w:t>
            </w:r>
          </w:p>
          <w:p w:rsidR="009C5FF4" w:rsidRPr="00601A8B" w:rsidRDefault="009C5FF4" w:rsidP="00FF3649">
            <w:pPr>
              <w:jc w:val="center"/>
              <w:rPr>
                <w:rFonts w:ascii="Sylfaen" w:hAnsi="Sylfaen"/>
                <w:sz w:val="20"/>
                <w:szCs w:val="20"/>
                <w:lang w:val="hy-AM"/>
              </w:rPr>
            </w:pPr>
          </w:p>
        </w:tc>
        <w:tc>
          <w:tcPr>
            <w:tcW w:w="5193" w:type="dxa"/>
            <w:vAlign w:val="center"/>
          </w:tcPr>
          <w:p w:rsidR="009C5FF4" w:rsidRPr="00C62A46" w:rsidRDefault="009C5FF4" w:rsidP="00FF3649">
            <w:pPr>
              <w:spacing w:line="360" w:lineRule="auto"/>
              <w:rPr>
                <w:rFonts w:ascii="Sylfaen" w:hAnsi="Sylfaen" w:cs="Sylfaen"/>
                <w:sz w:val="20"/>
                <w:szCs w:val="20"/>
                <w:lang w:val="hy-AM"/>
              </w:rPr>
            </w:pPr>
            <w:r w:rsidRPr="00242BA4">
              <w:rPr>
                <w:rFonts w:ascii="Sylfaen" w:hAnsi="Sylfaen" w:cs="Sylfaen"/>
                <w:sz w:val="20"/>
                <w:szCs w:val="20"/>
                <w:lang w:val="af-ZA"/>
              </w:rPr>
              <w:t>«аптечная деятельность»</w:t>
            </w:r>
          </w:p>
        </w:tc>
      </w:tr>
    </w:tbl>
    <w:p w:rsidR="009C5FF4" w:rsidRDefault="009C5FF4" w:rsidP="00F669D4">
      <w:pPr>
        <w:jc w:val="both"/>
        <w:rPr>
          <w:rFonts w:ascii="GHEA Grapalat" w:hAnsi="GHEA Grapalat"/>
          <w:sz w:val="20"/>
          <w:lang w:val="hy-AM"/>
        </w:rPr>
      </w:pPr>
    </w:p>
    <w:p w:rsidR="00F669D4" w:rsidRPr="00A71D81" w:rsidRDefault="00F669D4" w:rsidP="00F669D4">
      <w:pPr>
        <w:jc w:val="both"/>
        <w:rPr>
          <w:rFonts w:ascii="GHEA Grapalat" w:hAnsi="GHEA Grapalat"/>
          <w:sz w:val="12"/>
          <w:szCs w:val="12"/>
          <w:lang w:val="pt-BR"/>
        </w:rPr>
      </w:pPr>
      <w:r w:rsidRPr="000D11BB">
        <w:rPr>
          <w:rFonts w:ascii="GHEA Grapalat" w:hAnsi="GHEA Grapalat"/>
          <w:sz w:val="20"/>
          <w:lang w:val="nb-NO"/>
        </w:rPr>
        <w:t>*</w:t>
      </w:r>
      <w:r w:rsidRPr="00A71D81">
        <w:rPr>
          <w:rFonts w:ascii="GHEA Grapalat" w:hAnsi="GHEA Grapalat" w:cs="Sylfaen"/>
          <w:i/>
          <w:sz w:val="18"/>
          <w:szCs w:val="18"/>
          <w:lang w:val="pt-BR"/>
        </w:rPr>
        <w:t>Срок поставки продукции, а в случае поэтапной поставки – срок поставки первой очереди, должен быть установлен не менее 20 календарных дней, исчисление которых производится на дату вступления в силу настоящего Соглашения. условия исполнения прав и обязанностей сторон, предусмотренных договором, за исключением случая, когда выбранный участник согласен поставить продукцию в более короткий срок. Срок поставки не может быть позднее 25 декабря данного года.</w:t>
      </w:r>
      <w:r w:rsidRPr="00FE6C8C">
        <w:rPr>
          <w:rFonts w:ascii="GHEA Grapalat" w:hAnsi="GHEA Grapalat"/>
          <w:lang w:val="hy-AM"/>
        </w:rPr>
        <w:t>**</w:t>
      </w:r>
      <w:r w:rsidRPr="00A71D81">
        <w:rPr>
          <w:rFonts w:ascii="GHEA Grapalat" w:hAnsi="GHEA Grapalat" w:cs="Sylfaen"/>
          <w:i/>
          <w:sz w:val="18"/>
          <w:szCs w:val="18"/>
          <w:lang w:val="pt-BR"/>
        </w:rPr>
        <w:t>Если в заявке выбранного участника представлена ​​продукция, произведенная более чем одним производителем, а также с разными товарными знаками, торговыми марками и моделями, то в настоящее приложение включаются достаточно оцененные и представление сведений о производителе, то «торговая графа «марка, торговая марка, модель и наименование производителя», предусмотренная Соглашением, удалена. В этом случае Продавец также предоставляет Покупателю гарантийное письмо или сертификат соответствия от производителя товара или его представителя.</w:t>
      </w:r>
    </w:p>
    <w:p w:rsidR="00F669D4" w:rsidRPr="00A71D81" w:rsidRDefault="00F669D4" w:rsidP="00F669D4">
      <w:pPr>
        <w:jc w:val="both"/>
        <w:rPr>
          <w:rFonts w:ascii="GHEA Grapalat" w:hAnsi="GHEA Grapalat"/>
          <w:sz w:val="20"/>
          <w:lang w:val="pt-BR"/>
        </w:rPr>
      </w:pPr>
      <w:r w:rsidRPr="00A71D81">
        <w:rPr>
          <w:rFonts w:ascii="GHEA Grapalat" w:hAnsi="GHEA Grapalat" w:cs="Sylfaen"/>
          <w:i/>
          <w:sz w:val="18"/>
          <w:szCs w:val="18"/>
          <w:lang w:val="pt-BR"/>
        </w:rPr>
        <w:t>*** Если договор заключен на основании статьи 15 части 6 Закона РА «О закупках», то исчисление срока определяется в календарных днях, а расчет осуществляется со дня заключения договора. силу договора, заключаемого между сторонами в случае наличия финансовых средств.</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5037"/>
        <w:gridCol w:w="259"/>
        <w:gridCol w:w="4343"/>
      </w:tblGrid>
      <w:tr w:rsidR="00680C0B" w:rsidRPr="00A71D81" w:rsidTr="00B10B54">
        <w:trPr>
          <w:jc w:val="center"/>
        </w:trPr>
        <w:tc>
          <w:tcPr>
            <w:tcW w:w="5037" w:type="dxa"/>
          </w:tcPr>
          <w:p w:rsidR="00D82F01" w:rsidRPr="00267EB1" w:rsidRDefault="00D82F01" w:rsidP="00D82F01">
            <w:pPr>
              <w:jc w:val="center"/>
              <w:rPr>
                <w:rFonts w:ascii="Sylfaen" w:hAnsi="Sylfaen" w:cs="Sylfaen"/>
                <w:b/>
                <w:bCs/>
                <w:lang w:val="nb-NO"/>
              </w:rPr>
            </w:pPr>
            <w:r w:rsidRPr="00267EB1">
              <w:rPr>
                <w:rFonts w:ascii="Sylfaen" w:hAnsi="Sylfaen" w:cs="Sylfaen"/>
                <w:b/>
                <w:bCs/>
                <w:lang w:val="nb-NO"/>
              </w:rPr>
              <w:t>ПОКУПАТЕЛЬ:</w:t>
            </w:r>
          </w:p>
          <w:p w:rsidR="00D82F01" w:rsidRPr="00A33D2E" w:rsidRDefault="00D82F01" w:rsidP="00D82F01">
            <w:pPr>
              <w:jc w:val="center"/>
              <w:rPr>
                <w:rFonts w:ascii="Sylfaen" w:hAnsi="Sylfaen"/>
                <w:sz w:val="20"/>
                <w:szCs w:val="20"/>
                <w:lang w:val="nb-NO"/>
              </w:rPr>
            </w:pPr>
            <w:r w:rsidRPr="00A33D2E">
              <w:rPr>
                <w:rFonts w:ascii="Sylfaen" w:hAnsi="Sylfaen"/>
                <w:sz w:val="20"/>
                <w:szCs w:val="20"/>
                <w:lang w:val="af-ZA"/>
              </w:rPr>
              <w:t>&lt;&lt;Центр первичной медико-санитарной помощи им. В. Арташата&gt;&gt; СНОК</w:t>
            </w:r>
          </w:p>
          <w:p w:rsidR="00D82F01" w:rsidRPr="00A33D2E" w:rsidRDefault="00D82F01" w:rsidP="00D82F01">
            <w:pPr>
              <w:jc w:val="center"/>
              <w:rPr>
                <w:rFonts w:ascii="Sylfaen" w:hAnsi="Sylfaen"/>
                <w:sz w:val="20"/>
                <w:szCs w:val="20"/>
                <w:lang w:val="af-ZA"/>
              </w:rPr>
            </w:pPr>
            <w:r w:rsidRPr="00A33D2E">
              <w:rPr>
                <w:rFonts w:ascii="Sylfaen" w:hAnsi="Sylfaen"/>
                <w:sz w:val="20"/>
                <w:szCs w:val="20"/>
                <w:lang w:val="af-ZA"/>
              </w:rPr>
              <w:t>Г. Верин Арташат Михайлович Мясникян 11/1</w:t>
            </w:r>
          </w:p>
          <w:p w:rsidR="00D82F01" w:rsidRPr="00A33D2E" w:rsidRDefault="00D82F01" w:rsidP="00D82F01">
            <w:pPr>
              <w:jc w:val="center"/>
              <w:rPr>
                <w:rFonts w:ascii="Sylfaen" w:hAnsi="Sylfaen"/>
                <w:sz w:val="20"/>
                <w:szCs w:val="20"/>
                <w:lang w:val="hy-AM"/>
              </w:rPr>
            </w:pPr>
            <w:r w:rsidRPr="00A33D2E">
              <w:rPr>
                <w:rFonts w:ascii="Sylfaen" w:hAnsi="Sylfaen" w:cs="Sylfaen"/>
                <w:sz w:val="20"/>
                <w:szCs w:val="20"/>
                <w:lang w:val="hy-AM"/>
              </w:rPr>
              <w:t>АВК:</w:t>
            </w:r>
            <w:r w:rsidRPr="00A33D2E">
              <w:rPr>
                <w:rFonts w:ascii="Sylfaen" w:hAnsi="Sylfaen"/>
                <w:sz w:val="20"/>
                <w:szCs w:val="20"/>
                <w:lang w:val="hy-AM"/>
              </w:rPr>
              <w:t xml:space="preserve"> </w:t>
            </w: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ՀՎՀՀ</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noProof/>
                <w:sz w:val="20"/>
                <w:szCs w:val="20"/>
                <w:lang w:val="hy-AM"/>
              </w:rPr>
              <w:t>04206724</w:t>
            </w:r>
            <w:r w:rsidRPr="00A33D2E">
              <w:rPr>
                <w:rFonts w:ascii="Sylfaen" w:hAnsi="Sylfaen"/>
                <w:sz w:val="20"/>
                <w:szCs w:val="20"/>
                <w:lang w:val="hy-AM"/>
              </w:rPr>
              <w:fldChar w:fldCharType="end"/>
            </w:r>
          </w:p>
          <w:p w:rsidR="00D82F01" w:rsidRPr="00A33D2E" w:rsidRDefault="00D82F01" w:rsidP="00D82F01">
            <w:pPr>
              <w:jc w:val="center"/>
              <w:rPr>
                <w:rFonts w:ascii="Sylfaen" w:hAnsi="Sylfaen"/>
                <w:sz w:val="20"/>
                <w:szCs w:val="20"/>
                <w:lang w:val="af-ZA"/>
              </w:rPr>
            </w:pPr>
            <w:r w:rsidRPr="00A33D2E">
              <w:rPr>
                <w:rFonts w:ascii="Sylfaen" w:hAnsi="Sylfaen" w:cs="Sylfaen"/>
                <w:sz w:val="20"/>
                <w:szCs w:val="20"/>
                <w:lang w:val="hy-AM"/>
              </w:rPr>
              <w:t>Вопрос:</w:t>
            </w:r>
            <w:r w:rsidRPr="00A33D2E">
              <w:rPr>
                <w:rFonts w:ascii="Sylfaen" w:hAnsi="Sylfaen"/>
                <w:sz w:val="20"/>
                <w:szCs w:val="20"/>
                <w:lang w:val="hy-AM"/>
              </w:rPr>
              <w:t>/</w:t>
            </w:r>
            <w:r w:rsidRPr="00A33D2E">
              <w:rPr>
                <w:rFonts w:ascii="Sylfaen" w:hAnsi="Sylfaen" w:cs="Sylfaen"/>
                <w:sz w:val="20"/>
                <w:szCs w:val="20"/>
                <w:lang w:val="hy-AM"/>
              </w:rPr>
              <w:t>ЧАС:</w:t>
            </w:r>
            <w:r w:rsidRPr="00A33D2E">
              <w:rPr>
                <w:rFonts w:ascii="Sylfaen" w:hAnsi="Sylfaen"/>
                <w:sz w:val="20"/>
                <w:szCs w:val="20"/>
                <w:lang w:val="hy-AM"/>
              </w:rPr>
              <w:t xml:space="preserve"> </w:t>
            </w: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ՀՀ</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noProof/>
                <w:sz w:val="20"/>
                <w:szCs w:val="20"/>
                <w:lang w:val="hy-AM"/>
              </w:rPr>
              <w:t>9004180004</w:t>
            </w:r>
            <w:r w:rsidRPr="00A33D2E">
              <w:rPr>
                <w:rFonts w:ascii="Sylfaen" w:hAnsi="Sylfaen"/>
                <w:sz w:val="20"/>
                <w:szCs w:val="20"/>
                <w:lang w:val="hy-AM"/>
              </w:rPr>
              <w:fldChar w:fldCharType="end"/>
            </w:r>
            <w:r w:rsidRPr="00A33D2E">
              <w:rPr>
                <w:rFonts w:ascii="Sylfaen" w:hAnsi="Sylfaen"/>
                <w:sz w:val="20"/>
                <w:szCs w:val="20"/>
                <w:lang w:val="af-ZA"/>
              </w:rPr>
              <w:t>45:00</w:t>
            </w:r>
          </w:p>
          <w:p w:rsidR="00D82F01" w:rsidRPr="00A33D2E" w:rsidRDefault="00D82F01" w:rsidP="00D82F01">
            <w:pPr>
              <w:spacing w:line="276" w:lineRule="auto"/>
              <w:rPr>
                <w:rFonts w:ascii="Sylfaen" w:hAnsi="Sylfaen"/>
                <w:sz w:val="20"/>
                <w:szCs w:val="20"/>
                <w:lang w:val="hy-AM"/>
              </w:rPr>
            </w:pPr>
            <w:r w:rsidRPr="00A33D2E">
              <w:rPr>
                <w:rFonts w:ascii="Sylfaen" w:hAnsi="Sylfaen"/>
                <w:sz w:val="20"/>
                <w:szCs w:val="20"/>
                <w:lang w:val="hy-AM"/>
              </w:rPr>
              <w:fldChar w:fldCharType="begin"/>
            </w:r>
            <w:r w:rsidRPr="00A33D2E">
              <w:rPr>
                <w:rFonts w:ascii="Sylfaen" w:hAnsi="Sylfaen"/>
                <w:sz w:val="20"/>
                <w:szCs w:val="20"/>
                <w:lang w:val="hy-AM"/>
              </w:rPr>
              <w:instrText xml:space="preserve"> MERGEFIELD </w:instrText>
            </w:r>
            <w:r w:rsidRPr="00A33D2E">
              <w:rPr>
                <w:rFonts w:ascii="Sylfaen" w:hAnsi="Sylfaen" w:cs="Sylfaen"/>
                <w:sz w:val="20"/>
                <w:szCs w:val="20"/>
                <w:lang w:val="hy-AM"/>
              </w:rPr>
              <w:instrText>Բանկ</w:instrText>
            </w:r>
            <w:r w:rsidRPr="00A33D2E">
              <w:rPr>
                <w:rFonts w:ascii="Sylfaen" w:hAnsi="Sylfaen"/>
                <w:sz w:val="20"/>
                <w:szCs w:val="20"/>
                <w:lang w:val="hy-AM"/>
              </w:rPr>
              <w:instrText xml:space="preserve"> </w:instrText>
            </w:r>
            <w:r w:rsidRPr="00A33D2E">
              <w:rPr>
                <w:rFonts w:ascii="Sylfaen" w:hAnsi="Sylfaen"/>
                <w:sz w:val="20"/>
                <w:szCs w:val="20"/>
                <w:lang w:val="hy-AM"/>
              </w:rPr>
              <w:fldChar w:fldCharType="separate"/>
            </w:r>
            <w:r w:rsidRPr="00A33D2E">
              <w:rPr>
                <w:rFonts w:ascii="Sylfaen" w:hAnsi="Sylfaen" w:cs="Sylfaen"/>
                <w:noProof/>
                <w:sz w:val="20"/>
                <w:szCs w:val="20"/>
                <w:lang w:val="hy-AM"/>
              </w:rPr>
              <w:t>РА:</w:t>
            </w:r>
            <w:r w:rsidRPr="00A33D2E">
              <w:rPr>
                <w:rFonts w:ascii="Sylfaen" w:hAnsi="Sylfaen"/>
                <w:noProof/>
                <w:sz w:val="20"/>
                <w:szCs w:val="20"/>
                <w:lang w:val="hy-AM"/>
              </w:rPr>
              <w:t xml:space="preserve"> </w:t>
            </w:r>
            <w:r w:rsidRPr="00A33D2E">
              <w:rPr>
                <w:rFonts w:ascii="Sylfaen" w:hAnsi="Sylfaen" w:cs="Sylfaen"/>
                <w:noProof/>
                <w:sz w:val="20"/>
                <w:szCs w:val="20"/>
                <w:lang w:val="hy-AM"/>
              </w:rPr>
              <w:t>Министерство финансов</w:t>
            </w:r>
            <w:r w:rsidRPr="00A33D2E">
              <w:rPr>
                <w:rFonts w:ascii="Sylfaen" w:hAnsi="Sylfaen"/>
                <w:noProof/>
                <w:sz w:val="20"/>
                <w:szCs w:val="20"/>
                <w:lang w:val="hy-AM"/>
              </w:rPr>
              <w:t xml:space="preserve"> </w:t>
            </w:r>
            <w:r w:rsidRPr="00A33D2E">
              <w:rPr>
                <w:rFonts w:ascii="Sylfaen" w:hAnsi="Sylfaen" w:cs="Sylfaen"/>
                <w:noProof/>
                <w:sz w:val="20"/>
                <w:szCs w:val="20"/>
                <w:lang w:val="hy-AM"/>
              </w:rPr>
              <w:t>персонал</w:t>
            </w:r>
            <w:r w:rsidRPr="00A33D2E">
              <w:rPr>
                <w:rFonts w:ascii="Sylfaen" w:hAnsi="Sylfaen"/>
                <w:noProof/>
                <w:sz w:val="20"/>
                <w:szCs w:val="20"/>
                <w:lang w:val="hy-AM"/>
              </w:rPr>
              <w:t xml:space="preserve"> </w:t>
            </w:r>
            <w:r w:rsidRPr="00A33D2E">
              <w:rPr>
                <w:rFonts w:ascii="Sylfaen" w:hAnsi="Sylfaen" w:cs="Sylfaen"/>
                <w:noProof/>
                <w:sz w:val="20"/>
                <w:szCs w:val="20"/>
                <w:lang w:val="hy-AM"/>
              </w:rPr>
              <w:t>оперативный</w:t>
            </w:r>
            <w:r w:rsidRPr="00A33D2E">
              <w:rPr>
                <w:rFonts w:ascii="Sylfaen" w:hAnsi="Sylfaen"/>
                <w:noProof/>
                <w:sz w:val="20"/>
                <w:szCs w:val="20"/>
                <w:lang w:val="hy-AM"/>
              </w:rPr>
              <w:t xml:space="preserve"> </w:t>
            </w:r>
            <w:r w:rsidRPr="00A33D2E">
              <w:rPr>
                <w:rFonts w:ascii="Sylfaen" w:hAnsi="Sylfaen" w:cs="Sylfaen"/>
                <w:noProof/>
                <w:sz w:val="20"/>
                <w:szCs w:val="20"/>
                <w:lang w:val="hy-AM"/>
              </w:rPr>
              <w:t>отделение</w:t>
            </w:r>
            <w:r w:rsidRPr="00A33D2E">
              <w:rPr>
                <w:rFonts w:ascii="Sylfaen" w:hAnsi="Sylfaen"/>
                <w:sz w:val="20"/>
                <w:szCs w:val="20"/>
                <w:lang w:val="hy-AM"/>
              </w:rPr>
              <w:fldChar w:fldCharType="end"/>
            </w:r>
          </w:p>
          <w:p w:rsidR="00D82F01" w:rsidRPr="00A33D2E" w:rsidRDefault="00D82F01" w:rsidP="00D82F01">
            <w:pPr>
              <w:spacing w:line="276" w:lineRule="auto"/>
              <w:rPr>
                <w:rFonts w:ascii="Sylfaen" w:hAnsi="Sylfaen" w:cs="Sylfaen"/>
                <w:color w:val="000000"/>
                <w:sz w:val="20"/>
                <w:szCs w:val="20"/>
                <w:lang w:val="af-ZA"/>
              </w:rPr>
            </w:pPr>
          </w:p>
          <w:p w:rsidR="00D82F01" w:rsidRPr="00A33D2E" w:rsidRDefault="00D82F01" w:rsidP="00D82F01">
            <w:pPr>
              <w:spacing w:line="276" w:lineRule="auto"/>
              <w:rPr>
                <w:rFonts w:ascii="Sylfaen" w:hAnsi="Sylfaen" w:cs="Sylfaen"/>
                <w:color w:val="000000"/>
                <w:sz w:val="20"/>
                <w:szCs w:val="20"/>
                <w:lang w:val="af-ZA"/>
              </w:rPr>
            </w:pPr>
          </w:p>
          <w:p w:rsidR="00D82F01" w:rsidRPr="00A33D2E" w:rsidRDefault="00D82F01" w:rsidP="00D82F01">
            <w:pPr>
              <w:spacing w:line="276" w:lineRule="auto"/>
              <w:rPr>
                <w:rFonts w:ascii="Sylfaen" w:hAnsi="Sylfaen"/>
                <w:color w:val="000000"/>
                <w:sz w:val="20"/>
                <w:szCs w:val="20"/>
                <w:lang w:val="hy-AM"/>
              </w:rPr>
            </w:pPr>
          </w:p>
          <w:p w:rsidR="00D82F01" w:rsidRPr="00267EB1" w:rsidRDefault="00D82F01" w:rsidP="00D82F01">
            <w:pPr>
              <w:jc w:val="center"/>
              <w:rPr>
                <w:rFonts w:ascii="Sylfaen" w:hAnsi="Sylfaen"/>
                <w:lang w:val="hy-AM"/>
              </w:rPr>
            </w:pPr>
            <w:r w:rsidRPr="00A33D2E">
              <w:rPr>
                <w:rFonts w:ascii="Sylfaen" w:hAnsi="Sylfaen"/>
                <w:color w:val="000000"/>
                <w:sz w:val="20"/>
                <w:szCs w:val="20"/>
                <w:lang w:val="hy-AM"/>
              </w:rPr>
              <w:t>Режиссер: А. Азизян</w:t>
            </w:r>
            <w:r w:rsidRPr="00267EB1">
              <w:rPr>
                <w:rFonts w:ascii="Sylfaen" w:hAnsi="Sylfaen"/>
                <w:lang w:val="hy-AM"/>
              </w:rPr>
              <w:t xml:space="preserve">     -------------------------------------</w:t>
            </w:r>
          </w:p>
          <w:p w:rsidR="00D82F01" w:rsidRPr="009C506F" w:rsidRDefault="00D82F01" w:rsidP="00D82F01">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подпись</w:t>
            </w:r>
            <w:r w:rsidRPr="009C506F">
              <w:rPr>
                <w:rFonts w:ascii="Sylfaen" w:hAnsi="Sylfaen"/>
                <w:sz w:val="18"/>
                <w:szCs w:val="18"/>
                <w:lang w:val="hy-AM"/>
              </w:rPr>
              <w:t>/</w:t>
            </w:r>
          </w:p>
          <w:p w:rsidR="00680C0B" w:rsidRPr="006F106E" w:rsidRDefault="00D82F01" w:rsidP="00D82F01">
            <w:pPr>
              <w:jc w:val="center"/>
              <w:rPr>
                <w:rFonts w:ascii="GHEA Grapalat" w:hAnsi="GHEA Grapalat"/>
                <w:sz w:val="18"/>
                <w:szCs w:val="18"/>
                <w:lang w:val="hy-AM"/>
              </w:rPr>
            </w:pPr>
            <w:r w:rsidRPr="00267EB1">
              <w:rPr>
                <w:rFonts w:ascii="Sylfaen" w:hAnsi="Sylfaen" w:cs="Sylfaen"/>
                <w:sz w:val="18"/>
                <w:szCs w:val="18"/>
                <w:lang w:val="hy-AM"/>
              </w:rPr>
              <w:t>К:</w:t>
            </w:r>
            <w:r w:rsidRPr="00267EB1">
              <w:rPr>
                <w:rFonts w:ascii="Sylfaen" w:hAnsi="Sylfaen"/>
                <w:sz w:val="18"/>
                <w:szCs w:val="18"/>
                <w:lang w:val="hy-AM"/>
              </w:rPr>
              <w:t>.</w:t>
            </w:r>
            <w:r w:rsidRPr="00267EB1">
              <w:rPr>
                <w:rFonts w:ascii="Sylfaen" w:hAnsi="Sylfaen" w:cs="Sylfaen"/>
                <w:sz w:val="18"/>
                <w:szCs w:val="18"/>
                <w:lang w:val="hy-AM"/>
              </w:rPr>
              <w:t>Т:</w:t>
            </w:r>
          </w:p>
        </w:tc>
        <w:tc>
          <w:tcPr>
            <w:tcW w:w="259" w:type="dxa"/>
          </w:tcPr>
          <w:p w:rsidR="00680C0B" w:rsidRPr="006F106E" w:rsidRDefault="00680C0B" w:rsidP="00EF3662">
            <w:pPr>
              <w:jc w:val="center"/>
              <w:rPr>
                <w:rFonts w:ascii="GHEA Grapalat" w:hAnsi="GHEA Grapalat"/>
                <w:lang w:val="hy-AM"/>
              </w:rPr>
            </w:pPr>
          </w:p>
        </w:tc>
        <w:tc>
          <w:tcPr>
            <w:tcW w:w="4343" w:type="dxa"/>
          </w:tcPr>
          <w:p w:rsidR="00680C0B" w:rsidRPr="00A71D81" w:rsidRDefault="00680C0B" w:rsidP="006F59EF">
            <w:pPr>
              <w:jc w:val="center"/>
              <w:rPr>
                <w:rFonts w:ascii="GHEA Grapalat" w:hAnsi="GHEA Grapalat" w:cs="Sylfaen"/>
                <w:b/>
                <w:bCs/>
                <w:lang w:val="hy-AM"/>
              </w:rPr>
            </w:pPr>
            <w:r w:rsidRPr="00A71D81">
              <w:rPr>
                <w:rFonts w:ascii="GHEA Grapalat" w:hAnsi="GHEA Grapalat" w:cs="Sylfaen"/>
                <w:b/>
                <w:bCs/>
                <w:lang w:val="hy-AM"/>
              </w:rPr>
              <w:t>ПРОДАВЕЦ</w:t>
            </w:r>
          </w:p>
          <w:p w:rsidR="00680C0B" w:rsidRPr="00A71D81" w:rsidRDefault="00680C0B" w:rsidP="006F59EF">
            <w:pPr>
              <w:jc w:val="center"/>
              <w:rPr>
                <w:rFonts w:ascii="GHEA Grapalat" w:hAnsi="GHEA Grapalat"/>
                <w:lang w:val="hy-AM"/>
              </w:rPr>
            </w:pPr>
          </w:p>
          <w:p w:rsidR="00680C0B" w:rsidRPr="00A71D81" w:rsidRDefault="00680C0B" w:rsidP="006F59EF">
            <w:pPr>
              <w:jc w:val="center"/>
              <w:rPr>
                <w:rFonts w:ascii="GHEA Grapalat" w:hAnsi="GHEA Grapalat"/>
                <w:lang w:val="hy-AM"/>
              </w:rPr>
            </w:pPr>
          </w:p>
          <w:p w:rsidR="00680C0B" w:rsidRPr="00A71D81" w:rsidRDefault="00680C0B" w:rsidP="006F59EF">
            <w:pPr>
              <w:jc w:val="center"/>
              <w:rPr>
                <w:rFonts w:ascii="GHEA Grapalat" w:hAnsi="GHEA Grapalat"/>
                <w:lang w:val="hy-AM"/>
              </w:rPr>
            </w:pPr>
            <w:r w:rsidRPr="00A71D81">
              <w:rPr>
                <w:rFonts w:ascii="GHEA Grapalat" w:hAnsi="GHEA Grapalat"/>
                <w:lang w:val="hy-AM"/>
              </w:rPr>
              <w:t>-------------------------------------</w:t>
            </w:r>
          </w:p>
          <w:p w:rsidR="00680C0B" w:rsidRPr="00867B03" w:rsidRDefault="00680C0B" w:rsidP="006F59EF">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подпись</w:t>
            </w:r>
            <w:r w:rsidRPr="00867B03">
              <w:rPr>
                <w:rFonts w:ascii="GHEA Grapalat" w:hAnsi="GHEA Grapalat"/>
                <w:sz w:val="18"/>
                <w:szCs w:val="18"/>
                <w:lang w:val="hy-AM"/>
              </w:rPr>
              <w:t>/</w:t>
            </w:r>
          </w:p>
          <w:p w:rsidR="00680C0B" w:rsidRPr="00A71D81" w:rsidRDefault="00680C0B" w:rsidP="00EF3662">
            <w:pPr>
              <w:jc w:val="center"/>
              <w:rPr>
                <w:rFonts w:ascii="GHEA Grapalat" w:hAnsi="GHEA Grapalat"/>
                <w:sz w:val="22"/>
                <w:szCs w:val="22"/>
                <w:lang w:val="ru-RU"/>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CB0F41" w:rsidRDefault="00CB0F41" w:rsidP="00EF3662">
      <w:pPr>
        <w:jc w:val="right"/>
        <w:rPr>
          <w:rFonts w:ascii="GHEA Grapalat" w:hAnsi="GHEA Grapalat"/>
          <w:i/>
          <w:sz w:val="18"/>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Приложение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ГРАФИК ОПЛАТЫ*</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АМД: АМД</w:t>
      </w:r>
    </w:p>
    <w:p w:rsidR="00071D1C" w:rsidRDefault="00071D1C" w:rsidP="00EF3662">
      <w:pPr>
        <w:rPr>
          <w:rFonts w:ascii="GHEA Grapalat" w:hAnsi="GHEA Grapalat"/>
          <w:i/>
          <w:sz w:val="18"/>
          <w:szCs w:val="1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1882"/>
        <w:gridCol w:w="3581"/>
        <w:gridCol w:w="519"/>
        <w:gridCol w:w="559"/>
        <w:gridCol w:w="545"/>
        <w:gridCol w:w="563"/>
        <w:gridCol w:w="556"/>
        <w:gridCol w:w="563"/>
        <w:gridCol w:w="638"/>
        <w:gridCol w:w="638"/>
        <w:gridCol w:w="638"/>
        <w:gridCol w:w="638"/>
        <w:gridCol w:w="638"/>
        <w:gridCol w:w="638"/>
        <w:gridCol w:w="1799"/>
      </w:tblGrid>
      <w:tr w:rsidR="00573C6B" w:rsidRPr="00A71D81" w:rsidTr="00CE5651">
        <w:tc>
          <w:tcPr>
            <w:tcW w:w="15693" w:type="dxa"/>
            <w:gridSpan w:val="16"/>
          </w:tcPr>
          <w:p w:rsidR="00573C6B" w:rsidRPr="00A71D81" w:rsidRDefault="00573C6B" w:rsidP="00CE5651">
            <w:pPr>
              <w:jc w:val="center"/>
              <w:rPr>
                <w:rFonts w:ascii="GHEA Grapalat" w:hAnsi="GHEA Grapalat"/>
                <w:sz w:val="18"/>
                <w:lang w:val="es-ES"/>
              </w:rPr>
            </w:pPr>
            <w:r w:rsidRPr="00A71D81">
              <w:rPr>
                <w:rFonts w:ascii="GHEA Grapalat" w:hAnsi="GHEA Grapalat"/>
                <w:sz w:val="18"/>
                <w:lang w:val="es-ES"/>
              </w:rPr>
              <w:t>Продукт:</w:t>
            </w:r>
          </w:p>
        </w:tc>
      </w:tr>
      <w:tr w:rsidR="00573C6B" w:rsidRPr="00B40F80" w:rsidTr="006F59EF">
        <w:tc>
          <w:tcPr>
            <w:tcW w:w="131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номер дозы в приглашении</w:t>
            </w:r>
          </w:p>
        </w:tc>
        <w:tc>
          <w:tcPr>
            <w:tcW w:w="1934" w:type="dxa"/>
            <w:vAlign w:val="center"/>
          </w:tcPr>
          <w:p w:rsidR="00573C6B" w:rsidRPr="009B2669" w:rsidRDefault="00573C6B" w:rsidP="00CE5651">
            <w:pPr>
              <w:jc w:val="center"/>
              <w:rPr>
                <w:rFonts w:ascii="GHEA Grapalat" w:hAnsi="GHEA Grapalat"/>
                <w:sz w:val="16"/>
                <w:szCs w:val="16"/>
                <w:lang w:val="es-ES"/>
              </w:rPr>
            </w:pPr>
            <w:r w:rsidRPr="009B2669">
              <w:rPr>
                <w:rFonts w:ascii="GHEA Grapalat" w:hAnsi="GHEA Grapalat"/>
                <w:sz w:val="16"/>
                <w:szCs w:val="16"/>
              </w:rPr>
              <w:t>транзитный код, предусмотренный планом закупок по классификации CMA (CPV)</w:t>
            </w:r>
          </w:p>
        </w:tc>
        <w:tc>
          <w:tcPr>
            <w:tcW w:w="3881" w:type="dxa"/>
            <w:vAlign w:val="center"/>
          </w:tcPr>
          <w:p w:rsidR="00573C6B" w:rsidRPr="00A71D81" w:rsidRDefault="00573C6B" w:rsidP="00CE5651">
            <w:pPr>
              <w:jc w:val="center"/>
              <w:rPr>
                <w:rFonts w:ascii="GHEA Grapalat" w:hAnsi="GHEA Grapalat"/>
                <w:sz w:val="18"/>
                <w:lang w:val="es-ES"/>
              </w:rPr>
            </w:pPr>
            <w:r w:rsidRPr="00A71D81">
              <w:rPr>
                <w:rFonts w:ascii="GHEA Grapalat" w:hAnsi="GHEA Grapalat"/>
                <w:sz w:val="18"/>
              </w:rPr>
              <w:t>имя:</w:t>
            </w:r>
          </w:p>
        </w:tc>
        <w:tc>
          <w:tcPr>
            <w:tcW w:w="8564" w:type="dxa"/>
            <w:gridSpan w:val="13"/>
            <w:vAlign w:val="center"/>
          </w:tcPr>
          <w:p w:rsidR="00573C6B" w:rsidRPr="00A71D81" w:rsidRDefault="00573C6B" w:rsidP="006F59EF">
            <w:pPr>
              <w:jc w:val="both"/>
              <w:rPr>
                <w:rFonts w:ascii="GHEA Grapalat" w:hAnsi="GHEA Grapalat"/>
                <w:sz w:val="18"/>
                <w:lang w:val="es-ES"/>
              </w:rPr>
            </w:pPr>
            <w:r w:rsidRPr="00A71D81">
              <w:rPr>
                <w:rFonts w:ascii="GHEA Grapalat" w:hAnsi="GHEA Grapalat"/>
                <w:sz w:val="18"/>
                <w:lang w:val="es-ES"/>
              </w:rPr>
              <w:t>выплаты планируется осуществить в 2025 году по месяцам, в том числе**</w:t>
            </w:r>
          </w:p>
        </w:tc>
      </w:tr>
      <w:tr w:rsidR="00573C6B" w:rsidRPr="00A71D81" w:rsidTr="006F59EF">
        <w:trPr>
          <w:trHeight w:val="1370"/>
        </w:trPr>
        <w:tc>
          <w:tcPr>
            <w:tcW w:w="1314" w:type="dxa"/>
          </w:tcPr>
          <w:p w:rsidR="00573C6B" w:rsidRPr="00A71D81" w:rsidRDefault="00573C6B" w:rsidP="00CE5651">
            <w:pPr>
              <w:jc w:val="center"/>
              <w:rPr>
                <w:rFonts w:ascii="GHEA Grapalat" w:hAnsi="GHEA Grapalat"/>
                <w:sz w:val="20"/>
                <w:lang w:val="es-ES"/>
              </w:rPr>
            </w:pPr>
          </w:p>
        </w:tc>
        <w:tc>
          <w:tcPr>
            <w:tcW w:w="1934" w:type="dxa"/>
          </w:tcPr>
          <w:p w:rsidR="00573C6B" w:rsidRPr="00A71D81" w:rsidRDefault="00573C6B" w:rsidP="00CE5651">
            <w:pPr>
              <w:jc w:val="center"/>
              <w:rPr>
                <w:rFonts w:ascii="GHEA Grapalat" w:hAnsi="GHEA Grapalat"/>
                <w:sz w:val="20"/>
                <w:lang w:val="es-ES"/>
              </w:rPr>
            </w:pPr>
          </w:p>
        </w:tc>
        <w:tc>
          <w:tcPr>
            <w:tcW w:w="3881" w:type="dxa"/>
          </w:tcPr>
          <w:p w:rsidR="00573C6B" w:rsidRPr="00A71D81" w:rsidRDefault="00573C6B" w:rsidP="00CE5651">
            <w:pPr>
              <w:jc w:val="center"/>
              <w:rPr>
                <w:rFonts w:ascii="GHEA Grapalat" w:hAnsi="GHEA Grapalat"/>
                <w:sz w:val="20"/>
                <w:lang w:val="es-ES"/>
              </w:rPr>
            </w:pPr>
          </w:p>
        </w:tc>
        <w:tc>
          <w:tcPr>
            <w:tcW w:w="474"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январь</w:t>
            </w:r>
          </w:p>
        </w:tc>
        <w:tc>
          <w:tcPr>
            <w:tcW w:w="474"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февраль</w:t>
            </w:r>
          </w:p>
        </w:tc>
        <w:tc>
          <w:tcPr>
            <w:tcW w:w="526"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маршировать</w:t>
            </w:r>
          </w:p>
        </w:tc>
        <w:tc>
          <w:tcPr>
            <w:tcW w:w="549" w:type="dxa"/>
            <w:textDirection w:val="btLr"/>
            <w:vAlign w:val="center"/>
          </w:tcPr>
          <w:p w:rsidR="00573C6B" w:rsidRPr="00A71D81" w:rsidRDefault="00573C6B" w:rsidP="00CE5651">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апрель</w:t>
            </w:r>
          </w:p>
        </w:tc>
        <w:tc>
          <w:tcPr>
            <w:tcW w:w="55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может</w:t>
            </w:r>
          </w:p>
        </w:tc>
        <w:tc>
          <w:tcPr>
            <w:tcW w:w="552"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июнь</w:t>
            </w:r>
          </w:p>
        </w:tc>
        <w:tc>
          <w:tcPr>
            <w:tcW w:w="557"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Июль</w:t>
            </w:r>
            <w:r w:rsidRPr="00A71D81">
              <w:rPr>
                <w:rFonts w:ascii="GHEA Grapalat" w:hAnsi="GHEA Grapalat" w:cs="Times Armenian"/>
                <w:sz w:val="18"/>
                <w:szCs w:val="22"/>
                <w:lang w:val="pt-BR"/>
              </w:rPr>
              <w:t xml:space="preserve"> </w:t>
            </w:r>
          </w:p>
        </w:tc>
        <w:tc>
          <w:tcPr>
            <w:tcW w:w="561"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август</w:t>
            </w:r>
          </w:p>
        </w:tc>
        <w:tc>
          <w:tcPr>
            <w:tcW w:w="549"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Сентябрь</w:t>
            </w:r>
            <w:r w:rsidRPr="00A71D81">
              <w:rPr>
                <w:rFonts w:ascii="GHEA Grapalat" w:hAnsi="GHEA Grapalat" w:cs="Times Armenian"/>
                <w:sz w:val="18"/>
                <w:szCs w:val="22"/>
                <w:lang w:val="pt-BR"/>
              </w:rPr>
              <w:t xml:space="preserve"> </w:t>
            </w:r>
          </w:p>
        </w:tc>
        <w:tc>
          <w:tcPr>
            <w:tcW w:w="543"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Октябрь</w:t>
            </w:r>
          </w:p>
        </w:tc>
        <w:tc>
          <w:tcPr>
            <w:tcW w:w="63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ноябрь</w:t>
            </w:r>
          </w:p>
        </w:tc>
        <w:tc>
          <w:tcPr>
            <w:tcW w:w="638" w:type="dxa"/>
            <w:textDirection w:val="btLr"/>
            <w:vAlign w:val="center"/>
          </w:tcPr>
          <w:p w:rsidR="00573C6B" w:rsidRPr="00A71D81" w:rsidRDefault="00573C6B" w:rsidP="00CE5651">
            <w:pPr>
              <w:ind w:left="113" w:right="-7"/>
              <w:jc w:val="center"/>
              <w:rPr>
                <w:rFonts w:ascii="GHEA Grapalat" w:hAnsi="GHEA Grapalat"/>
                <w:sz w:val="18"/>
                <w:szCs w:val="22"/>
                <w:lang w:val="pt-BR"/>
              </w:rPr>
            </w:pPr>
            <w:r w:rsidRPr="00A71D81">
              <w:rPr>
                <w:rFonts w:ascii="GHEA Grapalat" w:hAnsi="GHEA Grapalat" w:cs="Sylfaen"/>
                <w:sz w:val="18"/>
                <w:szCs w:val="22"/>
                <w:lang w:val="pt-BR"/>
              </w:rPr>
              <w:t>декабрь</w:t>
            </w:r>
          </w:p>
        </w:tc>
        <w:tc>
          <w:tcPr>
            <w:tcW w:w="1945" w:type="dxa"/>
            <w:vAlign w:val="center"/>
          </w:tcPr>
          <w:p w:rsidR="00573C6B" w:rsidRPr="00A71D81" w:rsidRDefault="00573C6B" w:rsidP="00CE5651">
            <w:pPr>
              <w:ind w:right="-1"/>
              <w:jc w:val="center"/>
              <w:rPr>
                <w:rFonts w:ascii="GHEA Grapalat" w:hAnsi="GHEA Grapalat"/>
                <w:sz w:val="18"/>
                <w:szCs w:val="22"/>
                <w:lang w:val="pt-BR"/>
              </w:rPr>
            </w:pPr>
            <w:r w:rsidRPr="00A71D81">
              <w:rPr>
                <w:rFonts w:ascii="GHEA Grapalat" w:hAnsi="GHEA Grapalat" w:cs="Sylfaen"/>
                <w:sz w:val="18"/>
                <w:szCs w:val="22"/>
                <w:lang w:val="pt-BR"/>
              </w:rPr>
              <w:t>Вот и все</w:t>
            </w:r>
          </w:p>
          <w:p w:rsidR="00573C6B" w:rsidRPr="00A71D81" w:rsidRDefault="00573C6B" w:rsidP="00CE5651">
            <w:pPr>
              <w:jc w:val="center"/>
              <w:rPr>
                <w:rFonts w:ascii="GHEA Grapalat" w:hAnsi="GHEA Grapalat"/>
                <w:sz w:val="18"/>
                <w:lang w:val="es-ES"/>
              </w:rPr>
            </w:pPr>
          </w:p>
        </w:tc>
      </w:tr>
      <w:tr w:rsidR="006F59EF" w:rsidRPr="00A71D81" w:rsidTr="006F59EF">
        <w:trPr>
          <w:trHeight w:val="315"/>
        </w:trPr>
        <w:tc>
          <w:tcPr>
            <w:tcW w:w="1314" w:type="dxa"/>
            <w:vAlign w:val="center"/>
          </w:tcPr>
          <w:p w:rsidR="006F59EF" w:rsidRPr="006F59EF" w:rsidRDefault="006F59EF" w:rsidP="0013244A">
            <w:pPr>
              <w:jc w:val="center"/>
              <w:rPr>
                <w:rFonts w:ascii="GHEA Grapalat" w:hAnsi="GHEA Grapalat"/>
                <w:sz w:val="20"/>
                <w:lang w:val="hy-AM"/>
              </w:rPr>
            </w:pPr>
            <w:r>
              <w:rPr>
                <w:rFonts w:ascii="Sylfaen" w:hAnsi="Sylfaen"/>
                <w:sz w:val="20"/>
              </w:rPr>
              <w:t>1:</w:t>
            </w:r>
          </w:p>
        </w:tc>
        <w:tc>
          <w:tcPr>
            <w:tcW w:w="1934" w:type="dxa"/>
            <w:vAlign w:val="center"/>
          </w:tcPr>
          <w:p w:rsidR="006F59EF" w:rsidRPr="00F7670F" w:rsidRDefault="00F7670F" w:rsidP="00F7670F">
            <w:pPr>
              <w:rPr>
                <w:rFonts w:ascii="Arial LatArm" w:hAnsi="Arial LatArm" w:cs="Calibri"/>
                <w:sz w:val="16"/>
                <w:szCs w:val="16"/>
              </w:rPr>
            </w:pPr>
            <w:r w:rsidRPr="00092AB1">
              <w:rPr>
                <w:rFonts w:ascii="Arial LatArm" w:hAnsi="Arial LatArm" w:cs="Calibri"/>
                <w:sz w:val="16"/>
                <w:szCs w:val="16"/>
              </w:rPr>
              <w:t>33651256</w:t>
            </w:r>
          </w:p>
        </w:tc>
        <w:tc>
          <w:tcPr>
            <w:tcW w:w="3881" w:type="dxa"/>
            <w:vAlign w:val="center"/>
          </w:tcPr>
          <w:p w:rsidR="006F59EF" w:rsidRPr="00D0150B" w:rsidRDefault="0013244A" w:rsidP="00CE5651">
            <w:pPr>
              <w:jc w:val="center"/>
              <w:rPr>
                <w:rFonts w:ascii="GHEA Grapalat" w:hAnsi="GHEA Grapalat"/>
                <w:sz w:val="20"/>
                <w:szCs w:val="20"/>
                <w:lang w:val="es-ES"/>
              </w:rPr>
            </w:pPr>
            <w:r w:rsidRPr="00392D9B">
              <w:rPr>
                <w:color w:val="FF0000"/>
                <w:sz w:val="22"/>
                <w:szCs w:val="22"/>
                <w:lang w:val="hy-AM"/>
              </w:rPr>
              <w:t>Циклоспорин 50 мг</w:t>
            </w:r>
          </w:p>
        </w:tc>
        <w:tc>
          <w:tcPr>
            <w:tcW w:w="474" w:type="dxa"/>
          </w:tcPr>
          <w:p w:rsidR="006F59EF" w:rsidRPr="00A71D81" w:rsidRDefault="006F59EF" w:rsidP="006F59EF">
            <w:pPr>
              <w:jc w:val="center"/>
              <w:rPr>
                <w:rFonts w:ascii="GHEA Grapalat" w:hAnsi="GHEA Grapalat"/>
                <w:lang w:val="pt-BR"/>
              </w:rPr>
            </w:pPr>
            <w:r>
              <w:rPr>
                <w:rFonts w:ascii="GHEA Grapalat" w:hAnsi="GHEA Grapalat" w:cs="Arial"/>
                <w:sz w:val="18"/>
                <w:szCs w:val="18"/>
                <w:lang w:val="hy-AM"/>
              </w:rPr>
              <w:t>15%</w:t>
            </w:r>
          </w:p>
        </w:tc>
        <w:tc>
          <w:tcPr>
            <w:tcW w:w="474" w:type="dxa"/>
          </w:tcPr>
          <w:p w:rsidR="006F59EF" w:rsidRPr="00A71D81" w:rsidRDefault="006F59EF" w:rsidP="00CE5651">
            <w:pPr>
              <w:jc w:val="center"/>
              <w:rPr>
                <w:rFonts w:ascii="GHEA Grapalat" w:hAnsi="GHEA Grapalat"/>
                <w:lang w:val="pt-BR"/>
              </w:rPr>
            </w:pPr>
            <w:r>
              <w:rPr>
                <w:rFonts w:ascii="GHEA Grapalat" w:hAnsi="GHEA Grapalat" w:cs="Arial"/>
                <w:sz w:val="18"/>
                <w:szCs w:val="18"/>
                <w:lang w:val="hy-AM"/>
              </w:rPr>
              <w:t>30%</w:t>
            </w:r>
          </w:p>
        </w:tc>
        <w:tc>
          <w:tcPr>
            <w:tcW w:w="526" w:type="dxa"/>
          </w:tcPr>
          <w:p w:rsidR="006F59EF" w:rsidRPr="00E336D6" w:rsidRDefault="006F59EF" w:rsidP="006F59EF">
            <w:pPr>
              <w:jc w:val="center"/>
              <w:rPr>
                <w:rFonts w:ascii="GHEA Grapalat" w:hAnsi="GHEA Grapalat" w:cs="Arial"/>
                <w:sz w:val="18"/>
                <w:szCs w:val="18"/>
                <w:lang w:val="es-ES"/>
              </w:rPr>
            </w:pPr>
            <w:r>
              <w:rPr>
                <w:rFonts w:ascii="GHEA Grapalat" w:hAnsi="GHEA Grapalat" w:cs="Arial"/>
                <w:sz w:val="18"/>
                <w:szCs w:val="18"/>
                <w:lang w:val="hy-AM"/>
              </w:rPr>
              <w:t>45%</w:t>
            </w:r>
          </w:p>
        </w:tc>
        <w:tc>
          <w:tcPr>
            <w:tcW w:w="549" w:type="dxa"/>
          </w:tcPr>
          <w:p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60%</w:t>
            </w:r>
          </w:p>
        </w:tc>
        <w:tc>
          <w:tcPr>
            <w:tcW w:w="558" w:type="dxa"/>
          </w:tcPr>
          <w:p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75%</w:t>
            </w:r>
          </w:p>
        </w:tc>
        <w:tc>
          <w:tcPr>
            <w:tcW w:w="552" w:type="dxa"/>
          </w:tcPr>
          <w:p w:rsidR="006F59EF" w:rsidRPr="00A71D81" w:rsidRDefault="00AA558B" w:rsidP="00CE5651">
            <w:pPr>
              <w:jc w:val="center"/>
              <w:rPr>
                <w:rFonts w:ascii="GHEA Grapalat" w:hAnsi="GHEA Grapalat" w:cs="Arial"/>
                <w:sz w:val="18"/>
                <w:szCs w:val="18"/>
                <w:lang w:val="pt-BR"/>
              </w:rPr>
            </w:pPr>
            <w:r>
              <w:rPr>
                <w:rFonts w:ascii="GHEA Grapalat" w:hAnsi="GHEA Grapalat" w:cs="Arial"/>
                <w:sz w:val="18"/>
                <w:szCs w:val="18"/>
                <w:lang w:val="hy-AM"/>
              </w:rPr>
              <w:t>90%</w:t>
            </w:r>
          </w:p>
        </w:tc>
        <w:tc>
          <w:tcPr>
            <w:tcW w:w="557" w:type="dxa"/>
          </w:tcPr>
          <w:p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p>
        </w:tc>
        <w:tc>
          <w:tcPr>
            <w:tcW w:w="561" w:type="dxa"/>
          </w:tcPr>
          <w:p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p>
        </w:tc>
        <w:tc>
          <w:tcPr>
            <w:tcW w:w="549" w:type="dxa"/>
          </w:tcPr>
          <w:p w:rsidR="006F59EF" w:rsidRPr="00A71D81" w:rsidRDefault="006F59EF" w:rsidP="00CE5651">
            <w:pPr>
              <w:jc w:val="center"/>
              <w:rPr>
                <w:rFonts w:ascii="GHEA Grapalat" w:hAnsi="GHEA Grapalat" w:cs="Arial"/>
                <w:sz w:val="18"/>
                <w:szCs w:val="18"/>
                <w:lang w:val="pt-BR"/>
              </w:rPr>
            </w:pPr>
            <w:r>
              <w:rPr>
                <w:rFonts w:ascii="GHEA Grapalat" w:hAnsi="GHEA Grapalat" w:cs="Arial"/>
                <w:sz w:val="18"/>
                <w:szCs w:val="18"/>
                <w:lang w:val="hy-AM"/>
              </w:rPr>
              <w:t>100%</w:t>
            </w:r>
          </w:p>
        </w:tc>
        <w:tc>
          <w:tcPr>
            <w:tcW w:w="543" w:type="dxa"/>
          </w:tcPr>
          <w:p w:rsidR="006F59EF" w:rsidRPr="00680C0B" w:rsidRDefault="006F59EF" w:rsidP="00CE5651">
            <w:pPr>
              <w:jc w:val="center"/>
              <w:rPr>
                <w:rFonts w:ascii="GHEA Grapalat" w:hAnsi="GHEA Grapalat" w:cs="Arial"/>
                <w:sz w:val="18"/>
                <w:szCs w:val="18"/>
                <w:lang w:val="hy-AM"/>
              </w:rPr>
            </w:pPr>
            <w:r>
              <w:rPr>
                <w:rFonts w:ascii="GHEA Grapalat" w:hAnsi="GHEA Grapalat" w:cs="Arial"/>
                <w:sz w:val="18"/>
                <w:szCs w:val="18"/>
                <w:lang w:val="hy-AM"/>
              </w:rPr>
              <w:t>100%</w:t>
            </w:r>
          </w:p>
        </w:tc>
        <w:tc>
          <w:tcPr>
            <w:tcW w:w="638" w:type="dxa"/>
          </w:tcPr>
          <w:p w:rsidR="006F59EF" w:rsidRPr="00680C0B" w:rsidRDefault="006F59EF" w:rsidP="00CE5651">
            <w:pPr>
              <w:jc w:val="center"/>
              <w:rPr>
                <w:rFonts w:ascii="GHEA Grapalat" w:hAnsi="GHEA Grapalat" w:cs="Arial"/>
                <w:sz w:val="18"/>
                <w:szCs w:val="18"/>
                <w:lang w:val="hy-AM"/>
              </w:rPr>
            </w:pPr>
            <w:r>
              <w:rPr>
                <w:rFonts w:ascii="GHEA Grapalat" w:hAnsi="GHEA Grapalat" w:cs="Arial"/>
                <w:sz w:val="18"/>
                <w:szCs w:val="18"/>
                <w:lang w:val="hy-AM"/>
              </w:rPr>
              <w:t>100%</w:t>
            </w:r>
          </w:p>
        </w:tc>
        <w:tc>
          <w:tcPr>
            <w:tcW w:w="638" w:type="dxa"/>
          </w:tcPr>
          <w:p w:rsidR="006F59EF" w:rsidRPr="00680C0B" w:rsidRDefault="006F59EF" w:rsidP="00CE5651">
            <w:pPr>
              <w:jc w:val="center"/>
              <w:rPr>
                <w:rFonts w:ascii="GHEA Grapalat" w:hAnsi="GHEA Grapalat" w:cs="Arial"/>
                <w:sz w:val="18"/>
                <w:szCs w:val="18"/>
                <w:lang w:val="ru-RU"/>
              </w:rPr>
            </w:pPr>
            <w:r>
              <w:rPr>
                <w:rFonts w:ascii="GHEA Grapalat" w:hAnsi="GHEA Grapalat" w:cs="Arial"/>
                <w:sz w:val="18"/>
                <w:szCs w:val="18"/>
                <w:lang w:val="hy-AM"/>
              </w:rPr>
              <w:t>100%</w:t>
            </w:r>
          </w:p>
        </w:tc>
        <w:tc>
          <w:tcPr>
            <w:tcW w:w="1945" w:type="dxa"/>
          </w:tcPr>
          <w:p w:rsidR="006F59EF" w:rsidRPr="00680C0B" w:rsidRDefault="006F59EF" w:rsidP="00CE5651">
            <w:pPr>
              <w:jc w:val="center"/>
              <w:rPr>
                <w:rFonts w:ascii="GHEA Grapalat" w:hAnsi="GHEA Grapalat"/>
                <w:b/>
              </w:rPr>
            </w:pPr>
            <w:r>
              <w:rPr>
                <w:rFonts w:ascii="GHEA Grapalat" w:hAnsi="GHEA Grapalat"/>
                <w:b/>
                <w:lang w:val="hy-AM"/>
              </w:rPr>
              <w:t>100%</w:t>
            </w:r>
          </w:p>
        </w:tc>
      </w:tr>
      <w:tr w:rsidR="004922DB" w:rsidRPr="0011480F" w:rsidTr="006F59EF">
        <w:trPr>
          <w:trHeight w:val="315"/>
        </w:trPr>
        <w:tc>
          <w:tcPr>
            <w:tcW w:w="1314" w:type="dxa"/>
            <w:vAlign w:val="center"/>
          </w:tcPr>
          <w:p w:rsidR="004922DB" w:rsidRPr="00D0150B" w:rsidRDefault="004922DB" w:rsidP="00CE5651">
            <w:pPr>
              <w:jc w:val="center"/>
              <w:rPr>
                <w:rFonts w:ascii="GHEA Grapalat" w:hAnsi="GHEA Grapalat"/>
                <w:sz w:val="20"/>
                <w:lang w:val="es-ES"/>
              </w:rPr>
            </w:pPr>
          </w:p>
        </w:tc>
        <w:tc>
          <w:tcPr>
            <w:tcW w:w="1934" w:type="dxa"/>
            <w:vAlign w:val="center"/>
          </w:tcPr>
          <w:p w:rsidR="004922DB" w:rsidRPr="00D0150B" w:rsidRDefault="004922DB" w:rsidP="00CE5651">
            <w:pPr>
              <w:jc w:val="center"/>
              <w:rPr>
                <w:rFonts w:ascii="GHEA Grapalat" w:hAnsi="GHEA Grapalat"/>
                <w:sz w:val="20"/>
                <w:szCs w:val="20"/>
                <w:lang w:val="es-ES"/>
              </w:rPr>
            </w:pPr>
          </w:p>
        </w:tc>
        <w:tc>
          <w:tcPr>
            <w:tcW w:w="3881" w:type="dxa"/>
            <w:vAlign w:val="center"/>
          </w:tcPr>
          <w:p w:rsidR="004922DB" w:rsidRPr="00D0150B" w:rsidRDefault="004922DB" w:rsidP="00CE5651">
            <w:pPr>
              <w:jc w:val="center"/>
              <w:rPr>
                <w:rFonts w:ascii="GHEA Grapalat" w:hAnsi="GHEA Grapalat"/>
                <w:sz w:val="20"/>
                <w:szCs w:val="20"/>
                <w:lang w:val="es-ES"/>
              </w:rPr>
            </w:pPr>
          </w:p>
        </w:tc>
        <w:tc>
          <w:tcPr>
            <w:tcW w:w="474" w:type="dxa"/>
          </w:tcPr>
          <w:p w:rsidR="004922DB" w:rsidRPr="00A71D81" w:rsidRDefault="004922DB" w:rsidP="00CE5651">
            <w:pPr>
              <w:jc w:val="center"/>
              <w:rPr>
                <w:rFonts w:ascii="GHEA Grapalat" w:hAnsi="GHEA Grapalat"/>
                <w:lang w:val="pt-BR"/>
              </w:rPr>
            </w:pPr>
          </w:p>
        </w:tc>
        <w:tc>
          <w:tcPr>
            <w:tcW w:w="474" w:type="dxa"/>
          </w:tcPr>
          <w:p w:rsidR="004922DB" w:rsidRPr="00A71D81" w:rsidRDefault="004922DB" w:rsidP="00CE5651">
            <w:pPr>
              <w:jc w:val="center"/>
              <w:rPr>
                <w:rFonts w:ascii="GHEA Grapalat" w:hAnsi="GHEA Grapalat"/>
                <w:lang w:val="pt-BR"/>
              </w:rPr>
            </w:pPr>
          </w:p>
        </w:tc>
        <w:tc>
          <w:tcPr>
            <w:tcW w:w="526" w:type="dxa"/>
          </w:tcPr>
          <w:p w:rsidR="004922DB" w:rsidRDefault="004922DB" w:rsidP="00CE5651">
            <w:pPr>
              <w:jc w:val="center"/>
              <w:rPr>
                <w:rFonts w:ascii="GHEA Grapalat" w:hAnsi="GHEA Grapalat" w:cs="Arial"/>
                <w:sz w:val="18"/>
                <w:szCs w:val="18"/>
                <w:lang w:val="pt-BR"/>
              </w:rPr>
            </w:pPr>
          </w:p>
        </w:tc>
        <w:tc>
          <w:tcPr>
            <w:tcW w:w="549" w:type="dxa"/>
          </w:tcPr>
          <w:p w:rsidR="004922DB" w:rsidRDefault="004922DB" w:rsidP="00CE5651">
            <w:pPr>
              <w:jc w:val="center"/>
              <w:rPr>
                <w:rFonts w:ascii="GHEA Grapalat" w:hAnsi="GHEA Grapalat" w:cs="Arial"/>
                <w:sz w:val="18"/>
                <w:szCs w:val="18"/>
                <w:lang w:val="pt-BR"/>
              </w:rPr>
            </w:pPr>
          </w:p>
        </w:tc>
        <w:tc>
          <w:tcPr>
            <w:tcW w:w="558" w:type="dxa"/>
          </w:tcPr>
          <w:p w:rsidR="004922DB" w:rsidRDefault="004922DB" w:rsidP="00CE5651">
            <w:pPr>
              <w:jc w:val="center"/>
              <w:rPr>
                <w:rFonts w:ascii="GHEA Grapalat" w:hAnsi="GHEA Grapalat" w:cs="Arial"/>
                <w:sz w:val="18"/>
                <w:szCs w:val="18"/>
                <w:lang w:val="pt-BR"/>
              </w:rPr>
            </w:pPr>
          </w:p>
        </w:tc>
        <w:tc>
          <w:tcPr>
            <w:tcW w:w="552" w:type="dxa"/>
          </w:tcPr>
          <w:p w:rsidR="004922DB" w:rsidRDefault="004922DB" w:rsidP="00CE5651">
            <w:pPr>
              <w:jc w:val="center"/>
              <w:rPr>
                <w:rFonts w:ascii="GHEA Grapalat" w:hAnsi="GHEA Grapalat" w:cs="Arial"/>
                <w:sz w:val="18"/>
                <w:szCs w:val="18"/>
                <w:lang w:val="pt-BR"/>
              </w:rPr>
            </w:pPr>
          </w:p>
        </w:tc>
        <w:tc>
          <w:tcPr>
            <w:tcW w:w="557" w:type="dxa"/>
          </w:tcPr>
          <w:p w:rsidR="004922DB" w:rsidRDefault="004922DB" w:rsidP="00CE5651">
            <w:pPr>
              <w:jc w:val="center"/>
              <w:rPr>
                <w:rFonts w:ascii="GHEA Grapalat" w:hAnsi="GHEA Grapalat" w:cs="Arial"/>
                <w:sz w:val="18"/>
                <w:szCs w:val="18"/>
                <w:lang w:val="pt-BR"/>
              </w:rPr>
            </w:pPr>
          </w:p>
        </w:tc>
        <w:tc>
          <w:tcPr>
            <w:tcW w:w="561" w:type="dxa"/>
          </w:tcPr>
          <w:p w:rsidR="004922DB" w:rsidRDefault="004922DB" w:rsidP="00CE5651">
            <w:pPr>
              <w:jc w:val="center"/>
              <w:rPr>
                <w:rFonts w:ascii="GHEA Grapalat" w:hAnsi="GHEA Grapalat" w:cs="Arial"/>
                <w:sz w:val="18"/>
                <w:szCs w:val="18"/>
                <w:lang w:val="pt-BR"/>
              </w:rPr>
            </w:pPr>
          </w:p>
        </w:tc>
        <w:tc>
          <w:tcPr>
            <w:tcW w:w="549" w:type="dxa"/>
          </w:tcPr>
          <w:p w:rsidR="004922DB" w:rsidRDefault="004922DB" w:rsidP="00CE5651">
            <w:pPr>
              <w:jc w:val="center"/>
              <w:rPr>
                <w:rFonts w:ascii="GHEA Grapalat" w:hAnsi="GHEA Grapalat" w:cs="Arial"/>
                <w:sz w:val="18"/>
                <w:szCs w:val="18"/>
                <w:lang w:val="pt-BR"/>
              </w:rPr>
            </w:pPr>
          </w:p>
        </w:tc>
        <w:tc>
          <w:tcPr>
            <w:tcW w:w="543" w:type="dxa"/>
          </w:tcPr>
          <w:p w:rsidR="004922DB" w:rsidRDefault="004922DB" w:rsidP="00CE5651">
            <w:pPr>
              <w:jc w:val="center"/>
              <w:rPr>
                <w:rFonts w:ascii="GHEA Grapalat" w:hAnsi="GHEA Grapalat" w:cs="Arial"/>
                <w:sz w:val="18"/>
                <w:szCs w:val="18"/>
                <w:lang w:val="pt-BR"/>
              </w:rPr>
            </w:pPr>
          </w:p>
        </w:tc>
        <w:tc>
          <w:tcPr>
            <w:tcW w:w="638" w:type="dxa"/>
          </w:tcPr>
          <w:p w:rsidR="004922DB" w:rsidRDefault="004922DB" w:rsidP="00CE5651">
            <w:pPr>
              <w:jc w:val="center"/>
              <w:rPr>
                <w:rFonts w:ascii="GHEA Grapalat" w:hAnsi="GHEA Grapalat" w:cs="Arial"/>
                <w:sz w:val="18"/>
                <w:szCs w:val="18"/>
                <w:lang w:val="pt-BR"/>
              </w:rPr>
            </w:pPr>
          </w:p>
        </w:tc>
        <w:tc>
          <w:tcPr>
            <w:tcW w:w="638" w:type="dxa"/>
          </w:tcPr>
          <w:p w:rsidR="004922DB" w:rsidRPr="007C1F33" w:rsidRDefault="004922DB" w:rsidP="00CE5651">
            <w:pPr>
              <w:jc w:val="center"/>
              <w:rPr>
                <w:rFonts w:ascii="GHEA Grapalat" w:hAnsi="GHEA Grapalat" w:cs="Arial"/>
                <w:sz w:val="18"/>
                <w:szCs w:val="18"/>
                <w:lang w:val="pt-BR"/>
              </w:rPr>
            </w:pPr>
          </w:p>
        </w:tc>
        <w:tc>
          <w:tcPr>
            <w:tcW w:w="1945" w:type="dxa"/>
          </w:tcPr>
          <w:p w:rsidR="004922DB" w:rsidRPr="007C1F33" w:rsidRDefault="004922DB" w:rsidP="00CE5651">
            <w:pPr>
              <w:jc w:val="center"/>
              <w:rPr>
                <w:rFonts w:ascii="GHEA Grapalat" w:hAnsi="GHEA Grapalat" w:cs="Arial"/>
                <w:sz w:val="18"/>
                <w:szCs w:val="18"/>
                <w:lang w:val="pt-BR"/>
              </w:rPr>
            </w:pPr>
          </w:p>
        </w:tc>
      </w:tr>
    </w:tbl>
    <w:p w:rsidR="00071D1C" w:rsidRPr="00A71D81" w:rsidRDefault="00071D1C" w:rsidP="00EF3662">
      <w:pPr>
        <w:rPr>
          <w:rFonts w:ascii="GHEA Grapalat" w:hAnsi="GHEA Grapalat" w:cs="Sylfaen"/>
          <w:i/>
          <w:sz w:val="18"/>
          <w:szCs w:val="18"/>
          <w:lang w:val="pt-BR"/>
        </w:rPr>
      </w:pPr>
      <w:r w:rsidRPr="00F47F35">
        <w:rPr>
          <w:rFonts w:ascii="GHEA Grapalat" w:hAnsi="GHEA Grapalat"/>
          <w:i/>
          <w:sz w:val="18"/>
          <w:szCs w:val="18"/>
        </w:rPr>
        <w:t>*</w:t>
      </w:r>
      <w:r w:rsidRPr="00A71D81">
        <w:rPr>
          <w:rFonts w:ascii="GHEA Grapalat" w:hAnsi="GHEA Grapalat" w:cs="Sylfaen"/>
          <w:i/>
          <w:sz w:val="18"/>
          <w:szCs w:val="18"/>
          <w:lang w:val="pt-BR"/>
        </w:rPr>
        <w:t>Оплата:</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при условии</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суммы</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представлены в порядке возрастания</w:t>
      </w:r>
      <w:r w:rsidRPr="00F47F35">
        <w:rPr>
          <w:rFonts w:ascii="GHEA Grapalat" w:hAnsi="GHEA Grapalat" w:cs="Times Armenian"/>
          <w:i/>
          <w:sz w:val="18"/>
          <w:szCs w:val="18"/>
        </w:rPr>
        <w:t xml:space="preserve"> </w:t>
      </w:r>
      <w:r w:rsidRPr="00A71D81">
        <w:rPr>
          <w:rFonts w:ascii="GHEA Grapalat" w:hAnsi="GHEA Grapalat" w:cs="Sylfaen"/>
          <w:i/>
          <w:sz w:val="18"/>
          <w:szCs w:val="18"/>
          <w:lang w:val="pt-BR"/>
        </w:rPr>
        <w:t>Если контракт заключен на основании статьи 15 части 6 Закона РА «О закупках», данный график заполняется и подписывается одновременно с соглашением между сторонами как его неотъемлемая часть.</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в приглашении суммы указываются в процентах, а при подписании договора вместо процентов указывается конкретная сумма</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5037"/>
        <w:gridCol w:w="259"/>
        <w:gridCol w:w="4343"/>
      </w:tblGrid>
      <w:tr w:rsidR="006F59EF" w:rsidRPr="00867B03" w:rsidTr="00B10B54">
        <w:trPr>
          <w:jc w:val="center"/>
        </w:trPr>
        <w:tc>
          <w:tcPr>
            <w:tcW w:w="5037" w:type="dxa"/>
          </w:tcPr>
          <w:p w:rsidR="006F59EF" w:rsidRPr="00267EB1" w:rsidRDefault="006F59EF" w:rsidP="006F59EF">
            <w:pPr>
              <w:jc w:val="center"/>
              <w:rPr>
                <w:rFonts w:ascii="Sylfaen" w:hAnsi="Sylfaen" w:cs="Sylfaen"/>
                <w:b/>
                <w:bCs/>
                <w:lang w:val="nb-NO"/>
              </w:rPr>
            </w:pPr>
            <w:r w:rsidRPr="00267EB1">
              <w:rPr>
                <w:rFonts w:ascii="Sylfaen" w:hAnsi="Sylfaen" w:cs="Sylfaen"/>
                <w:b/>
                <w:bCs/>
                <w:lang w:val="nb-NO"/>
              </w:rPr>
              <w:t>ПОКУПАТЕЛЬ:</w:t>
            </w:r>
          </w:p>
          <w:p w:rsidR="006F59EF" w:rsidRPr="00A33D2E" w:rsidRDefault="006F59EF" w:rsidP="006F59EF">
            <w:pPr>
              <w:spacing w:line="276" w:lineRule="auto"/>
              <w:rPr>
                <w:rFonts w:ascii="Sylfaen" w:hAnsi="Sylfaen" w:cs="Sylfaen"/>
                <w:color w:val="000000"/>
                <w:sz w:val="20"/>
                <w:szCs w:val="20"/>
                <w:lang w:val="af-ZA"/>
              </w:rPr>
            </w:pPr>
          </w:p>
          <w:p w:rsidR="006F59EF" w:rsidRPr="00A33D2E" w:rsidRDefault="006F59EF" w:rsidP="006F59EF">
            <w:pPr>
              <w:spacing w:line="276" w:lineRule="auto"/>
              <w:rPr>
                <w:rFonts w:ascii="Sylfaen" w:hAnsi="Sylfaen" w:cs="Sylfaen"/>
                <w:color w:val="000000"/>
                <w:sz w:val="20"/>
                <w:szCs w:val="20"/>
                <w:lang w:val="af-ZA"/>
              </w:rPr>
            </w:pPr>
          </w:p>
          <w:p w:rsidR="006F59EF" w:rsidRPr="00A33D2E" w:rsidRDefault="006F59EF" w:rsidP="006F59EF">
            <w:pPr>
              <w:spacing w:line="276" w:lineRule="auto"/>
              <w:rPr>
                <w:rFonts w:ascii="Sylfaen" w:hAnsi="Sylfaen"/>
                <w:color w:val="000000"/>
                <w:sz w:val="20"/>
                <w:szCs w:val="20"/>
                <w:lang w:val="hy-AM"/>
              </w:rPr>
            </w:pPr>
          </w:p>
          <w:p w:rsidR="006F59EF" w:rsidRPr="00267EB1" w:rsidRDefault="006F59EF" w:rsidP="006F59EF">
            <w:pPr>
              <w:rPr>
                <w:rFonts w:ascii="Sylfaen" w:hAnsi="Sylfaen"/>
                <w:lang w:val="hy-AM"/>
              </w:rPr>
            </w:pPr>
            <w:r w:rsidRPr="00A33D2E">
              <w:rPr>
                <w:rFonts w:ascii="Sylfaen" w:hAnsi="Sylfaen"/>
                <w:color w:val="000000"/>
                <w:sz w:val="20"/>
                <w:szCs w:val="20"/>
                <w:lang w:val="hy-AM"/>
              </w:rPr>
              <w:t xml:space="preserve">Режиссер:                                                                                      </w:t>
            </w:r>
            <w:r w:rsidRPr="00267EB1">
              <w:rPr>
                <w:rFonts w:ascii="Sylfaen" w:hAnsi="Sylfaen"/>
                <w:lang w:val="hy-AM"/>
              </w:rPr>
              <w:t xml:space="preserve">     -------------------------------------</w:t>
            </w:r>
          </w:p>
          <w:p w:rsidR="006F59EF" w:rsidRPr="009C506F" w:rsidRDefault="006F59EF" w:rsidP="006F59EF">
            <w:pPr>
              <w:jc w:val="center"/>
              <w:rPr>
                <w:rFonts w:ascii="Sylfaen" w:hAnsi="Sylfaen"/>
                <w:sz w:val="18"/>
                <w:szCs w:val="18"/>
                <w:lang w:val="hy-AM"/>
              </w:rPr>
            </w:pPr>
            <w:r w:rsidRPr="009C506F">
              <w:rPr>
                <w:rFonts w:ascii="Sylfaen" w:hAnsi="Sylfaen"/>
                <w:sz w:val="18"/>
                <w:szCs w:val="18"/>
                <w:lang w:val="hy-AM"/>
              </w:rPr>
              <w:t>/</w:t>
            </w:r>
            <w:r w:rsidRPr="00267EB1">
              <w:rPr>
                <w:rFonts w:ascii="Sylfaen" w:hAnsi="Sylfaen" w:cs="Sylfaen"/>
                <w:sz w:val="18"/>
                <w:szCs w:val="18"/>
                <w:lang w:val="hy-AM"/>
              </w:rPr>
              <w:t>подпись</w:t>
            </w:r>
            <w:r w:rsidRPr="009C506F">
              <w:rPr>
                <w:rFonts w:ascii="Sylfaen" w:hAnsi="Sylfaen"/>
                <w:sz w:val="18"/>
                <w:szCs w:val="18"/>
                <w:lang w:val="hy-AM"/>
              </w:rPr>
              <w:t>/</w:t>
            </w:r>
          </w:p>
          <w:p w:rsidR="006F59EF" w:rsidRPr="006F106E" w:rsidRDefault="006F59EF" w:rsidP="00D82F01">
            <w:pPr>
              <w:jc w:val="center"/>
              <w:rPr>
                <w:rFonts w:ascii="GHEA Grapalat" w:hAnsi="GHEA Grapalat"/>
                <w:sz w:val="18"/>
                <w:szCs w:val="18"/>
                <w:lang w:val="hy-AM"/>
              </w:rPr>
            </w:pPr>
            <w:r w:rsidRPr="00267EB1">
              <w:rPr>
                <w:rFonts w:ascii="Sylfaen" w:hAnsi="Sylfaen" w:cs="Sylfaen"/>
                <w:sz w:val="18"/>
                <w:szCs w:val="18"/>
                <w:lang w:val="hy-AM"/>
              </w:rPr>
              <w:t>К:</w:t>
            </w:r>
            <w:r w:rsidRPr="00267EB1">
              <w:rPr>
                <w:rFonts w:ascii="Sylfaen" w:hAnsi="Sylfaen"/>
                <w:sz w:val="18"/>
                <w:szCs w:val="18"/>
                <w:lang w:val="hy-AM"/>
              </w:rPr>
              <w:t>.</w:t>
            </w:r>
            <w:r w:rsidRPr="00267EB1">
              <w:rPr>
                <w:rFonts w:ascii="Sylfaen" w:hAnsi="Sylfaen" w:cs="Sylfaen"/>
                <w:sz w:val="18"/>
                <w:szCs w:val="18"/>
                <w:lang w:val="hy-AM"/>
              </w:rPr>
              <w:t>Т:</w:t>
            </w:r>
          </w:p>
        </w:tc>
        <w:tc>
          <w:tcPr>
            <w:tcW w:w="259" w:type="dxa"/>
          </w:tcPr>
          <w:p w:rsidR="006F59EF" w:rsidRPr="006F106E" w:rsidRDefault="006F59EF" w:rsidP="00EF3662">
            <w:pPr>
              <w:jc w:val="center"/>
              <w:rPr>
                <w:rFonts w:ascii="GHEA Grapalat" w:hAnsi="GHEA Grapalat"/>
                <w:lang w:val="hy-AM"/>
              </w:rPr>
            </w:pPr>
          </w:p>
        </w:tc>
        <w:tc>
          <w:tcPr>
            <w:tcW w:w="4343" w:type="dxa"/>
          </w:tcPr>
          <w:p w:rsidR="006F59EF" w:rsidRPr="00A71D81" w:rsidRDefault="006F59EF" w:rsidP="006F59EF">
            <w:pPr>
              <w:jc w:val="center"/>
              <w:rPr>
                <w:rFonts w:ascii="GHEA Grapalat" w:hAnsi="GHEA Grapalat" w:cs="Sylfaen"/>
                <w:b/>
                <w:bCs/>
                <w:lang w:val="hy-AM"/>
              </w:rPr>
            </w:pPr>
            <w:r w:rsidRPr="00A71D81">
              <w:rPr>
                <w:rFonts w:ascii="GHEA Grapalat" w:hAnsi="GHEA Grapalat" w:cs="Sylfaen"/>
                <w:b/>
                <w:bCs/>
                <w:lang w:val="hy-AM"/>
              </w:rPr>
              <w:t>ПРОДАВЕЦ</w:t>
            </w:r>
          </w:p>
          <w:p w:rsidR="006F59EF" w:rsidRPr="00A71D81" w:rsidRDefault="006F59EF" w:rsidP="006F59EF">
            <w:pPr>
              <w:jc w:val="center"/>
              <w:rPr>
                <w:rFonts w:ascii="GHEA Grapalat" w:hAnsi="GHEA Grapalat"/>
                <w:lang w:val="hy-AM"/>
              </w:rPr>
            </w:pPr>
          </w:p>
          <w:p w:rsidR="006F59EF" w:rsidRPr="00A71D81" w:rsidRDefault="006F59EF" w:rsidP="006F59EF">
            <w:pPr>
              <w:jc w:val="center"/>
              <w:rPr>
                <w:rFonts w:ascii="GHEA Grapalat" w:hAnsi="GHEA Grapalat"/>
                <w:lang w:val="hy-AM"/>
              </w:rPr>
            </w:pPr>
          </w:p>
          <w:p w:rsidR="006F59EF" w:rsidRPr="00A71D81" w:rsidRDefault="006F59EF" w:rsidP="006F59EF">
            <w:pPr>
              <w:jc w:val="center"/>
              <w:rPr>
                <w:rFonts w:ascii="GHEA Grapalat" w:hAnsi="GHEA Grapalat"/>
                <w:lang w:val="hy-AM"/>
              </w:rPr>
            </w:pPr>
            <w:r w:rsidRPr="00A71D81">
              <w:rPr>
                <w:rFonts w:ascii="GHEA Grapalat" w:hAnsi="GHEA Grapalat"/>
                <w:lang w:val="hy-AM"/>
              </w:rPr>
              <w:t>-------------------------------------</w:t>
            </w:r>
          </w:p>
          <w:p w:rsidR="006F59EF" w:rsidRPr="00867B03" w:rsidRDefault="006F59EF" w:rsidP="006F59EF">
            <w:pPr>
              <w:jc w:val="center"/>
              <w:rPr>
                <w:rFonts w:ascii="GHEA Grapalat" w:hAnsi="GHEA Grapalat"/>
                <w:sz w:val="18"/>
                <w:szCs w:val="18"/>
                <w:lang w:val="hy-AM"/>
              </w:rPr>
            </w:pPr>
            <w:r w:rsidRPr="00867B03">
              <w:rPr>
                <w:rFonts w:ascii="GHEA Grapalat" w:hAnsi="GHEA Grapalat"/>
                <w:sz w:val="18"/>
                <w:szCs w:val="18"/>
                <w:lang w:val="hy-AM"/>
              </w:rPr>
              <w:t>/</w:t>
            </w:r>
            <w:r w:rsidRPr="00A71D81">
              <w:rPr>
                <w:rFonts w:ascii="GHEA Grapalat" w:hAnsi="GHEA Grapalat" w:cs="Sylfaen"/>
                <w:sz w:val="18"/>
                <w:szCs w:val="18"/>
                <w:lang w:val="hy-AM"/>
              </w:rPr>
              <w:t>подпись</w:t>
            </w:r>
            <w:r w:rsidRPr="00867B03">
              <w:rPr>
                <w:rFonts w:ascii="GHEA Grapalat" w:hAnsi="GHEA Grapalat"/>
                <w:sz w:val="18"/>
                <w:szCs w:val="18"/>
                <w:lang w:val="hy-AM"/>
              </w:rPr>
              <w:t>/</w:t>
            </w:r>
          </w:p>
          <w:p w:rsidR="006F59EF" w:rsidRPr="00867B03" w:rsidRDefault="006F59EF" w:rsidP="00EF3662">
            <w:pPr>
              <w:jc w:val="center"/>
              <w:rPr>
                <w:rFonts w:ascii="GHEA Grapalat" w:hAnsi="GHEA Grapalat"/>
                <w:sz w:val="22"/>
                <w:szCs w:val="22"/>
                <w:lang w:val="hy-AM"/>
              </w:rPr>
            </w:pPr>
            <w:r w:rsidRPr="00A71D81">
              <w:rPr>
                <w:rFonts w:ascii="GHEA Grapalat" w:hAnsi="GHEA Grapalat" w:cs="Sylfaen"/>
                <w:sz w:val="18"/>
                <w:szCs w:val="18"/>
                <w:lang w:val="hy-AM"/>
              </w:rPr>
              <w:t>К:</w:t>
            </w:r>
            <w:r w:rsidRPr="00A71D81">
              <w:rPr>
                <w:rFonts w:ascii="GHEA Grapalat" w:hAnsi="GHEA Grapalat"/>
                <w:sz w:val="18"/>
                <w:szCs w:val="18"/>
                <w:lang w:val="hy-AM"/>
              </w:rPr>
              <w:t>.</w:t>
            </w:r>
            <w:r w:rsidRPr="00A71D81">
              <w:rPr>
                <w:rFonts w:ascii="GHEA Grapalat" w:hAnsi="GHEA Grapalat" w:cs="Sylfaen"/>
                <w:sz w:val="18"/>
                <w:szCs w:val="18"/>
                <w:lang w:val="hy-AM"/>
              </w:rPr>
              <w:t>Т:</w:t>
            </w:r>
          </w:p>
        </w:tc>
      </w:tr>
    </w:tbl>
    <w:p w:rsidR="00071D1C" w:rsidRPr="00867B03" w:rsidRDefault="00071D1C" w:rsidP="00EF3662">
      <w:pPr>
        <w:rPr>
          <w:rFonts w:ascii="GHEA Grapalat" w:hAnsi="GHEA Grapalat"/>
          <w:sz w:val="20"/>
          <w:lang w:val="hy-AM"/>
        </w:rPr>
        <w:sectPr w:rsidR="00071D1C" w:rsidRPr="00867B03" w:rsidSect="00E22E51">
          <w:footnotePr>
            <w:pos w:val="beneathText"/>
          </w:footnotePr>
          <w:pgSz w:w="16838" w:h="11906" w:orient="landscape" w:code="9"/>
          <w:pgMar w:top="662" w:right="533" w:bottom="1138" w:left="720" w:header="562" w:footer="562" w:gutter="0"/>
          <w:cols w:space="720"/>
        </w:sectPr>
      </w:pPr>
    </w:p>
    <w:p w:rsidR="00071D1C" w:rsidRPr="00867B03" w:rsidRDefault="00071D1C" w:rsidP="00EF3662">
      <w:pPr>
        <w:rPr>
          <w:rFonts w:ascii="GHEA Grapalat" w:hAnsi="GHEA Grapalat"/>
          <w:sz w:val="20"/>
          <w:lang w:val="hy-AM"/>
        </w:rPr>
      </w:pPr>
    </w:p>
    <w:p w:rsidR="00071D1C" w:rsidRPr="00867B03" w:rsidRDefault="00071D1C" w:rsidP="00EF3662">
      <w:pPr>
        <w:jc w:val="right"/>
        <w:rPr>
          <w:rFonts w:ascii="GHEA Grapalat" w:hAnsi="GHEA Grapalat"/>
          <w:i/>
          <w:sz w:val="18"/>
          <w:lang w:val="hy-AM"/>
        </w:rPr>
      </w:pPr>
      <w:r w:rsidRPr="00A71D81">
        <w:rPr>
          <w:rFonts w:ascii="GHEA Grapalat" w:hAnsi="GHEA Grapalat"/>
          <w:i/>
          <w:sz w:val="18"/>
          <w:lang w:val="hy-AM"/>
        </w:rPr>
        <w:t>Приложение № 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20 лет запечатанный</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код контракта</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495"/>
        <w:gridCol w:w="5255"/>
      </w:tblGrid>
      <w:tr w:rsidR="0038400D" w:rsidRPr="00B40F80" w:rsidTr="007A2020">
        <w:trPr>
          <w:tblCellSpacing w:w="7" w:type="dxa"/>
          <w:jc w:val="center"/>
        </w:trPr>
        <w:tc>
          <w:tcPr>
            <w:tcW w:w="0" w:type="auto"/>
            <w:vAlign w:val="center"/>
          </w:tcPr>
          <w:p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Сторона договора</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 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 _______________________</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Клиент: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расположение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хххх_____________________</w:t>
            </w:r>
          </w:p>
        </w:tc>
      </w:tr>
    </w:tbl>
    <w:p w:rsidR="0038400D" w:rsidRPr="00A71D81" w:rsidRDefault="0038400D" w:rsidP="0038400D">
      <w:pPr>
        <w:ind w:firstLine="375"/>
        <w:rPr>
          <w:rFonts w:ascii="Arial" w:hAnsi="Arial" w:cs="Arial"/>
          <w:iCs/>
          <w:color w:val="000000"/>
          <w:sz w:val="21"/>
          <w:szCs w:val="21"/>
          <w:lang w:val="pt-BR"/>
        </w:rPr>
      </w:pP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ПРОТОКОЛ №:</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РЕЗУЛЬТАТЫ ИСПОЛНЕНИЯ ДОГОВОРА ИЛИ ЕГО ЧАСТИ</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ДОСТАВКА-ПРЕМКА</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20 лет</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Название договора (далее: Договор): __________________________________________________________________________________________________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Дата заключения договора: «____» «______________________» 20</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Номер договора: __________</w:t>
      </w:r>
    </w:p>
    <w:p w:rsidR="0038400D" w:rsidRPr="00A71D81" w:rsidRDefault="0038400D" w:rsidP="006C1D25">
      <w:pPr>
        <w:jc w:val="both"/>
        <w:rPr>
          <w:rFonts w:ascii="GHEA Grapalat" w:hAnsi="GHEA Grapalat" w:cs="Sylfaen"/>
          <w:iCs/>
          <w:lang w:val="es-ES"/>
        </w:rPr>
      </w:pPr>
      <w:r w:rsidRPr="00AA7752">
        <w:rPr>
          <w:rFonts w:ascii="GHEA Grapalat" w:hAnsi="GHEA Grapalat"/>
          <w:iCs/>
          <w:color w:val="000000"/>
          <w:sz w:val="21"/>
          <w:szCs w:val="21"/>
          <w:lang w:val="ru-RU"/>
        </w:rPr>
        <w:t>Клиент и:</w:t>
      </w:r>
      <w:r w:rsidRPr="00AA7752">
        <w:rPr>
          <w:rFonts w:ascii="GHEA Grapalat" w:hAnsi="GHEA Grapalat"/>
          <w:color w:val="000000"/>
          <w:sz w:val="21"/>
          <w:szCs w:val="21"/>
          <w:lang w:val="ru-RU"/>
        </w:rPr>
        <w:t xml:space="preserve">Сторона договора, исходя из исполнения договора " " " " 20 счет-фактура </w:t>
      </w:r>
      <w:r w:rsidRPr="00A71D81">
        <w:rPr>
          <w:rFonts w:ascii="GHEA Grapalat" w:hAnsi="GHEA Grapalat"/>
          <w:color w:val="000000"/>
          <w:sz w:val="21"/>
          <w:szCs w:val="21"/>
        </w:rPr>
        <w:t>N</w:t>
      </w:r>
      <w:r w:rsidRPr="00AA7752">
        <w:rPr>
          <w:rFonts w:ascii="GHEA Grapalat" w:hAnsi="GHEA Grapalat"/>
          <w:color w:val="000000"/>
          <w:sz w:val="21"/>
          <w:szCs w:val="21"/>
          <w:lang w:val="ru-RU"/>
        </w:rPr>
        <w:t xml:space="preserve"> ___ списан, составил настоящий протокол о следующем:</w:t>
      </w:r>
    </w:p>
    <w:p w:rsidR="0038400D" w:rsidRPr="00A71D81" w:rsidRDefault="0038400D" w:rsidP="0038400D">
      <w:pPr>
        <w:jc w:val="both"/>
        <w:rPr>
          <w:rFonts w:ascii="GHEA Grapalat" w:hAnsi="GHEA Grapalat"/>
          <w:iCs/>
          <w:color w:val="000000"/>
          <w:sz w:val="21"/>
          <w:szCs w:val="21"/>
          <w:lang w:val="hy-AM"/>
        </w:rPr>
      </w:pPr>
      <w:r w:rsidRPr="00AA7752">
        <w:rPr>
          <w:rFonts w:ascii="GHEA Grapalat" w:hAnsi="GHEA Grapalat"/>
          <w:iCs/>
          <w:color w:val="000000"/>
          <w:sz w:val="21"/>
          <w:szCs w:val="21"/>
          <w:lang w:val="ru-RU"/>
        </w:rPr>
        <w:t>В рамках контракта контрагент поставил следующую продукцию:</w:t>
      </w:r>
    </w:p>
    <w:p w:rsidR="0038400D" w:rsidRPr="00A71D81" w:rsidRDefault="0038400D" w:rsidP="0038400D">
      <w:pPr>
        <w:jc w:val="both"/>
        <w:rPr>
          <w:rFonts w:ascii="GHEA Grapalat" w:hAnsi="GHEA Grapalat"/>
          <w:iCs/>
          <w:color w:val="000000"/>
          <w:sz w:val="21"/>
          <w:szCs w:val="21"/>
          <w:lang w:val="hy-AM"/>
        </w:rPr>
      </w:pPr>
    </w:p>
    <w:tbl>
      <w:tblPr>
        <w:tblW w:w="1093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01"/>
      </w:tblGrid>
      <w:tr w:rsidR="0038400D" w:rsidRPr="00A71D81" w:rsidTr="006361BC">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w:t>
            </w:r>
          </w:p>
        </w:tc>
        <w:tc>
          <w:tcPr>
            <w:tcW w:w="10574"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Предоставил</w:t>
            </w:r>
            <w:r w:rsidRPr="00A71D81">
              <w:rPr>
                <w:rFonts w:ascii="GHEA Grapalat" w:hAnsi="GHEA Grapalat" w:cs="Courier New"/>
                <w:sz w:val="18"/>
                <w:szCs w:val="18"/>
              </w:rPr>
              <w:t xml:space="preserve"> </w:t>
            </w:r>
            <w:r w:rsidRPr="00A71D81">
              <w:rPr>
                <w:rFonts w:ascii="GHEA Grapalat" w:hAnsi="GHEA Grapalat" w:cs="Sylfaen"/>
                <w:sz w:val="18"/>
                <w:szCs w:val="18"/>
              </w:rPr>
              <w:t>товаров</w:t>
            </w:r>
          </w:p>
        </w:tc>
      </w:tr>
      <w:tr w:rsidR="0038400D" w:rsidRPr="00A71D81" w:rsidTr="006361BC">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имя:</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краткое описание технической характеристики</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период исполнения</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Сумма к оплате /тысяч драм/</w:t>
            </w:r>
          </w:p>
        </w:tc>
        <w:tc>
          <w:tcPr>
            <w:tcW w:w="901"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Срок оплаты /согласно графику платежей/</w:t>
            </w:r>
          </w:p>
        </w:tc>
      </w:tr>
      <w:tr w:rsidR="0038400D" w:rsidRPr="00A71D81" w:rsidTr="006361BC">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согласно графику закупок, утвержденному договором</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901"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6361BC">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901"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GHEA Grapalat" w:hAnsi="GHEA Grapalat"/>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r w:rsidRPr="00A71D81">
        <w:rPr>
          <w:rFonts w:ascii="GHEA Grapalat" w:hAnsi="GHEA Grapalat"/>
          <w:color w:val="000000"/>
          <w:sz w:val="21"/>
          <w:szCs w:val="21"/>
          <w:lang w:val="es-ES"/>
        </w:rPr>
        <w:t>Заключение являются неотъемлемой частью настоящего протокола и прилагаются.</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Доставили товар</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Товар получен</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подпись</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фамилия, имя</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К.Т.</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К.Т.</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Default="00E74BF6" w:rsidP="00EF3662">
      <w:pPr>
        <w:jc w:val="right"/>
        <w:rPr>
          <w:rFonts w:ascii="GHEA Grapalat" w:hAnsi="GHEA Grapalat" w:cs="Sylfaen"/>
          <w:i/>
          <w:sz w:val="20"/>
          <w:lang w:val="hy-AM"/>
        </w:rPr>
      </w:pPr>
    </w:p>
    <w:p w:rsidR="006361BC" w:rsidRDefault="006361BC" w:rsidP="00EF3662">
      <w:pPr>
        <w:jc w:val="right"/>
        <w:rPr>
          <w:rFonts w:ascii="GHEA Grapalat" w:hAnsi="GHEA Grapalat" w:cs="Sylfaen"/>
          <w:i/>
          <w:sz w:val="20"/>
          <w:lang w:val="hy-AM"/>
        </w:rPr>
      </w:pPr>
    </w:p>
    <w:p w:rsidR="006361BC" w:rsidRPr="006361BC" w:rsidRDefault="006361BC" w:rsidP="00EF3662">
      <w:pPr>
        <w:jc w:val="right"/>
        <w:rPr>
          <w:rFonts w:ascii="GHEA Grapalat" w:hAnsi="GHEA Grapalat" w:cs="Sylfaen"/>
          <w:i/>
          <w:sz w:val="20"/>
          <w:lang w:val="hy-AM"/>
        </w:rPr>
      </w:pPr>
    </w:p>
    <w:p w:rsidR="00071D1C" w:rsidRPr="006361BC" w:rsidRDefault="00071D1C" w:rsidP="00EF3662">
      <w:pPr>
        <w:jc w:val="right"/>
        <w:rPr>
          <w:rFonts w:ascii="GHEA Grapalat" w:hAnsi="GHEA Grapalat" w:cs="Sylfaen"/>
          <w:i/>
          <w:sz w:val="20"/>
          <w:lang w:val="hy-AM"/>
        </w:rPr>
      </w:pPr>
      <w:r w:rsidRPr="00A71D81">
        <w:rPr>
          <w:rFonts w:ascii="GHEA Grapalat" w:hAnsi="GHEA Grapalat" w:cs="Sylfaen"/>
          <w:i/>
          <w:sz w:val="20"/>
          <w:lang w:val="pt-BR"/>
        </w:rPr>
        <w:t>Приложение 3.1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20 лет запечатанный</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 xml:space="preserve">                      код контракта</w:t>
      </w: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tabs>
          <w:tab w:val="left" w:pos="360"/>
          <w:tab w:val="left" w:pos="540"/>
        </w:tabs>
        <w:jc w:val="center"/>
        <w:rPr>
          <w:rFonts w:ascii="Sylfaen" w:hAnsi="Sylfaen" w:cs="Sylfaen"/>
          <w:b/>
          <w:bCs/>
          <w:lang w:val="hy-AM"/>
        </w:rPr>
      </w:pPr>
    </w:p>
    <w:p w:rsidR="00071D1C" w:rsidRPr="006361BC" w:rsidRDefault="00071D1C" w:rsidP="00EF3662">
      <w:pPr>
        <w:ind w:left="-142" w:firstLine="142"/>
        <w:jc w:val="center"/>
        <w:rPr>
          <w:rFonts w:ascii="GHEA Grapalat" w:hAnsi="GHEA Grapalat" w:cs="Sylfaen"/>
          <w:lang w:val="hy-AM"/>
        </w:rPr>
      </w:pPr>
    </w:p>
    <w:p w:rsidR="00071D1C" w:rsidRPr="006361BC" w:rsidRDefault="00071D1C" w:rsidP="00EF3662">
      <w:pPr>
        <w:jc w:val="center"/>
        <w:rPr>
          <w:rFonts w:ascii="GHEA Grapalat" w:hAnsi="GHEA Grapalat" w:cs="Sylfaen"/>
          <w:bCs/>
          <w:sz w:val="18"/>
          <w:szCs w:val="18"/>
          <w:lang w:val="hy-AM"/>
        </w:rPr>
      </w:pPr>
      <w:r w:rsidRPr="006361BC">
        <w:rPr>
          <w:rFonts w:ascii="GHEA Grapalat" w:hAnsi="GHEA Grapalat" w:cs="Sylfaen"/>
          <w:bCs/>
          <w:sz w:val="18"/>
          <w:szCs w:val="18"/>
          <w:lang w:val="hy-AM"/>
        </w:rPr>
        <w:t>АКТ Н:</w:t>
      </w:r>
      <w:r w:rsidR="000F494F" w:rsidRPr="006361BC">
        <w:rPr>
          <w:rFonts w:ascii="GHEA Grapalat" w:hAnsi="GHEA Grapalat" w:cs="Sylfaen"/>
          <w:bCs/>
          <w:sz w:val="18"/>
          <w:szCs w:val="18"/>
          <w:u w:val="single"/>
          <w:lang w:val="hy-AM"/>
        </w:rPr>
        <w:tab/>
      </w:r>
      <w:r w:rsidRPr="006361BC">
        <w:rPr>
          <w:rFonts w:ascii="GHEA Grapalat" w:hAnsi="GHEA Grapalat" w:cs="Sylfaen"/>
          <w:bCs/>
          <w:sz w:val="18"/>
          <w:szCs w:val="18"/>
          <w:lang w:val="hy-AM"/>
        </w:rPr>
        <w:t xml:space="preserve">           </w:t>
      </w:r>
    </w:p>
    <w:p w:rsidR="00071D1C" w:rsidRPr="002D3459" w:rsidRDefault="00071D1C" w:rsidP="00EF3662">
      <w:pPr>
        <w:tabs>
          <w:tab w:val="left" w:pos="360"/>
          <w:tab w:val="left" w:pos="540"/>
          <w:tab w:val="left" w:pos="2250"/>
        </w:tabs>
        <w:jc w:val="center"/>
        <w:rPr>
          <w:rFonts w:ascii="GHEA Grapalat" w:hAnsi="GHEA Grapalat" w:cs="Sylfaen"/>
          <w:bCs/>
          <w:sz w:val="18"/>
          <w:szCs w:val="18"/>
          <w:lang w:val="hy-AM"/>
        </w:rPr>
      </w:pPr>
      <w:r w:rsidRPr="002D3459">
        <w:rPr>
          <w:rFonts w:ascii="GHEA Grapalat" w:hAnsi="GHEA Grapalat" w:cs="Sylfaen"/>
          <w:bCs/>
          <w:sz w:val="18"/>
          <w:szCs w:val="18"/>
          <w:lang w:val="hy-AM"/>
        </w:rPr>
        <w:t xml:space="preserve">о фиксации факта передачи результата договора Покупателю                                                                                                                               </w:t>
      </w:r>
    </w:p>
    <w:p w:rsidR="00071D1C" w:rsidRPr="002D3459" w:rsidRDefault="00071D1C" w:rsidP="00EF3662">
      <w:pPr>
        <w:jc w:val="center"/>
        <w:rPr>
          <w:rFonts w:ascii="GHEA Grapalat" w:hAnsi="GHEA Grapalat" w:cs="Sylfaen"/>
          <w:b/>
          <w:bCs/>
          <w:sz w:val="18"/>
          <w:szCs w:val="18"/>
          <w:lang w:val="hy-AM"/>
        </w:rPr>
      </w:pPr>
      <w:r w:rsidRPr="002D3459">
        <w:rPr>
          <w:rFonts w:ascii="GHEA Grapalat" w:hAnsi="GHEA Grapalat" w:cs="Sylfaen"/>
          <w:bCs/>
          <w:sz w:val="18"/>
          <w:szCs w:val="18"/>
          <w:lang w:val="hy-AM"/>
        </w:rPr>
        <w:t xml:space="preserve">                                                                                                                        </w:t>
      </w:r>
    </w:p>
    <w:p w:rsidR="00071D1C" w:rsidRPr="002D3459" w:rsidRDefault="00071D1C" w:rsidP="00EF3662">
      <w:pPr>
        <w:tabs>
          <w:tab w:val="left" w:pos="360"/>
          <w:tab w:val="left" w:pos="540"/>
        </w:tabs>
        <w:rPr>
          <w:rFonts w:ascii="GHEA Grapalat" w:hAnsi="GHEA Grapalat" w:cs="Sylfaen"/>
          <w:sz w:val="18"/>
          <w:szCs w:val="22"/>
          <w:lang w:val="hy-AM"/>
        </w:rPr>
      </w:pPr>
    </w:p>
    <w:p w:rsidR="000F494F" w:rsidRPr="002D3459" w:rsidRDefault="00071D1C" w:rsidP="000F494F">
      <w:pPr>
        <w:tabs>
          <w:tab w:val="left" w:pos="360"/>
          <w:tab w:val="left" w:pos="540"/>
        </w:tabs>
        <w:ind w:left="-540" w:firstLine="180"/>
        <w:jc w:val="both"/>
        <w:rPr>
          <w:rFonts w:ascii="GHEA Grapalat" w:hAnsi="GHEA Grapalat" w:cs="Sylfaen"/>
          <w:sz w:val="20"/>
          <w:lang w:val="hy-AM"/>
        </w:rPr>
      </w:pPr>
      <w:r w:rsidRPr="002D3459">
        <w:rPr>
          <w:rFonts w:ascii="GHEA Grapalat" w:hAnsi="GHEA Grapalat" w:cs="Sylfaen"/>
          <w:sz w:val="20"/>
          <w:lang w:val="hy-AM"/>
        </w:rPr>
        <w:tab/>
      </w:r>
      <w:r w:rsidRPr="00A71D81">
        <w:rPr>
          <w:rFonts w:ascii="GHEA Grapalat" w:hAnsi="GHEA Grapalat" w:cs="Sylfaen"/>
          <w:sz w:val="20"/>
          <w:lang w:val="hy-AM"/>
        </w:rPr>
        <w:t>Настоящим зафиксировано, что:</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t xml:space="preserve">        </w:t>
      </w:r>
      <w:r w:rsidR="000F494F" w:rsidRPr="002D3459">
        <w:rPr>
          <w:rFonts w:ascii="GHEA Grapalat" w:hAnsi="GHEA Grapalat" w:cs="Sylfaen"/>
          <w:sz w:val="20"/>
          <w:lang w:val="hy-AM"/>
        </w:rPr>
        <w:t>(далее: Покупатель) и</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p>
    <w:p w:rsidR="00071D1C" w:rsidRPr="002D3459" w:rsidRDefault="000F494F" w:rsidP="000F494F">
      <w:pPr>
        <w:tabs>
          <w:tab w:val="left" w:pos="360"/>
          <w:tab w:val="left" w:pos="540"/>
        </w:tabs>
        <w:ind w:left="-540" w:firstLine="180"/>
        <w:jc w:val="both"/>
        <w:rPr>
          <w:rFonts w:ascii="GHEA Grapalat" w:hAnsi="GHEA Grapalat" w:cs="Sylfaen"/>
          <w:sz w:val="12"/>
          <w:szCs w:val="16"/>
          <w:lang w:val="hy-AM"/>
        </w:rPr>
      </w:pP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r>
      <w:r w:rsidRPr="002D3459">
        <w:rPr>
          <w:rFonts w:ascii="GHEA Grapalat" w:hAnsi="GHEA Grapalat" w:cs="Sylfaen"/>
          <w:sz w:val="20"/>
          <w:lang w:val="hy-AM"/>
        </w:rPr>
        <w:tab/>
        <w:t xml:space="preserve">       </w:t>
      </w:r>
      <w:r w:rsidR="00071D1C" w:rsidRPr="002D3459">
        <w:rPr>
          <w:rFonts w:ascii="GHEA Grapalat" w:hAnsi="GHEA Grapalat" w:cs="Sylfaen"/>
          <w:sz w:val="20"/>
          <w:lang w:val="hy-AM"/>
        </w:rPr>
        <w:t xml:space="preserve"> </w:t>
      </w:r>
      <w:r w:rsidRPr="002D3459">
        <w:rPr>
          <w:rFonts w:ascii="GHEA Grapalat" w:hAnsi="GHEA Grapalat" w:cs="Sylfaen"/>
          <w:sz w:val="12"/>
          <w:szCs w:val="16"/>
          <w:lang w:val="hy-AM"/>
        </w:rPr>
        <w:t>Имя покупателя</w:t>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r>
      <w:r w:rsidRPr="002D3459">
        <w:rPr>
          <w:rFonts w:ascii="GHEA Grapalat" w:hAnsi="GHEA Grapalat" w:cs="Sylfaen"/>
          <w:sz w:val="12"/>
          <w:szCs w:val="16"/>
          <w:lang w:val="hy-AM"/>
        </w:rPr>
        <w:tab/>
        <w:t xml:space="preserve">            Имя продавца:</w:t>
      </w:r>
      <w:r w:rsidRPr="002D3459">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(далее: Продавец) от 20</w:t>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000F494F" w:rsidRPr="002D3459">
        <w:rPr>
          <w:rFonts w:ascii="GHEA Grapalat" w:hAnsi="GHEA Grapalat" w:cs="Sylfaen"/>
          <w:sz w:val="20"/>
          <w:u w:val="single"/>
          <w:lang w:val="hy-AM"/>
        </w:rPr>
        <w:tab/>
      </w:r>
      <w:r w:rsidRPr="00A71D81">
        <w:rPr>
          <w:rFonts w:ascii="GHEA Grapalat" w:hAnsi="GHEA Grapalat" w:cs="Sylfaen"/>
          <w:sz w:val="20"/>
          <w:lang w:val="hy-AM"/>
        </w:rPr>
        <w:t>N запечатан</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дата заключения договора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номер контракта</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в рамках договора Продавец 20</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доставил Покупателю в целях сдачи-приемки следующий товар.</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Продукт:</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количество</w:t>
            </w:r>
            <w:r w:rsidRPr="00A71D81">
              <w:rPr>
                <w:rFonts w:ascii="GHEA Grapalat" w:hAnsi="GHEA Grapalat"/>
                <w:sz w:val="18"/>
                <w:szCs w:val="18"/>
              </w:rPr>
              <w:t>(</w:t>
            </w:r>
            <w:r w:rsidRPr="00A71D81">
              <w:rPr>
                <w:rFonts w:ascii="GHEA Grapalat" w:hAnsi="GHEA Grapalat" w:cs="Sylfaen"/>
                <w:sz w:val="18"/>
                <w:szCs w:val="18"/>
              </w:rPr>
              <w:t>на самом деле</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Настоящий акт составляется в 2-х экземплярах, по одному экземпляру предоставляется каждой стороне.</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СТОРОНЫ</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Доставленный</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Принял</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Представитель, разработавший приложение:</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фамилия, имя</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подпись</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85C" w:rsidRDefault="0070185C">
      <w:r>
        <w:separator/>
      </w:r>
    </w:p>
  </w:endnote>
  <w:endnote w:type="continuationSeparator" w:id="0">
    <w:p w:rsidR="0070185C" w:rsidRDefault="0070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85C" w:rsidRDefault="0070185C">
      <w:r>
        <w:separator/>
      </w:r>
    </w:p>
  </w:footnote>
  <w:footnote w:type="continuationSeparator" w:id="0">
    <w:p w:rsidR="0070185C" w:rsidRDefault="0070185C">
      <w:r>
        <w:continuationSeparator/>
      </w:r>
    </w:p>
  </w:footnote>
  <w:footnote w:id="1">
    <w:p w:rsidR="002A2E4D" w:rsidRPr="00BE5FCA" w:rsidRDefault="002A2E4D" w:rsidP="00D45BA2">
      <w:pPr>
        <w:pStyle w:val="af2"/>
        <w:jc w:val="both"/>
        <w:rPr>
          <w:rFonts w:ascii="GHEA Grapalat" w:hAnsi="GHEA Grapalat"/>
          <w:b/>
          <w:bCs/>
          <w:i/>
          <w:sz w:val="16"/>
          <w:szCs w:val="16"/>
          <w:lang w:val="af-ZA"/>
        </w:rPr>
      </w:pPr>
      <w:r w:rsidRPr="00BE5FCA">
        <w:rPr>
          <w:rStyle w:val="af6"/>
          <w:sz w:val="16"/>
          <w:szCs w:val="16"/>
        </w:rPr>
        <w:footnoteRef/>
      </w:r>
      <w:r w:rsidRPr="00BE5FCA">
        <w:rPr>
          <w:sz w:val="16"/>
          <w:szCs w:val="16"/>
        </w:rPr>
        <w:t>Если закупка осуществляется в форме запроса котировок или закупки у одного лица, определенного исходя из срочности, секретарь оценочной комиссии при подготовке текстов объявления и приглашения на основании настоящего типового документа, в во всех указанных разделах, пунктах и ​​параграфах, включая типовые формы документов, представляемых участниками, при их использовании слова "открытый конкурс" заменяются словами "запрос котировок" или "закупка у одного лица на условиях срочности" соответственно и в коде Слово «BMAPDF» со словами «GHAPDF» или «HMAAPDF» соответственно.</w:t>
      </w:r>
    </w:p>
    <w:p w:rsidR="002A2E4D" w:rsidRPr="00D45BA2" w:rsidRDefault="002A2E4D">
      <w:pPr>
        <w:pStyle w:val="af2"/>
        <w:rPr>
          <w:lang w:val="en-US"/>
        </w:rPr>
      </w:pPr>
    </w:p>
  </w:footnote>
  <w:footnote w:id="2">
    <w:p w:rsidR="002A2E4D" w:rsidRPr="00AE74A0" w:rsidRDefault="002A2E4D" w:rsidP="00D45BA2">
      <w:pPr>
        <w:jc w:val="both"/>
        <w:rPr>
          <w:rFonts w:ascii="GHEA Grapalat" w:hAnsi="GHEA Grapalat" w:cs="Sylfaen"/>
          <w:i/>
          <w:sz w:val="16"/>
          <w:szCs w:val="16"/>
          <w:lang w:val="af-ZA" w:eastAsia="ru-RU"/>
        </w:rPr>
      </w:pPr>
      <w:r>
        <w:rPr>
          <w:rStyle w:val="af6"/>
        </w:rPr>
        <w:footnoteRef/>
      </w:r>
      <w:r w:rsidRPr="00D45BA2">
        <w:rPr>
          <w:lang w:val="af-ZA"/>
        </w:rPr>
        <w:t>Если покупка осуществляется по принципу срочности в виде покупки у одного человека, то:</w:t>
      </w:r>
    </w:p>
    <w:p w:rsidR="002A2E4D" w:rsidRPr="006265F4" w:rsidRDefault="002A2E4D"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разъяснения приглашения не позднее, чем за один календарный день до окончания срока подачи заявок. При этом разъяснения могут быть запрошены до 17:00 (ереванского времени) указанного в настоящем пункте дня. Комиссия предоставляет разъяснения участнику, обратившемуся с запросом, в течение календарного дня, следующего за днем ​​получения запроса, но не позднее. Срок подачи процедуры не позднее, чем за 3 часа. Участник подает заявку, направляя ее на электронную почту секретаря комитета. Разъяснение по поводу заявки направляется секретарю комиссии. путем отправки запроса с электронной почты, указанной в настоящем приглашении, на электронную почту, полученную участником.</w:t>
      </w:r>
      <w:r w:rsidRPr="006265F4">
        <w:rPr>
          <w:rFonts w:ascii="GHEA Grapalat" w:hAnsi="GHEA Grapalat"/>
          <w:i/>
          <w:sz w:val="16"/>
          <w:szCs w:val="16"/>
          <w:lang w:val="af-ZA"/>
        </w:rPr>
        <w:t>".</w:t>
      </w:r>
    </w:p>
    <w:p w:rsidR="002A2E4D" w:rsidRPr="006265F4" w:rsidRDefault="002A2E4D" w:rsidP="00D45BA2">
      <w:pPr>
        <w:jc w:val="both"/>
        <w:rPr>
          <w:rFonts w:ascii="GHEA Grapalat" w:hAnsi="GHEA Grapalat"/>
          <w:i/>
          <w:sz w:val="16"/>
          <w:szCs w:val="16"/>
          <w:lang w:val="af-ZA"/>
        </w:rPr>
      </w:pPr>
      <w:r w:rsidRPr="006265F4">
        <w:rPr>
          <w:rFonts w:ascii="GHEA Grapalat" w:hAnsi="GHEA Grapalat"/>
          <w:i/>
          <w:sz w:val="16"/>
          <w:szCs w:val="16"/>
          <w:lang w:val="af-ZA"/>
        </w:rPr>
        <w:t>- Пункт 3.4 записан следующим образом:</w:t>
      </w:r>
      <w:r w:rsidRPr="006265F4">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окончания срока подачи заявок. В день внесения изменения в бюллетене публикуется объявление о внесении изменения.</w:t>
      </w:r>
      <w:r w:rsidRPr="006265F4">
        <w:rPr>
          <w:rFonts w:ascii="GHEA Grapalat" w:hAnsi="GHEA Grapalat"/>
          <w:i/>
          <w:sz w:val="16"/>
          <w:szCs w:val="16"/>
          <w:lang w:val="af-ZA"/>
        </w:rPr>
        <w:t>".</w:t>
      </w:r>
    </w:p>
    <w:p w:rsidR="002A2E4D" w:rsidRPr="006265F4" w:rsidRDefault="002A2E4D"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Пункт 3.6 написать так: «3.6 В случае внесения изменений в приглашение срок подачи заявок отсчитывается со дня публикации объявления об этих изменениях в бюллетене».</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2A2E4D" w:rsidRPr="00D45BA2" w:rsidRDefault="002A2E4D">
      <w:pPr>
        <w:pStyle w:val="af2"/>
      </w:pPr>
    </w:p>
  </w:footnote>
  <w:footnote w:id="3">
    <w:p w:rsidR="002A2E4D" w:rsidRPr="006265F4" w:rsidRDefault="002A2E4D" w:rsidP="00D45BA2">
      <w:pPr>
        <w:pStyle w:val="af2"/>
        <w:jc w:val="both"/>
        <w:rPr>
          <w:rFonts w:ascii="GHEA Grapalat" w:hAnsi="GHEA Grapalat" w:cs="Sylfaen"/>
          <w:i/>
          <w:sz w:val="16"/>
          <w:szCs w:val="16"/>
          <w:lang w:val="en-US"/>
        </w:rPr>
      </w:pPr>
      <w:r>
        <w:rPr>
          <w:rStyle w:val="af6"/>
        </w:rPr>
        <w:footnoteRef/>
      </w:r>
      <w:r>
        <w:t>В случае закупки посредством тендера или запроса котировок данное предложение исключается из приглашения, если:</w:t>
      </w:r>
    </w:p>
    <w:p w:rsidR="002A2E4D" w:rsidRPr="006265F4" w:rsidRDefault="002A2E4D"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процедура организуется на основании пункта 1 части 6 статьи 15 Закона,</w:t>
      </w:r>
    </w:p>
    <w:p w:rsidR="002A2E4D" w:rsidRPr="00D45BA2" w:rsidRDefault="002A2E4D" w:rsidP="00D45BA2">
      <w:pPr>
        <w:pStyle w:val="af2"/>
        <w:rPr>
          <w:lang w:val="en-US"/>
        </w:rPr>
      </w:pPr>
      <w:r w:rsidRPr="00AA7752">
        <w:rPr>
          <w:rFonts w:ascii="GHEA Grapalat" w:hAnsi="GHEA Grapalat" w:cs="Sylfaen"/>
          <w:i/>
          <w:sz w:val="16"/>
          <w:szCs w:val="16"/>
          <w:lang w:val="ru-RU"/>
        </w:rPr>
        <w:t xml:space="preserve">- цена товара, подлежащего закупке в рамках данной процедуры с заявкой на закупку (общая стоимость планируемой (предполагаемой) закупки) не превышает 25 млн. руб. </w:t>
      </w:r>
      <w:r w:rsidRPr="006265F4">
        <w:rPr>
          <w:rFonts w:ascii="GHEA Grapalat" w:hAnsi="GHEA Grapalat" w:cs="Sylfaen"/>
          <w:i/>
          <w:sz w:val="16"/>
          <w:szCs w:val="16"/>
          <w:lang w:val="en-US"/>
        </w:rPr>
        <w:t>Армянский драм.</w:t>
      </w:r>
    </w:p>
  </w:footnote>
  <w:footnote w:id="4">
    <w:p w:rsidR="002A2E4D" w:rsidRPr="006F2A6C" w:rsidRDefault="002A2E4D" w:rsidP="006F2A6C">
      <w:pPr>
        <w:jc w:val="both"/>
        <w:rPr>
          <w:rFonts w:asciiTheme="minorHAnsi" w:hAnsiTheme="minorHAnsi"/>
          <w:lang w:val="hy-AM"/>
        </w:rPr>
      </w:pPr>
      <w:r>
        <w:rPr>
          <w:rStyle w:val="af6"/>
        </w:rPr>
        <w:footnoteRef/>
      </w:r>
      <w:r>
        <w:t>В случае участников, являющихся резидентами Республики Армения, публикуется декларация со ссылкой на сайт, содержащий информацию о реальных бенефициарах, упомянутых в заявлении о заявке.</w:t>
      </w:r>
    </w:p>
  </w:footnote>
  <w:footnote w:id="5">
    <w:p w:rsidR="002A2E4D" w:rsidRPr="00D45BA2" w:rsidRDefault="002A2E4D" w:rsidP="00D45BA2">
      <w:pPr>
        <w:pStyle w:val="af2"/>
        <w:jc w:val="both"/>
        <w:rPr>
          <w:rFonts w:ascii="GHEA Grapalat" w:hAnsi="GHEA Grapalat"/>
          <w:i/>
          <w:sz w:val="16"/>
          <w:szCs w:val="16"/>
          <w:lang w:val="hy-AM" w:eastAsia="en-US"/>
        </w:rPr>
      </w:pPr>
      <w:r>
        <w:rPr>
          <w:rStyle w:val="af6"/>
        </w:rPr>
        <w:footnoteRef/>
      </w:r>
      <w:r>
        <w:t>Если настоящим приглашением не предусмотрено представление сведений о товарном знаке, фирменном наименовании, модели и наименовании производителя предлагаемого товара, то товарный знак, фирменное наименование, модель и наименование производителя предлагаемого товара являются исключены из подраздела. При этом участник может представить одну продукцию, произведенную несколькими производителями, а также продукцию с другим товарным знаком, торговой маркой и моделью, за исключением случаев, когда применяется последнее предложение пункта 1.1 настоящей части. предписанное состояние».</w:t>
      </w:r>
    </w:p>
  </w:footnote>
  <w:footnote w:id="6">
    <w:p w:rsidR="002A2E4D" w:rsidRPr="008A2E7F" w:rsidRDefault="002A2E4D" w:rsidP="00D45BA2">
      <w:pPr>
        <w:pStyle w:val="af2"/>
        <w:jc w:val="both"/>
        <w:rPr>
          <w:lang w:val="hy-AM"/>
        </w:rPr>
      </w:pPr>
      <w:r>
        <w:rPr>
          <w:rStyle w:val="af6"/>
        </w:rPr>
        <w:footnoteRef/>
      </w:r>
      <w:r>
        <w:t>Подпункт опускается, если не указано требование безопасности приложения.</w:t>
      </w:r>
    </w:p>
    <w:p w:rsidR="002A2E4D" w:rsidRPr="00D45BA2" w:rsidRDefault="002A2E4D">
      <w:pPr>
        <w:pStyle w:val="af2"/>
        <w:rPr>
          <w:lang w:val="hy-AM"/>
        </w:rPr>
      </w:pPr>
    </w:p>
  </w:footnote>
  <w:footnote w:id="7">
    <w:p w:rsidR="002A2E4D" w:rsidRPr="0028748F" w:rsidRDefault="002A2E4D">
      <w:pPr>
        <w:pStyle w:val="af2"/>
        <w:rPr>
          <w:rFonts w:asciiTheme="minorHAnsi" w:hAnsiTheme="minorHAnsi"/>
          <w:lang w:val="hy-AM"/>
        </w:rPr>
      </w:pPr>
      <w:r>
        <w:rPr>
          <w:rStyle w:val="af6"/>
        </w:rPr>
        <w:footnoteRef/>
      </w:r>
      <w:r>
        <w:t>Определяется заказчиком.</w:t>
      </w:r>
    </w:p>
  </w:footnote>
  <w:footnote w:id="8">
    <w:p w:rsidR="002A2E4D" w:rsidRPr="001258CE" w:rsidRDefault="002A2E4D">
      <w:pPr>
        <w:pStyle w:val="af2"/>
        <w:rPr>
          <w:rFonts w:asciiTheme="minorHAnsi" w:hAnsiTheme="minorHAnsi"/>
        </w:rPr>
      </w:pPr>
      <w:r>
        <w:rPr>
          <w:rStyle w:val="af6"/>
        </w:rPr>
        <w:footnoteRef/>
      </w:r>
      <w:r>
        <w:t>Данное предложение в приглашении исключается, если процедура закупки не организована в рассрочку.</w:t>
      </w:r>
    </w:p>
  </w:footnote>
  <w:footnote w:id="9">
    <w:p w:rsidR="002A2E4D" w:rsidRPr="004B72E3" w:rsidRDefault="002A2E4D" w:rsidP="00084034">
      <w:pPr>
        <w:pStyle w:val="af2"/>
        <w:jc w:val="both"/>
        <w:rPr>
          <w:rFonts w:ascii="GHEA Grapalat" w:hAnsi="GHEA Grapalat" w:cs="Sylfaen"/>
          <w:i/>
          <w:sz w:val="16"/>
          <w:szCs w:val="16"/>
          <w:lang w:val="hy-AM"/>
        </w:rPr>
      </w:pPr>
      <w:r>
        <w:rPr>
          <w:rStyle w:val="af6"/>
        </w:rPr>
        <w:footnoteRef/>
      </w:r>
      <w:r>
        <w:t>Из пункта 10.1 исключить предложение &lt;&lt;Если обеспечение предоставлено в виде банковской гарантии, то срок, предусмотренный настоящим пунктом, составляет 10 рабочих дней&gt;&gt;.</w:t>
      </w:r>
    </w:p>
    <w:p w:rsidR="002A2E4D" w:rsidRPr="004B72E3" w:rsidRDefault="002A2E4D"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данной доли в заявке на закупку не превышает двадцатипятикратную базовую величину закупки и авансовый платеж не предусмотрен.</w:t>
      </w:r>
    </w:p>
    <w:p w:rsidR="002A2E4D" w:rsidRPr="00084034" w:rsidRDefault="002A2E4D"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статьи 15 части 6 Закона РА «О закупках», за исключением случая, когда сумма финансовых средств, необходимых для организации процедуры, на день утверждения заявки на закупку превышает 25 миллион. Драмы и финансовые ресурсы потребуются для полного исполнения заключаемого договора или в случае, когда планируется авансовый платеж в пределах финансовых ресурсов, предоставленных на дату утверждения заявки на покупку.</w:t>
      </w:r>
    </w:p>
  </w:footnote>
  <w:footnote w:id="10">
    <w:p w:rsidR="002A2E4D" w:rsidRPr="000B7538" w:rsidRDefault="002A2E4D" w:rsidP="00084034">
      <w:pPr>
        <w:pStyle w:val="af2"/>
        <w:rPr>
          <w:rFonts w:ascii="GHEA Grapalat" w:hAnsi="GHEA Grapalat" w:cs="Sylfaen"/>
          <w:i/>
          <w:sz w:val="16"/>
          <w:szCs w:val="16"/>
          <w:lang w:val="hy-AM"/>
        </w:rPr>
      </w:pPr>
      <w:r>
        <w:rPr>
          <w:rStyle w:val="af6"/>
        </w:rPr>
        <w:footnoteRef/>
      </w:r>
      <w:r>
        <w:t>Если цена покупки данной части с заявкой на покупку:</w:t>
      </w:r>
    </w:p>
    <w:p w:rsidR="002A2E4D" w:rsidRPr="000B7538" w:rsidRDefault="002A2E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двадцатипятикратную базовую величину покупки, то из настоящего абзаца исключаются слова "или гарантии, предоставляемые банками".</w:t>
      </w:r>
    </w:p>
    <w:p w:rsidR="002A2E4D" w:rsidRPr="000B7538" w:rsidRDefault="002A2E4D"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не превышает в восемьдесят раз базовую величину закупок, но более двадцати пяти раз, то из этого абзаца удаляются слова &lt;&lt;ущерб (приложение 4.2) или &gt;&gt;, а число &lt;&lt;20&gt;&gt; заменено числом &lt;&lt;90&gt;&gt;,</w:t>
      </w:r>
    </w:p>
    <w:p w:rsidR="002A2E4D" w:rsidRPr="006F2A6C" w:rsidRDefault="002A2E4D">
      <w:pPr>
        <w:pStyle w:val="af2"/>
        <w:rPr>
          <w:rFonts w:ascii="Calibri" w:hAnsi="Calibri"/>
          <w:lang w:val="hy-AM"/>
        </w:rPr>
      </w:pPr>
      <w:r w:rsidRPr="000B7538">
        <w:rPr>
          <w:rFonts w:ascii="GHEA Grapalat" w:hAnsi="GHEA Grapalat" w:cs="Sylfaen"/>
          <w:i/>
          <w:sz w:val="16"/>
          <w:szCs w:val="16"/>
          <w:lang w:val="hy-AM"/>
        </w:rPr>
        <w:t>- превышает в восемьдесят раз базовую величину закупок, то из данного абзаца удаляются слова «ущерб (приложение 4.2)» или «&gt;», цифра «15» заменяется цифрой «30», а цифра «20» заменяется : с номером &lt;&lt;90&gt;&gt;,</w:t>
      </w:r>
    </w:p>
  </w:footnote>
  <w:footnote w:id="11">
    <w:p w:rsidR="002A2E4D" w:rsidRPr="00084034" w:rsidRDefault="002A2E4D"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Если цена приобретаемой продукции не превышает 25 млн. руб. АМД, тогда</w:t>
      </w:r>
      <w:r w:rsidRPr="00B462B5">
        <w:rPr>
          <w:rFonts w:ascii="Times New Roman" w:hAnsi="Times New Roman"/>
          <w:lang w:val="hy-AM"/>
        </w:rPr>
        <w:t xml:space="preserve"> </w:t>
      </w:r>
      <w:r w:rsidRPr="00B462B5">
        <w:rPr>
          <w:rFonts w:ascii="GHEA Grapalat" w:hAnsi="GHEA Grapalat" w:cs="Sylfaen"/>
          <w:i/>
          <w:sz w:val="16"/>
          <w:szCs w:val="16"/>
          <w:lang w:val="hy-AM"/>
        </w:rPr>
        <w:t>Слова "в форме банковской гарантии или наличными" заменяются словами "в форме одностороннего заявления об ущербе (приложение 5.1) или в денежной форме", а число "90", указанное в пункте 3, заменяется. под номером «20».</w:t>
      </w:r>
    </w:p>
    <w:p w:rsidR="002A2E4D" w:rsidRPr="00084034" w:rsidRDefault="002A2E4D">
      <w:pPr>
        <w:pStyle w:val="af2"/>
        <w:rPr>
          <w:rFonts w:asciiTheme="minorHAnsi" w:hAnsiTheme="minorHAnsi"/>
          <w:lang w:val="hy-AM"/>
        </w:rPr>
      </w:pPr>
    </w:p>
  </w:footnote>
  <w:footnote w:id="12">
    <w:p w:rsidR="002A2E4D" w:rsidRPr="00FD4E69" w:rsidRDefault="002A2E4D" w:rsidP="00FD4E69">
      <w:pPr>
        <w:pStyle w:val="af2"/>
        <w:rPr>
          <w:rFonts w:asciiTheme="minorHAnsi" w:hAnsiTheme="minorHAnsi"/>
        </w:rPr>
      </w:pPr>
      <w:r>
        <w:rPr>
          <w:rStyle w:val="af6"/>
        </w:rPr>
        <w:footnoteRef/>
      </w:r>
      <w:r>
        <w:t>Этот пункт редактируется в соответствии с требованиями соответствующего клиента.</w:t>
      </w:r>
    </w:p>
  </w:footnote>
  <w:footnote w:id="13">
    <w:p w:rsidR="002A2E4D" w:rsidRPr="00FD4E69" w:rsidRDefault="002A2E4D" w:rsidP="00FD4E69">
      <w:pPr>
        <w:pStyle w:val="af2"/>
        <w:jc w:val="both"/>
        <w:rPr>
          <w:rFonts w:ascii="Sylfaen" w:hAnsi="Sylfaen" w:cs="Sylfaen"/>
          <w:lang w:val="af-ZA"/>
        </w:rPr>
      </w:pPr>
      <w:r>
        <w:rPr>
          <w:rStyle w:val="af6"/>
        </w:rPr>
        <w:footnoteRef/>
      </w:r>
      <w:r>
        <w:t xml:space="preserve">  В случае участия в совместной операции (консорциуме) документы, включенные в заявку и утвержденные участником, должны быть одобрены всеми членами консорциума.</w:t>
      </w:r>
    </w:p>
  </w:footnote>
  <w:footnote w:id="14">
    <w:p w:rsidR="002A2E4D" w:rsidRPr="000B7538" w:rsidRDefault="002A2E4D"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Если применяется правило, предусмотренное вторым предложением пункта 2.4 части 1 настоящего приглашения, то слова "обязывают в случае признания выбранным участником в порядке и сроки, указанные в приглашении, представить обеспечение квалификации» заменяются на «или в пределах настоящей процедуры». Организация, производящая продукцию, поставляемую последней, как официальный представитель, на дату вскрытия заявок имеет одобрение международных авторитетных организаций (Fitch , Муди,</w:t>
      </w:r>
      <w:hyperlink r:id="rId1" w:tgtFrame="_blank" w:history="1">
        <w:r w:rsidRPr="000B7538">
          <w:rPr>
            <w:rFonts w:ascii="GHEA Grapalat" w:hAnsi="GHEA Grapalat"/>
            <w:i/>
            <w:sz w:val="16"/>
            <w:szCs w:val="16"/>
            <w:lang w:val="hy-AM" w:eastAsia="ru-RU"/>
          </w:rPr>
          <w:t>Стандартное и бедное</w:t>
        </w:r>
      </w:hyperlink>
      <w:r w:rsidRPr="000B7538">
        <w:rPr>
          <w:rFonts w:ascii="GHEA Grapalat" w:hAnsi="GHEA Grapalat"/>
          <w:i/>
          <w:sz w:val="16"/>
          <w:szCs w:val="16"/>
          <w:lang w:val="hy-AM" w:eastAsia="ru-RU"/>
        </w:rPr>
        <w:t>) рейтинг кредитоспособности не ниже суверенного рейтинга, присвоенного Республике Армения.</w:t>
      </w:r>
    </w:p>
    <w:p w:rsidR="002A2E4D" w:rsidRPr="000B7538" w:rsidRDefault="002A2E4D" w:rsidP="00523B4A">
      <w:pPr>
        <w:pStyle w:val="af2"/>
        <w:rPr>
          <w:rFonts w:ascii="Calibri" w:hAnsi="Calibri"/>
        </w:rPr>
      </w:pPr>
      <w:r w:rsidRPr="000B7538">
        <w:rPr>
          <w:rFonts w:ascii="GHEA Grapalat" w:hAnsi="GHEA Grapalat"/>
          <w:i/>
          <w:sz w:val="16"/>
          <w:szCs w:val="16"/>
          <w:lang w:val="hy-AM"/>
        </w:rPr>
        <w:t>&gt;&gt; Кроме того, указывается размер рейтинга и название организации с рейтингом кредитоспособности.</w:t>
      </w:r>
    </w:p>
    <w:p w:rsidR="002A2E4D" w:rsidRPr="00523B4A" w:rsidRDefault="002A2E4D">
      <w:pPr>
        <w:pStyle w:val="af2"/>
        <w:rPr>
          <w:rFonts w:asciiTheme="minorHAnsi" w:hAnsiTheme="minorHAnsi"/>
        </w:rPr>
      </w:pPr>
    </w:p>
  </w:footnote>
  <w:footnote w:id="15">
    <w:p w:rsidR="002A2E4D" w:rsidRPr="00002A8F" w:rsidRDefault="002A2E4D">
      <w:pPr>
        <w:pStyle w:val="af2"/>
        <w:rPr>
          <w:rFonts w:asciiTheme="minorHAnsi" w:hAnsiTheme="minorHAnsi"/>
          <w:lang w:val="hy-AM"/>
        </w:rPr>
      </w:pPr>
      <w:r>
        <w:rPr>
          <w:rStyle w:val="af6"/>
        </w:rPr>
        <w:footnoteRef/>
      </w:r>
      <w:r>
        <w:t>Если ценовое предложение было подано Продавцом без НДС, слова «с учетом НДС» при заключении договора должны быть удалены.</w:t>
      </w:r>
    </w:p>
  </w:footnote>
  <w:footnote w:id="16">
    <w:p w:rsidR="002A2E4D" w:rsidRPr="004E599D" w:rsidRDefault="002A2E4D">
      <w:pPr>
        <w:pStyle w:val="af2"/>
        <w:rPr>
          <w:rFonts w:asciiTheme="minorHAnsi" w:hAnsiTheme="minorHAnsi"/>
        </w:rPr>
      </w:pPr>
      <w:r>
        <w:rPr>
          <w:rStyle w:val="af6"/>
        </w:rPr>
        <w:footnoteRef/>
      </w:r>
      <w:r>
        <w:t>Продавец может отказаться от предоплаты или ее части. При этом аванс определяется в размере, согласованном между покупателем и продавцом.</w:t>
      </w:r>
    </w:p>
  </w:footnote>
  <w:footnote w:id="17">
    <w:p w:rsidR="002A2E4D" w:rsidRPr="004E599D" w:rsidRDefault="002A2E4D">
      <w:pPr>
        <w:pStyle w:val="af2"/>
        <w:rPr>
          <w:rFonts w:asciiTheme="minorHAnsi" w:hAnsiTheme="minorHAnsi"/>
          <w:lang w:val="hy-AM"/>
        </w:rPr>
      </w:pPr>
      <w:r>
        <w:rPr>
          <w:rStyle w:val="af6"/>
        </w:rPr>
        <w:footnoteRef/>
      </w:r>
      <w:r>
        <w:t>В случае клиентов, не имеющих счетов в Казначействе, последний абзац настоящего пункта изложить в следующей редакции: «При этом оплата покупки производится в срок, установленный графиком платежей настоящего договора, в течение пяти рабочих дней».</w:t>
      </w:r>
      <w:r w:rsidRPr="006265F4">
        <w:rPr>
          <w:color w:val="FFFFFF"/>
          <w:vertAlign w:val="superscript"/>
          <w:lang w:val="hy-AM"/>
        </w:rPr>
        <w:t>3:</w:t>
      </w:r>
    </w:p>
  </w:footnote>
  <w:footnote w:id="18">
    <w:p w:rsidR="002A2E4D" w:rsidRPr="006265F4" w:rsidRDefault="002A2E4D" w:rsidP="00416526">
      <w:pPr>
        <w:pStyle w:val="af2"/>
        <w:jc w:val="both"/>
        <w:rPr>
          <w:rFonts w:ascii="GHEA Grapalat" w:hAnsi="GHEA Grapalat"/>
          <w:i/>
          <w:sz w:val="16"/>
          <w:szCs w:val="24"/>
          <w:lang w:val="hy-AM" w:eastAsia="en-US"/>
        </w:rPr>
      </w:pPr>
      <w:r>
        <w:rPr>
          <w:rStyle w:val="af6"/>
        </w:rPr>
        <w:footnoteRef/>
      </w:r>
      <w:r>
        <w:t>Если договор заключен на основании пункта 6 статьи 15 Закона РА «О закупках», штраф рассчитывается в зависимости от цены договора, в рамках которого обнаружено обстоятельство неисполнения или ненадлежащего исполнения. принятых обязательств зафиксировано.</w:t>
      </w:r>
    </w:p>
    <w:p w:rsidR="002A2E4D" w:rsidRPr="00416526" w:rsidRDefault="002A2E4D" w:rsidP="00416526">
      <w:pPr>
        <w:pStyle w:val="af2"/>
        <w:rPr>
          <w:rFonts w:asciiTheme="minorHAnsi" w:hAnsiTheme="minorHAnsi"/>
          <w:lang w:val="hy-AM"/>
        </w:rPr>
      </w:pPr>
      <w:r w:rsidRPr="006265F4">
        <w:rPr>
          <w:rFonts w:ascii="GHEA Grapalat" w:hAnsi="GHEA Grapalat"/>
          <w:i/>
          <w:sz w:val="16"/>
          <w:szCs w:val="24"/>
          <w:lang w:val="hy-AM" w:eastAsia="en-US"/>
        </w:rPr>
        <w:t>Если контракт включает более одной части, штраф рассчитывается исходя из общей цены, указанной в контракте для этой части.</w:t>
      </w:r>
    </w:p>
  </w:footnote>
  <w:footnote w:id="19">
    <w:p w:rsidR="002A2E4D" w:rsidRPr="00151EB5" w:rsidRDefault="002A2E4D">
      <w:pPr>
        <w:pStyle w:val="af2"/>
        <w:rPr>
          <w:rFonts w:asciiTheme="minorHAnsi" w:hAnsiTheme="minorHAnsi"/>
        </w:rPr>
      </w:pPr>
      <w:r>
        <w:rPr>
          <w:rStyle w:val="af6"/>
        </w:rPr>
        <w:footnoteRef/>
      </w:r>
      <w:r>
        <w:t>В случае закупок, не вызывающих обязательств за счет государственного бюджета, это предложение из договора снимается.</w:t>
      </w:r>
    </w:p>
  </w:footnote>
  <w:footnote w:id="20">
    <w:p w:rsidR="002A2E4D" w:rsidRPr="00151EB5" w:rsidRDefault="002A2E4D" w:rsidP="00151EB5">
      <w:pPr>
        <w:pStyle w:val="af2"/>
        <w:jc w:val="both"/>
        <w:rPr>
          <w:rFonts w:asciiTheme="minorHAnsi" w:hAnsiTheme="minorHAnsi"/>
          <w:lang w:val="hy-AM"/>
        </w:rPr>
      </w:pPr>
      <w:r>
        <w:rPr>
          <w:rStyle w:val="af6"/>
        </w:rPr>
        <w:footnoteRef/>
      </w:r>
      <w:r>
        <w:t>Данный пункт удаляется из договора, если договор не реализуется путем заключения агентского договора.</w:t>
      </w:r>
    </w:p>
  </w:footnote>
  <w:footnote w:id="21">
    <w:p w:rsidR="002A2E4D" w:rsidRPr="00151EB5" w:rsidRDefault="002A2E4D">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договор не реализуется путем заключения договора о совместной деятельности (консорциума).</w:t>
      </w:r>
    </w:p>
  </w:footnote>
  <w:footnote w:id="22">
    <w:p w:rsidR="002A2E4D" w:rsidRPr="00BD1CBB" w:rsidRDefault="002A2E4D" w:rsidP="009C5FF4">
      <w:pPr>
        <w:pStyle w:val="af2"/>
        <w:rPr>
          <w:rFonts w:ascii="GHEA Grapalat" w:hAnsi="GHEA Grapalat" w:cs="Sylfaen"/>
          <w:sz w:val="16"/>
          <w:szCs w:val="16"/>
          <w:lang w:val="hy-AM"/>
        </w:rPr>
      </w:pPr>
      <w:r>
        <w:rPr>
          <w:rStyle w:val="af6"/>
        </w:rPr>
        <w:footnoteRef/>
      </w:r>
      <w:r>
        <w:t>Предоставляется по приглашению, если применимо.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30694F"/>
    <w:multiLevelType w:val="hybridMultilevel"/>
    <w:tmpl w:val="944CB5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2A435E"/>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E2D0948"/>
    <w:multiLevelType w:val="hybridMultilevel"/>
    <w:tmpl w:val="B7C0E3B6"/>
    <w:lvl w:ilvl="0" w:tplc="D3365F76">
      <w:numFmt w:val="bullet"/>
      <w:lvlText w:val="-"/>
      <w:lvlJc w:val="left"/>
      <w:pPr>
        <w:ind w:left="420" w:hanging="360"/>
      </w:pPr>
      <w:rPr>
        <w:rFonts w:ascii="GHEA Grapalat" w:eastAsia="Times New Roman" w:hAnsi="GHEA Grapalat"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14"/>
  </w:num>
  <w:num w:numId="28">
    <w:abstractNumId w:val="8"/>
  </w:num>
  <w:num w:numId="29">
    <w:abstractNumId w:val="11"/>
  </w:num>
  <w:num w:numId="30">
    <w:abstractNumId w:val="21"/>
  </w:num>
  <w:num w:numId="31">
    <w:abstractNumId w:val="9"/>
  </w:num>
  <w:num w:numId="32">
    <w:abstractNumId w:val="17"/>
  </w:num>
  <w:num w:numId="33">
    <w:abstractNumId w:val="19"/>
  </w:num>
  <w:num w:numId="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72A"/>
    <w:rsid w:val="00003DF0"/>
    <w:rsid w:val="00004629"/>
    <w:rsid w:val="000058CF"/>
    <w:rsid w:val="00005D30"/>
    <w:rsid w:val="000076A1"/>
    <w:rsid w:val="0000776B"/>
    <w:rsid w:val="00012347"/>
    <w:rsid w:val="000128D9"/>
    <w:rsid w:val="00012E2C"/>
    <w:rsid w:val="00013093"/>
    <w:rsid w:val="000132F3"/>
    <w:rsid w:val="00013C24"/>
    <w:rsid w:val="000149F3"/>
    <w:rsid w:val="00014B97"/>
    <w:rsid w:val="00014D2F"/>
    <w:rsid w:val="00017484"/>
    <w:rsid w:val="000206DA"/>
    <w:rsid w:val="00020A00"/>
    <w:rsid w:val="00020C83"/>
    <w:rsid w:val="00021831"/>
    <w:rsid w:val="00021C2E"/>
    <w:rsid w:val="00022E84"/>
    <w:rsid w:val="00023384"/>
    <w:rsid w:val="000238FE"/>
    <w:rsid w:val="000246E6"/>
    <w:rsid w:val="00025353"/>
    <w:rsid w:val="00026351"/>
    <w:rsid w:val="00026E61"/>
    <w:rsid w:val="00026FA4"/>
    <w:rsid w:val="000275BF"/>
    <w:rsid w:val="00030204"/>
    <w:rsid w:val="000307AA"/>
    <w:rsid w:val="00030D40"/>
    <w:rsid w:val="00031141"/>
    <w:rsid w:val="000312D9"/>
    <w:rsid w:val="000313A6"/>
    <w:rsid w:val="000329AC"/>
    <w:rsid w:val="000330A3"/>
    <w:rsid w:val="00033946"/>
    <w:rsid w:val="00033B20"/>
    <w:rsid w:val="0003466E"/>
    <w:rsid w:val="00034CED"/>
    <w:rsid w:val="000356CC"/>
    <w:rsid w:val="00036D9D"/>
    <w:rsid w:val="00037DDE"/>
    <w:rsid w:val="00037F3F"/>
    <w:rsid w:val="000408D8"/>
    <w:rsid w:val="00041323"/>
    <w:rsid w:val="000432F5"/>
    <w:rsid w:val="0004387F"/>
    <w:rsid w:val="00045A87"/>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4DEF"/>
    <w:rsid w:val="00075997"/>
    <w:rsid w:val="00076C2C"/>
    <w:rsid w:val="00077062"/>
    <w:rsid w:val="0007763C"/>
    <w:rsid w:val="00077BB9"/>
    <w:rsid w:val="00080C4E"/>
    <w:rsid w:val="00080E73"/>
    <w:rsid w:val="000822C1"/>
    <w:rsid w:val="00082ADC"/>
    <w:rsid w:val="00082DE0"/>
    <w:rsid w:val="00082E96"/>
    <w:rsid w:val="000831B3"/>
    <w:rsid w:val="00083558"/>
    <w:rsid w:val="00084034"/>
    <w:rsid w:val="000845F6"/>
    <w:rsid w:val="00085931"/>
    <w:rsid w:val="000878B4"/>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4436"/>
    <w:rsid w:val="000A4F59"/>
    <w:rsid w:val="000A5B16"/>
    <w:rsid w:val="000A6B75"/>
    <w:rsid w:val="000A72AD"/>
    <w:rsid w:val="000A7528"/>
    <w:rsid w:val="000B033F"/>
    <w:rsid w:val="000B1088"/>
    <w:rsid w:val="000B1918"/>
    <w:rsid w:val="000B259E"/>
    <w:rsid w:val="000B5AE5"/>
    <w:rsid w:val="000B700B"/>
    <w:rsid w:val="000B7538"/>
    <w:rsid w:val="000B7641"/>
    <w:rsid w:val="000B7C54"/>
    <w:rsid w:val="000C0396"/>
    <w:rsid w:val="000C062F"/>
    <w:rsid w:val="000C0A9D"/>
    <w:rsid w:val="000C165F"/>
    <w:rsid w:val="000C1CF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8A3"/>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26A"/>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EF4"/>
    <w:rsid w:val="00106F3B"/>
    <w:rsid w:val="001079C1"/>
    <w:rsid w:val="00107C72"/>
    <w:rsid w:val="00110D13"/>
    <w:rsid w:val="00111197"/>
    <w:rsid w:val="0011131D"/>
    <w:rsid w:val="00113F0D"/>
    <w:rsid w:val="0011537A"/>
    <w:rsid w:val="00115905"/>
    <w:rsid w:val="001159FA"/>
    <w:rsid w:val="0011611E"/>
    <w:rsid w:val="00116847"/>
    <w:rsid w:val="00116E47"/>
    <w:rsid w:val="00117020"/>
    <w:rsid w:val="00117111"/>
    <w:rsid w:val="00117964"/>
    <w:rsid w:val="00117DAA"/>
    <w:rsid w:val="00117F4C"/>
    <w:rsid w:val="001214BD"/>
    <w:rsid w:val="00122684"/>
    <w:rsid w:val="001241F6"/>
    <w:rsid w:val="001242C4"/>
    <w:rsid w:val="00124461"/>
    <w:rsid w:val="001258CE"/>
    <w:rsid w:val="001276C9"/>
    <w:rsid w:val="00130202"/>
    <w:rsid w:val="001305C6"/>
    <w:rsid w:val="00130EE4"/>
    <w:rsid w:val="0013139F"/>
    <w:rsid w:val="00131B94"/>
    <w:rsid w:val="00131E9C"/>
    <w:rsid w:val="0013244A"/>
    <w:rsid w:val="00132FA8"/>
    <w:rsid w:val="00133A5A"/>
    <w:rsid w:val="00133A7E"/>
    <w:rsid w:val="00133CE4"/>
    <w:rsid w:val="00134850"/>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8C"/>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B9"/>
    <w:rsid w:val="00161FE4"/>
    <w:rsid w:val="0016257D"/>
    <w:rsid w:val="001635B8"/>
    <w:rsid w:val="00164BBC"/>
    <w:rsid w:val="00164F3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E69"/>
    <w:rsid w:val="00183FEA"/>
    <w:rsid w:val="00184D18"/>
    <w:rsid w:val="00184F17"/>
    <w:rsid w:val="00185684"/>
    <w:rsid w:val="0018591C"/>
    <w:rsid w:val="00185DF9"/>
    <w:rsid w:val="001913C3"/>
    <w:rsid w:val="00191D5F"/>
    <w:rsid w:val="00192011"/>
    <w:rsid w:val="00192606"/>
    <w:rsid w:val="00192A1F"/>
    <w:rsid w:val="001932A7"/>
    <w:rsid w:val="0019335A"/>
    <w:rsid w:val="00193871"/>
    <w:rsid w:val="00194598"/>
    <w:rsid w:val="00194BA6"/>
    <w:rsid w:val="00194DBD"/>
    <w:rsid w:val="00195835"/>
    <w:rsid w:val="00195F24"/>
    <w:rsid w:val="00196487"/>
    <w:rsid w:val="00197D76"/>
    <w:rsid w:val="001A23A6"/>
    <w:rsid w:val="001A2579"/>
    <w:rsid w:val="001A2F72"/>
    <w:rsid w:val="001A3FEC"/>
    <w:rsid w:val="001A43A4"/>
    <w:rsid w:val="001A4D35"/>
    <w:rsid w:val="001A4EF7"/>
    <w:rsid w:val="001A5BC8"/>
    <w:rsid w:val="001A5C02"/>
    <w:rsid w:val="001A5E16"/>
    <w:rsid w:val="001A5F18"/>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34C6"/>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BDA"/>
    <w:rsid w:val="00220C7C"/>
    <w:rsid w:val="002218FE"/>
    <w:rsid w:val="00222819"/>
    <w:rsid w:val="002240AB"/>
    <w:rsid w:val="00224EDD"/>
    <w:rsid w:val="002250D8"/>
    <w:rsid w:val="0022515E"/>
    <w:rsid w:val="002252CD"/>
    <w:rsid w:val="00226412"/>
    <w:rsid w:val="002273AD"/>
    <w:rsid w:val="0022770A"/>
    <w:rsid w:val="00227C34"/>
    <w:rsid w:val="00227C9F"/>
    <w:rsid w:val="00230B12"/>
    <w:rsid w:val="00230C8F"/>
    <w:rsid w:val="00230D14"/>
    <w:rsid w:val="0023354E"/>
    <w:rsid w:val="0023571C"/>
    <w:rsid w:val="00236B75"/>
    <w:rsid w:val="00237957"/>
    <w:rsid w:val="0024027D"/>
    <w:rsid w:val="00240289"/>
    <w:rsid w:val="0024041A"/>
    <w:rsid w:val="00240730"/>
    <w:rsid w:val="0024186B"/>
    <w:rsid w:val="0024205E"/>
    <w:rsid w:val="00244642"/>
    <w:rsid w:val="00244B38"/>
    <w:rsid w:val="00246F46"/>
    <w:rsid w:val="00250C33"/>
    <w:rsid w:val="0025145E"/>
    <w:rsid w:val="00251E84"/>
    <w:rsid w:val="00252C72"/>
    <w:rsid w:val="00252C9C"/>
    <w:rsid w:val="002542AE"/>
    <w:rsid w:val="00254A36"/>
    <w:rsid w:val="002556B3"/>
    <w:rsid w:val="002559B9"/>
    <w:rsid w:val="00255D6A"/>
    <w:rsid w:val="00257773"/>
    <w:rsid w:val="00260569"/>
    <w:rsid w:val="00260E64"/>
    <w:rsid w:val="00261272"/>
    <w:rsid w:val="0026158D"/>
    <w:rsid w:val="00263035"/>
    <w:rsid w:val="00263094"/>
    <w:rsid w:val="002633E2"/>
    <w:rsid w:val="00263D72"/>
    <w:rsid w:val="00263E28"/>
    <w:rsid w:val="0026426F"/>
    <w:rsid w:val="0026557B"/>
    <w:rsid w:val="00265D18"/>
    <w:rsid w:val="002665A4"/>
    <w:rsid w:val="00266B8B"/>
    <w:rsid w:val="00266BD2"/>
    <w:rsid w:val="0027052A"/>
    <w:rsid w:val="00270AF6"/>
    <w:rsid w:val="00270D59"/>
    <w:rsid w:val="00271DF6"/>
    <w:rsid w:val="0027208C"/>
    <w:rsid w:val="0027315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CF0"/>
    <w:rsid w:val="002A10B2"/>
    <w:rsid w:val="002A1FAC"/>
    <w:rsid w:val="002A26AE"/>
    <w:rsid w:val="002A2C2E"/>
    <w:rsid w:val="002A2E4D"/>
    <w:rsid w:val="002A3785"/>
    <w:rsid w:val="002A38B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28B"/>
    <w:rsid w:val="002B7388"/>
    <w:rsid w:val="002B7594"/>
    <w:rsid w:val="002C071B"/>
    <w:rsid w:val="002C0DD6"/>
    <w:rsid w:val="002C0F2C"/>
    <w:rsid w:val="002C1050"/>
    <w:rsid w:val="002C11A3"/>
    <w:rsid w:val="002C145F"/>
    <w:rsid w:val="002C1AE5"/>
    <w:rsid w:val="002C205F"/>
    <w:rsid w:val="002C27EB"/>
    <w:rsid w:val="002C2AAB"/>
    <w:rsid w:val="002C2EFF"/>
    <w:rsid w:val="002C3CAA"/>
    <w:rsid w:val="002C4DBF"/>
    <w:rsid w:val="002C565E"/>
    <w:rsid w:val="002C5EA7"/>
    <w:rsid w:val="002C60A7"/>
    <w:rsid w:val="002C6CF7"/>
    <w:rsid w:val="002C7037"/>
    <w:rsid w:val="002D02FE"/>
    <w:rsid w:val="002D1AAA"/>
    <w:rsid w:val="002D20E8"/>
    <w:rsid w:val="002D236D"/>
    <w:rsid w:val="002D2D13"/>
    <w:rsid w:val="002D3459"/>
    <w:rsid w:val="002D3C61"/>
    <w:rsid w:val="002D4250"/>
    <w:rsid w:val="002D4575"/>
    <w:rsid w:val="002D5CF0"/>
    <w:rsid w:val="002D601F"/>
    <w:rsid w:val="002D7955"/>
    <w:rsid w:val="002E0768"/>
    <w:rsid w:val="002E0877"/>
    <w:rsid w:val="002E0966"/>
    <w:rsid w:val="002E3165"/>
    <w:rsid w:val="002E33D8"/>
    <w:rsid w:val="002E4305"/>
    <w:rsid w:val="002E530A"/>
    <w:rsid w:val="002E531D"/>
    <w:rsid w:val="002E5555"/>
    <w:rsid w:val="002E5909"/>
    <w:rsid w:val="002E67D3"/>
    <w:rsid w:val="002E794F"/>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833"/>
    <w:rsid w:val="00305E59"/>
    <w:rsid w:val="00305F6D"/>
    <w:rsid w:val="003064D4"/>
    <w:rsid w:val="003078CC"/>
    <w:rsid w:val="00307F3C"/>
    <w:rsid w:val="003101E4"/>
    <w:rsid w:val="00310A82"/>
    <w:rsid w:val="00310B6E"/>
    <w:rsid w:val="00310ED2"/>
    <w:rsid w:val="00311076"/>
    <w:rsid w:val="0031230E"/>
    <w:rsid w:val="00313F95"/>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2A5"/>
    <w:rsid w:val="00332561"/>
    <w:rsid w:val="00332EE7"/>
    <w:rsid w:val="00333314"/>
    <w:rsid w:val="00333DFA"/>
    <w:rsid w:val="00334564"/>
    <w:rsid w:val="00334B2F"/>
    <w:rsid w:val="0033571F"/>
    <w:rsid w:val="00335C2A"/>
    <w:rsid w:val="00336907"/>
    <w:rsid w:val="00336F9A"/>
    <w:rsid w:val="00337208"/>
    <w:rsid w:val="00340083"/>
    <w:rsid w:val="0034110C"/>
    <w:rsid w:val="003414F9"/>
    <w:rsid w:val="00341A74"/>
    <w:rsid w:val="00341D7A"/>
    <w:rsid w:val="00341DB9"/>
    <w:rsid w:val="00341ED4"/>
    <w:rsid w:val="003427DF"/>
    <w:rsid w:val="003436A5"/>
    <w:rsid w:val="003442F4"/>
    <w:rsid w:val="00345909"/>
    <w:rsid w:val="003465D8"/>
    <w:rsid w:val="003468B8"/>
    <w:rsid w:val="00347499"/>
    <w:rsid w:val="0034769E"/>
    <w:rsid w:val="0034777A"/>
    <w:rsid w:val="00350018"/>
    <w:rsid w:val="003500D1"/>
    <w:rsid w:val="00350C85"/>
    <w:rsid w:val="00352DB8"/>
    <w:rsid w:val="0035355E"/>
    <w:rsid w:val="00353890"/>
    <w:rsid w:val="00355533"/>
    <w:rsid w:val="0035555B"/>
    <w:rsid w:val="003572A0"/>
    <w:rsid w:val="003574C2"/>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566"/>
    <w:rsid w:val="00370ECD"/>
    <w:rsid w:val="0037152C"/>
    <w:rsid w:val="0037177E"/>
    <w:rsid w:val="003717D2"/>
    <w:rsid w:val="00372425"/>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365"/>
    <w:rsid w:val="00381658"/>
    <w:rsid w:val="0038317B"/>
    <w:rsid w:val="00383BC3"/>
    <w:rsid w:val="0038400D"/>
    <w:rsid w:val="0038438D"/>
    <w:rsid w:val="003843AA"/>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B70"/>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1F47"/>
    <w:rsid w:val="003C210A"/>
    <w:rsid w:val="003C29C6"/>
    <w:rsid w:val="003C2B7E"/>
    <w:rsid w:val="003C2BAE"/>
    <w:rsid w:val="003C2BDB"/>
    <w:rsid w:val="003C2BDC"/>
    <w:rsid w:val="003C3660"/>
    <w:rsid w:val="003C3E7A"/>
    <w:rsid w:val="003C4576"/>
    <w:rsid w:val="003C53D4"/>
    <w:rsid w:val="003C5E16"/>
    <w:rsid w:val="003C66CF"/>
    <w:rsid w:val="003C6A92"/>
    <w:rsid w:val="003C7160"/>
    <w:rsid w:val="003C7B65"/>
    <w:rsid w:val="003D0075"/>
    <w:rsid w:val="003D0940"/>
    <w:rsid w:val="003D14E9"/>
    <w:rsid w:val="003D1CF4"/>
    <w:rsid w:val="003D1FE3"/>
    <w:rsid w:val="003D3352"/>
    <w:rsid w:val="003D39F7"/>
    <w:rsid w:val="003D4058"/>
    <w:rsid w:val="003D4374"/>
    <w:rsid w:val="003D56A5"/>
    <w:rsid w:val="003D7720"/>
    <w:rsid w:val="003D7F8E"/>
    <w:rsid w:val="003E01D5"/>
    <w:rsid w:val="003E029A"/>
    <w:rsid w:val="003E093F"/>
    <w:rsid w:val="003E124A"/>
    <w:rsid w:val="003E1421"/>
    <w:rsid w:val="003E1BE2"/>
    <w:rsid w:val="003E246C"/>
    <w:rsid w:val="003E2931"/>
    <w:rsid w:val="003E316E"/>
    <w:rsid w:val="003E3996"/>
    <w:rsid w:val="003E3B26"/>
    <w:rsid w:val="003E3FD0"/>
    <w:rsid w:val="003E4184"/>
    <w:rsid w:val="003E63F7"/>
    <w:rsid w:val="003E64C3"/>
    <w:rsid w:val="003E6823"/>
    <w:rsid w:val="003E6971"/>
    <w:rsid w:val="003E7802"/>
    <w:rsid w:val="003E7941"/>
    <w:rsid w:val="003F1EEA"/>
    <w:rsid w:val="003F208A"/>
    <w:rsid w:val="003F264A"/>
    <w:rsid w:val="003F288F"/>
    <w:rsid w:val="003F300B"/>
    <w:rsid w:val="003F3613"/>
    <w:rsid w:val="003F3AE8"/>
    <w:rsid w:val="003F4C5E"/>
    <w:rsid w:val="003F5502"/>
    <w:rsid w:val="003F6927"/>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DC5"/>
    <w:rsid w:val="00416526"/>
    <w:rsid w:val="00416F1E"/>
    <w:rsid w:val="00417553"/>
    <w:rsid w:val="004175B6"/>
    <w:rsid w:val="004177EC"/>
    <w:rsid w:val="0042084B"/>
    <w:rsid w:val="00422691"/>
    <w:rsid w:val="00426360"/>
    <w:rsid w:val="00427EAA"/>
    <w:rsid w:val="004306D6"/>
    <w:rsid w:val="004313D4"/>
    <w:rsid w:val="00431998"/>
    <w:rsid w:val="00431A05"/>
    <w:rsid w:val="004320F2"/>
    <w:rsid w:val="004325FE"/>
    <w:rsid w:val="00433F39"/>
    <w:rsid w:val="004348F9"/>
    <w:rsid w:val="00434D1C"/>
    <w:rsid w:val="0043558D"/>
    <w:rsid w:val="004361D6"/>
    <w:rsid w:val="0043641B"/>
    <w:rsid w:val="00436DF8"/>
    <w:rsid w:val="00436F47"/>
    <w:rsid w:val="00437072"/>
    <w:rsid w:val="00437CDB"/>
    <w:rsid w:val="00440390"/>
    <w:rsid w:val="0044123D"/>
    <w:rsid w:val="00441C20"/>
    <w:rsid w:val="00441CC1"/>
    <w:rsid w:val="00441D04"/>
    <w:rsid w:val="00443208"/>
    <w:rsid w:val="00443B7A"/>
    <w:rsid w:val="00444069"/>
    <w:rsid w:val="00444B68"/>
    <w:rsid w:val="004454D8"/>
    <w:rsid w:val="0044556F"/>
    <w:rsid w:val="004460B1"/>
    <w:rsid w:val="0044660E"/>
    <w:rsid w:val="00446FD1"/>
    <w:rsid w:val="00447808"/>
    <w:rsid w:val="00447FFD"/>
    <w:rsid w:val="004504F0"/>
    <w:rsid w:val="0045068A"/>
    <w:rsid w:val="00452896"/>
    <w:rsid w:val="00454D73"/>
    <w:rsid w:val="0045525D"/>
    <w:rsid w:val="004553DE"/>
    <w:rsid w:val="00455EC9"/>
    <w:rsid w:val="004568BA"/>
    <w:rsid w:val="00457745"/>
    <w:rsid w:val="00460CA5"/>
    <w:rsid w:val="0046188C"/>
    <w:rsid w:val="0046359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21"/>
    <w:rsid w:val="00467B47"/>
    <w:rsid w:val="00470F7E"/>
    <w:rsid w:val="0047117B"/>
    <w:rsid w:val="00471867"/>
    <w:rsid w:val="004722BC"/>
    <w:rsid w:val="00472963"/>
    <w:rsid w:val="00472E68"/>
    <w:rsid w:val="00473CF5"/>
    <w:rsid w:val="004748E3"/>
    <w:rsid w:val="004749BD"/>
    <w:rsid w:val="00475591"/>
    <w:rsid w:val="0047619C"/>
    <w:rsid w:val="00476579"/>
    <w:rsid w:val="00476A47"/>
    <w:rsid w:val="00477354"/>
    <w:rsid w:val="00480162"/>
    <w:rsid w:val="004813B3"/>
    <w:rsid w:val="0048181A"/>
    <w:rsid w:val="00482EBE"/>
    <w:rsid w:val="00482F6F"/>
    <w:rsid w:val="00483944"/>
    <w:rsid w:val="0048419C"/>
    <w:rsid w:val="00484FED"/>
    <w:rsid w:val="004859E2"/>
    <w:rsid w:val="004863E1"/>
    <w:rsid w:val="00486B55"/>
    <w:rsid w:val="004874EC"/>
    <w:rsid w:val="0049196F"/>
    <w:rsid w:val="00491C6B"/>
    <w:rsid w:val="0049223B"/>
    <w:rsid w:val="004922DB"/>
    <w:rsid w:val="004929E4"/>
    <w:rsid w:val="00493AF9"/>
    <w:rsid w:val="00493F8F"/>
    <w:rsid w:val="00495AA7"/>
    <w:rsid w:val="00496E18"/>
    <w:rsid w:val="004974D8"/>
    <w:rsid w:val="004A08CB"/>
    <w:rsid w:val="004A1734"/>
    <w:rsid w:val="004A1C5D"/>
    <w:rsid w:val="004A3051"/>
    <w:rsid w:val="004A3A81"/>
    <w:rsid w:val="004A712A"/>
    <w:rsid w:val="004A7722"/>
    <w:rsid w:val="004B132A"/>
    <w:rsid w:val="004B1786"/>
    <w:rsid w:val="004B2363"/>
    <w:rsid w:val="004B28E1"/>
    <w:rsid w:val="004B2F56"/>
    <w:rsid w:val="004B383E"/>
    <w:rsid w:val="004B41EB"/>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757"/>
    <w:rsid w:val="004D5333"/>
    <w:rsid w:val="004D557A"/>
    <w:rsid w:val="004D5671"/>
    <w:rsid w:val="004D5D9B"/>
    <w:rsid w:val="004D6073"/>
    <w:rsid w:val="004D7784"/>
    <w:rsid w:val="004D77AD"/>
    <w:rsid w:val="004D7BC5"/>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790"/>
    <w:rsid w:val="004F78EF"/>
    <w:rsid w:val="00501253"/>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79"/>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19"/>
    <w:rsid w:val="00523B4A"/>
    <w:rsid w:val="00524982"/>
    <w:rsid w:val="00524995"/>
    <w:rsid w:val="00524DDF"/>
    <w:rsid w:val="00524EFA"/>
    <w:rsid w:val="005250B5"/>
    <w:rsid w:val="0052546C"/>
    <w:rsid w:val="00525869"/>
    <w:rsid w:val="00525BD2"/>
    <w:rsid w:val="005268B3"/>
    <w:rsid w:val="00530B6A"/>
    <w:rsid w:val="00530C17"/>
    <w:rsid w:val="00530DA1"/>
    <w:rsid w:val="00530F97"/>
    <w:rsid w:val="00532617"/>
    <w:rsid w:val="0053262C"/>
    <w:rsid w:val="00532968"/>
    <w:rsid w:val="00532FAA"/>
    <w:rsid w:val="00533989"/>
    <w:rsid w:val="00534395"/>
    <w:rsid w:val="00534468"/>
    <w:rsid w:val="005358F5"/>
    <w:rsid w:val="00535A9E"/>
    <w:rsid w:val="00536021"/>
    <w:rsid w:val="00536BAC"/>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132"/>
    <w:rsid w:val="00546AF1"/>
    <w:rsid w:val="0054752B"/>
    <w:rsid w:val="00551E52"/>
    <w:rsid w:val="005525A4"/>
    <w:rsid w:val="00552D6E"/>
    <w:rsid w:val="00553DFD"/>
    <w:rsid w:val="00556113"/>
    <w:rsid w:val="0055623A"/>
    <w:rsid w:val="005562ED"/>
    <w:rsid w:val="005563D9"/>
    <w:rsid w:val="00557E3D"/>
    <w:rsid w:val="00560961"/>
    <w:rsid w:val="005611B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C6B"/>
    <w:rsid w:val="005754F7"/>
    <w:rsid w:val="00575C75"/>
    <w:rsid w:val="00577582"/>
    <w:rsid w:val="00581057"/>
    <w:rsid w:val="005812BE"/>
    <w:rsid w:val="00581DC3"/>
    <w:rsid w:val="005821CF"/>
    <w:rsid w:val="0058276B"/>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5FE6"/>
    <w:rsid w:val="005A64FF"/>
    <w:rsid w:val="005A72DB"/>
    <w:rsid w:val="005A765C"/>
    <w:rsid w:val="005A7FD2"/>
    <w:rsid w:val="005B1797"/>
    <w:rsid w:val="005B18D8"/>
    <w:rsid w:val="005B1CFC"/>
    <w:rsid w:val="005B1DD6"/>
    <w:rsid w:val="005B1E95"/>
    <w:rsid w:val="005B20E7"/>
    <w:rsid w:val="005B3F69"/>
    <w:rsid w:val="005B46B6"/>
    <w:rsid w:val="005B598A"/>
    <w:rsid w:val="005B5E27"/>
    <w:rsid w:val="005B6B3E"/>
    <w:rsid w:val="005B7350"/>
    <w:rsid w:val="005C1C00"/>
    <w:rsid w:val="005C32A9"/>
    <w:rsid w:val="005C4C12"/>
    <w:rsid w:val="005C4CBA"/>
    <w:rsid w:val="005C4EBF"/>
    <w:rsid w:val="005C5271"/>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49"/>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D7B"/>
    <w:rsid w:val="005F7C1D"/>
    <w:rsid w:val="00600DD3"/>
    <w:rsid w:val="0060505A"/>
    <w:rsid w:val="0060526C"/>
    <w:rsid w:val="00605FA5"/>
    <w:rsid w:val="00606328"/>
    <w:rsid w:val="0060652B"/>
    <w:rsid w:val="00606B84"/>
    <w:rsid w:val="0060715C"/>
    <w:rsid w:val="00613C1B"/>
    <w:rsid w:val="00614729"/>
    <w:rsid w:val="00614934"/>
    <w:rsid w:val="00615570"/>
    <w:rsid w:val="006158AD"/>
    <w:rsid w:val="00615FAE"/>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1BC"/>
    <w:rsid w:val="0063768A"/>
    <w:rsid w:val="00637DAB"/>
    <w:rsid w:val="00640F1A"/>
    <w:rsid w:val="00641AD5"/>
    <w:rsid w:val="00642402"/>
    <w:rsid w:val="00642EFE"/>
    <w:rsid w:val="00644CE2"/>
    <w:rsid w:val="00647B5C"/>
    <w:rsid w:val="00650073"/>
    <w:rsid w:val="00650458"/>
    <w:rsid w:val="006505D2"/>
    <w:rsid w:val="00651408"/>
    <w:rsid w:val="00651871"/>
    <w:rsid w:val="00651E02"/>
    <w:rsid w:val="00651E10"/>
    <w:rsid w:val="006521E5"/>
    <w:rsid w:val="006524F3"/>
    <w:rsid w:val="00653219"/>
    <w:rsid w:val="00653A44"/>
    <w:rsid w:val="00654471"/>
    <w:rsid w:val="00654ADD"/>
    <w:rsid w:val="00654D3D"/>
    <w:rsid w:val="0065545C"/>
    <w:rsid w:val="00655E71"/>
    <w:rsid w:val="00655EBD"/>
    <w:rsid w:val="006561E3"/>
    <w:rsid w:val="006568C9"/>
    <w:rsid w:val="00657201"/>
    <w:rsid w:val="00657F32"/>
    <w:rsid w:val="006604D7"/>
    <w:rsid w:val="006607D5"/>
    <w:rsid w:val="006608AD"/>
    <w:rsid w:val="006618DE"/>
    <w:rsid w:val="00662165"/>
    <w:rsid w:val="00662623"/>
    <w:rsid w:val="0066349B"/>
    <w:rsid w:val="00664BC3"/>
    <w:rsid w:val="006657A3"/>
    <w:rsid w:val="006657EE"/>
    <w:rsid w:val="006675F2"/>
    <w:rsid w:val="00667A56"/>
    <w:rsid w:val="0067102D"/>
    <w:rsid w:val="00671A82"/>
    <w:rsid w:val="0067229B"/>
    <w:rsid w:val="00673E95"/>
    <w:rsid w:val="0067579A"/>
    <w:rsid w:val="00675DB0"/>
    <w:rsid w:val="00676178"/>
    <w:rsid w:val="00677658"/>
    <w:rsid w:val="00677C72"/>
    <w:rsid w:val="00680C0B"/>
    <w:rsid w:val="006818C6"/>
    <w:rsid w:val="00684E2E"/>
    <w:rsid w:val="00685962"/>
    <w:rsid w:val="00685A30"/>
    <w:rsid w:val="00685C48"/>
    <w:rsid w:val="00691009"/>
    <w:rsid w:val="006912BB"/>
    <w:rsid w:val="00691B0A"/>
    <w:rsid w:val="0069263C"/>
    <w:rsid w:val="00692C09"/>
    <w:rsid w:val="00692FA3"/>
    <w:rsid w:val="00693C4E"/>
    <w:rsid w:val="00693D58"/>
    <w:rsid w:val="00694F6D"/>
    <w:rsid w:val="006953B6"/>
    <w:rsid w:val="0069568D"/>
    <w:rsid w:val="00696550"/>
    <w:rsid w:val="006968E8"/>
    <w:rsid w:val="00697C38"/>
    <w:rsid w:val="006A0C17"/>
    <w:rsid w:val="006A0D8B"/>
    <w:rsid w:val="006A0F27"/>
    <w:rsid w:val="006A134C"/>
    <w:rsid w:val="006A14B3"/>
    <w:rsid w:val="006A157E"/>
    <w:rsid w:val="006A1922"/>
    <w:rsid w:val="006A1F61"/>
    <w:rsid w:val="006A200B"/>
    <w:rsid w:val="006A26BE"/>
    <w:rsid w:val="006A2D46"/>
    <w:rsid w:val="006A475C"/>
    <w:rsid w:val="006A51F5"/>
    <w:rsid w:val="006A6D19"/>
    <w:rsid w:val="006A7B09"/>
    <w:rsid w:val="006A7B7A"/>
    <w:rsid w:val="006B0116"/>
    <w:rsid w:val="006B0566"/>
    <w:rsid w:val="006B2824"/>
    <w:rsid w:val="006B2F02"/>
    <w:rsid w:val="006B33D7"/>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9E4"/>
    <w:rsid w:val="006D5E0B"/>
    <w:rsid w:val="006D6150"/>
    <w:rsid w:val="006D663D"/>
    <w:rsid w:val="006D67D5"/>
    <w:rsid w:val="006E07C1"/>
    <w:rsid w:val="006E0F22"/>
    <w:rsid w:val="006E35A0"/>
    <w:rsid w:val="006E35C3"/>
    <w:rsid w:val="006E3A5B"/>
    <w:rsid w:val="006E4901"/>
    <w:rsid w:val="006E49D7"/>
    <w:rsid w:val="006E5D0A"/>
    <w:rsid w:val="006E732A"/>
    <w:rsid w:val="006E73AC"/>
    <w:rsid w:val="006E7900"/>
    <w:rsid w:val="006E7947"/>
    <w:rsid w:val="006E7F44"/>
    <w:rsid w:val="006F012B"/>
    <w:rsid w:val="006F0D3F"/>
    <w:rsid w:val="006F106E"/>
    <w:rsid w:val="006F13F4"/>
    <w:rsid w:val="006F1542"/>
    <w:rsid w:val="006F1805"/>
    <w:rsid w:val="006F1A8E"/>
    <w:rsid w:val="006F246F"/>
    <w:rsid w:val="006F2817"/>
    <w:rsid w:val="006F2A6C"/>
    <w:rsid w:val="006F3293"/>
    <w:rsid w:val="006F3372"/>
    <w:rsid w:val="006F342D"/>
    <w:rsid w:val="006F3B78"/>
    <w:rsid w:val="006F49AA"/>
    <w:rsid w:val="006F59EF"/>
    <w:rsid w:val="006F6413"/>
    <w:rsid w:val="00700C81"/>
    <w:rsid w:val="007010F4"/>
    <w:rsid w:val="00701157"/>
    <w:rsid w:val="0070185C"/>
    <w:rsid w:val="007019EA"/>
    <w:rsid w:val="007032AC"/>
    <w:rsid w:val="00703303"/>
    <w:rsid w:val="007035C9"/>
    <w:rsid w:val="00703C74"/>
    <w:rsid w:val="00704862"/>
    <w:rsid w:val="00704898"/>
    <w:rsid w:val="00705492"/>
    <w:rsid w:val="00705706"/>
    <w:rsid w:val="00707016"/>
    <w:rsid w:val="0070731F"/>
    <w:rsid w:val="00707528"/>
    <w:rsid w:val="00707B86"/>
    <w:rsid w:val="00710307"/>
    <w:rsid w:val="00712311"/>
    <w:rsid w:val="00712B50"/>
    <w:rsid w:val="00712DB8"/>
    <w:rsid w:val="007131F4"/>
    <w:rsid w:val="00713EEE"/>
    <w:rsid w:val="00714C96"/>
    <w:rsid w:val="007154FC"/>
    <w:rsid w:val="0071687B"/>
    <w:rsid w:val="0071689A"/>
    <w:rsid w:val="00716F47"/>
    <w:rsid w:val="007170FC"/>
    <w:rsid w:val="007204FD"/>
    <w:rsid w:val="007210AC"/>
    <w:rsid w:val="0072179E"/>
    <w:rsid w:val="00721CBC"/>
    <w:rsid w:val="00721D60"/>
    <w:rsid w:val="007224D2"/>
    <w:rsid w:val="00722665"/>
    <w:rsid w:val="00723462"/>
    <w:rsid w:val="007248F1"/>
    <w:rsid w:val="00724A3B"/>
    <w:rsid w:val="00725ED3"/>
    <w:rsid w:val="007268F5"/>
    <w:rsid w:val="00730C78"/>
    <w:rsid w:val="007318E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5A40"/>
    <w:rsid w:val="00747893"/>
    <w:rsid w:val="00750406"/>
    <w:rsid w:val="0075067F"/>
    <w:rsid w:val="00750AED"/>
    <w:rsid w:val="00750FBD"/>
    <w:rsid w:val="00751116"/>
    <w:rsid w:val="007511C0"/>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74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1AC"/>
    <w:rsid w:val="00772280"/>
    <w:rsid w:val="00772F69"/>
    <w:rsid w:val="00773485"/>
    <w:rsid w:val="0077364F"/>
    <w:rsid w:val="00774C67"/>
    <w:rsid w:val="00774D8A"/>
    <w:rsid w:val="0077504D"/>
    <w:rsid w:val="007760A5"/>
    <w:rsid w:val="00776E6C"/>
    <w:rsid w:val="00780B6C"/>
    <w:rsid w:val="007811AE"/>
    <w:rsid w:val="007813EB"/>
    <w:rsid w:val="00781688"/>
    <w:rsid w:val="007821E6"/>
    <w:rsid w:val="00782D3C"/>
    <w:rsid w:val="0078387F"/>
    <w:rsid w:val="007839E7"/>
    <w:rsid w:val="00784B86"/>
    <w:rsid w:val="00784CB7"/>
    <w:rsid w:val="007862B1"/>
    <w:rsid w:val="0078774A"/>
    <w:rsid w:val="00787D5C"/>
    <w:rsid w:val="007912D3"/>
    <w:rsid w:val="00791764"/>
    <w:rsid w:val="0079219B"/>
    <w:rsid w:val="00792D4C"/>
    <w:rsid w:val="007930CD"/>
    <w:rsid w:val="00793108"/>
    <w:rsid w:val="00793E8B"/>
    <w:rsid w:val="007942E8"/>
    <w:rsid w:val="00794790"/>
    <w:rsid w:val="00794CDD"/>
    <w:rsid w:val="0079507B"/>
    <w:rsid w:val="0079574B"/>
    <w:rsid w:val="00796076"/>
    <w:rsid w:val="007961A6"/>
    <w:rsid w:val="007968A3"/>
    <w:rsid w:val="0079727E"/>
    <w:rsid w:val="007A16FB"/>
    <w:rsid w:val="007A1ACD"/>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2C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83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BC9"/>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B59"/>
    <w:rsid w:val="0083475E"/>
    <w:rsid w:val="008348C6"/>
    <w:rsid w:val="00834CD0"/>
    <w:rsid w:val="00835374"/>
    <w:rsid w:val="00835822"/>
    <w:rsid w:val="00836400"/>
    <w:rsid w:val="008365E4"/>
    <w:rsid w:val="00836C9C"/>
    <w:rsid w:val="00837337"/>
    <w:rsid w:val="00837F16"/>
    <w:rsid w:val="00840613"/>
    <w:rsid w:val="00842193"/>
    <w:rsid w:val="008424FE"/>
    <w:rsid w:val="00842873"/>
    <w:rsid w:val="00842B8B"/>
    <w:rsid w:val="00842CDF"/>
    <w:rsid w:val="00842DEA"/>
    <w:rsid w:val="008435A4"/>
    <w:rsid w:val="008435DB"/>
    <w:rsid w:val="00843892"/>
    <w:rsid w:val="00843DB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E40"/>
    <w:rsid w:val="00867987"/>
    <w:rsid w:val="00867B03"/>
    <w:rsid w:val="008702CB"/>
    <w:rsid w:val="0087155D"/>
    <w:rsid w:val="00871E55"/>
    <w:rsid w:val="0087341E"/>
    <w:rsid w:val="0087345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3DA8"/>
    <w:rsid w:val="00884204"/>
    <w:rsid w:val="00884822"/>
    <w:rsid w:val="00884D9D"/>
    <w:rsid w:val="00885B93"/>
    <w:rsid w:val="00886035"/>
    <w:rsid w:val="00886593"/>
    <w:rsid w:val="00886AA6"/>
    <w:rsid w:val="00886EFE"/>
    <w:rsid w:val="008870AF"/>
    <w:rsid w:val="00887807"/>
    <w:rsid w:val="008916DE"/>
    <w:rsid w:val="008920F8"/>
    <w:rsid w:val="0089318C"/>
    <w:rsid w:val="0089384E"/>
    <w:rsid w:val="00895733"/>
    <w:rsid w:val="008960F6"/>
    <w:rsid w:val="00896212"/>
    <w:rsid w:val="0089622B"/>
    <w:rsid w:val="00896465"/>
    <w:rsid w:val="00896A13"/>
    <w:rsid w:val="00897000"/>
    <w:rsid w:val="008A0AF2"/>
    <w:rsid w:val="008A120F"/>
    <w:rsid w:val="008A1795"/>
    <w:rsid w:val="008A1A88"/>
    <w:rsid w:val="008A1E8D"/>
    <w:rsid w:val="008A24FA"/>
    <w:rsid w:val="008A2E7F"/>
    <w:rsid w:val="008A2EDD"/>
    <w:rsid w:val="008A2FF1"/>
    <w:rsid w:val="008A345D"/>
    <w:rsid w:val="008A3652"/>
    <w:rsid w:val="008A3C43"/>
    <w:rsid w:val="008A3E34"/>
    <w:rsid w:val="008A403C"/>
    <w:rsid w:val="008A4DA3"/>
    <w:rsid w:val="008A511D"/>
    <w:rsid w:val="008A56AD"/>
    <w:rsid w:val="008A5CEA"/>
    <w:rsid w:val="008A73D0"/>
    <w:rsid w:val="008A7905"/>
    <w:rsid w:val="008B12AF"/>
    <w:rsid w:val="008B1605"/>
    <w:rsid w:val="008B1B4F"/>
    <w:rsid w:val="008B305E"/>
    <w:rsid w:val="008B42D0"/>
    <w:rsid w:val="008B4DB1"/>
    <w:rsid w:val="008B4FDA"/>
    <w:rsid w:val="008B62C8"/>
    <w:rsid w:val="008B73CD"/>
    <w:rsid w:val="008C0E12"/>
    <w:rsid w:val="008C14AC"/>
    <w:rsid w:val="008C17DA"/>
    <w:rsid w:val="008C343E"/>
    <w:rsid w:val="008C353D"/>
    <w:rsid w:val="008C417C"/>
    <w:rsid w:val="008C592E"/>
    <w:rsid w:val="008C5FC1"/>
    <w:rsid w:val="008C668B"/>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7A8"/>
    <w:rsid w:val="008F2B76"/>
    <w:rsid w:val="008F527F"/>
    <w:rsid w:val="008F53BC"/>
    <w:rsid w:val="008F6B74"/>
    <w:rsid w:val="00902BB9"/>
    <w:rsid w:val="00902D0C"/>
    <w:rsid w:val="00903898"/>
    <w:rsid w:val="0090481C"/>
    <w:rsid w:val="00904926"/>
    <w:rsid w:val="0090510C"/>
    <w:rsid w:val="0090521F"/>
    <w:rsid w:val="00905984"/>
    <w:rsid w:val="00905F57"/>
    <w:rsid w:val="00906104"/>
    <w:rsid w:val="00906204"/>
    <w:rsid w:val="00906D65"/>
    <w:rsid w:val="0091042F"/>
    <w:rsid w:val="0091064F"/>
    <w:rsid w:val="00910C25"/>
    <w:rsid w:val="00910F71"/>
    <w:rsid w:val="009114A5"/>
    <w:rsid w:val="009123CA"/>
    <w:rsid w:val="00915104"/>
    <w:rsid w:val="00915337"/>
    <w:rsid w:val="009160C2"/>
    <w:rsid w:val="00916A53"/>
    <w:rsid w:val="00916CD2"/>
    <w:rsid w:val="00917234"/>
    <w:rsid w:val="0091775C"/>
    <w:rsid w:val="00917FAA"/>
    <w:rsid w:val="00920009"/>
    <w:rsid w:val="00922306"/>
    <w:rsid w:val="009229DF"/>
    <w:rsid w:val="009247B8"/>
    <w:rsid w:val="00925308"/>
    <w:rsid w:val="00926364"/>
    <w:rsid w:val="00926875"/>
    <w:rsid w:val="00931A1F"/>
    <w:rsid w:val="009324BF"/>
    <w:rsid w:val="0093262C"/>
    <w:rsid w:val="009334DB"/>
    <w:rsid w:val="009335A0"/>
    <w:rsid w:val="009339B2"/>
    <w:rsid w:val="00934018"/>
    <w:rsid w:val="0093460D"/>
    <w:rsid w:val="00934B33"/>
    <w:rsid w:val="00935003"/>
    <w:rsid w:val="009354D8"/>
    <w:rsid w:val="00936000"/>
    <w:rsid w:val="009365B5"/>
    <w:rsid w:val="0093713C"/>
    <w:rsid w:val="009374A0"/>
    <w:rsid w:val="00937B6A"/>
    <w:rsid w:val="00937F5E"/>
    <w:rsid w:val="00940404"/>
    <w:rsid w:val="00940C2A"/>
    <w:rsid w:val="00941136"/>
    <w:rsid w:val="009414B2"/>
    <w:rsid w:val="00941728"/>
    <w:rsid w:val="00941924"/>
    <w:rsid w:val="00942EB2"/>
    <w:rsid w:val="00943CE1"/>
    <w:rsid w:val="0094684E"/>
    <w:rsid w:val="009471C4"/>
    <w:rsid w:val="00947D03"/>
    <w:rsid w:val="00950D11"/>
    <w:rsid w:val="00951051"/>
    <w:rsid w:val="0095176C"/>
    <w:rsid w:val="0095199F"/>
    <w:rsid w:val="00952F49"/>
    <w:rsid w:val="00953F12"/>
    <w:rsid w:val="00954F59"/>
    <w:rsid w:val="00955A1E"/>
    <w:rsid w:val="00955CC1"/>
    <w:rsid w:val="00955E87"/>
    <w:rsid w:val="00956D11"/>
    <w:rsid w:val="00960802"/>
    <w:rsid w:val="00961895"/>
    <w:rsid w:val="00962585"/>
    <w:rsid w:val="00962791"/>
    <w:rsid w:val="00963E00"/>
    <w:rsid w:val="009647B3"/>
    <w:rsid w:val="009648D5"/>
    <w:rsid w:val="00964E1B"/>
    <w:rsid w:val="00965350"/>
    <w:rsid w:val="00965B76"/>
    <w:rsid w:val="00965E05"/>
    <w:rsid w:val="00965FCF"/>
    <w:rsid w:val="009666E0"/>
    <w:rsid w:val="009703E5"/>
    <w:rsid w:val="00971CAE"/>
    <w:rsid w:val="00972668"/>
    <w:rsid w:val="009730DF"/>
    <w:rsid w:val="009732B6"/>
    <w:rsid w:val="00973601"/>
    <w:rsid w:val="0097362A"/>
    <w:rsid w:val="00973BAB"/>
    <w:rsid w:val="00973FB1"/>
    <w:rsid w:val="009750D7"/>
    <w:rsid w:val="00975F7E"/>
    <w:rsid w:val="009771B9"/>
    <w:rsid w:val="009775DB"/>
    <w:rsid w:val="00977D9D"/>
    <w:rsid w:val="009813C4"/>
    <w:rsid w:val="00981540"/>
    <w:rsid w:val="009815E7"/>
    <w:rsid w:val="0098242F"/>
    <w:rsid w:val="0098244A"/>
    <w:rsid w:val="00983AF5"/>
    <w:rsid w:val="00983E0D"/>
    <w:rsid w:val="00984456"/>
    <w:rsid w:val="00984BDB"/>
    <w:rsid w:val="009851B0"/>
    <w:rsid w:val="00985291"/>
    <w:rsid w:val="009852C7"/>
    <w:rsid w:val="00986353"/>
    <w:rsid w:val="009866B9"/>
    <w:rsid w:val="0098713F"/>
    <w:rsid w:val="00987679"/>
    <w:rsid w:val="00987E76"/>
    <w:rsid w:val="00990375"/>
    <w:rsid w:val="00990561"/>
    <w:rsid w:val="00990B96"/>
    <w:rsid w:val="00990C42"/>
    <w:rsid w:val="009911F4"/>
    <w:rsid w:val="009915E8"/>
    <w:rsid w:val="00993191"/>
    <w:rsid w:val="00993B84"/>
    <w:rsid w:val="00994A77"/>
    <w:rsid w:val="00995045"/>
    <w:rsid w:val="00996C19"/>
    <w:rsid w:val="00997050"/>
    <w:rsid w:val="00997686"/>
    <w:rsid w:val="009A05AC"/>
    <w:rsid w:val="009A171D"/>
    <w:rsid w:val="009A1B95"/>
    <w:rsid w:val="009A2FDE"/>
    <w:rsid w:val="009A30B4"/>
    <w:rsid w:val="009A3930"/>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576"/>
    <w:rsid w:val="009C1A9B"/>
    <w:rsid w:val="009C1D0F"/>
    <w:rsid w:val="009C370D"/>
    <w:rsid w:val="009C3A21"/>
    <w:rsid w:val="009C3B73"/>
    <w:rsid w:val="009C3EC5"/>
    <w:rsid w:val="009C5FF4"/>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4D4"/>
    <w:rsid w:val="009E1525"/>
    <w:rsid w:val="009E19C7"/>
    <w:rsid w:val="009E2620"/>
    <w:rsid w:val="009E27FC"/>
    <w:rsid w:val="009E35C5"/>
    <w:rsid w:val="009E38B9"/>
    <w:rsid w:val="009E45F3"/>
    <w:rsid w:val="009E4A0F"/>
    <w:rsid w:val="009E6691"/>
    <w:rsid w:val="009E7100"/>
    <w:rsid w:val="009F0660"/>
    <w:rsid w:val="009F06BA"/>
    <w:rsid w:val="009F18D0"/>
    <w:rsid w:val="009F1FF7"/>
    <w:rsid w:val="009F337A"/>
    <w:rsid w:val="009F4638"/>
    <w:rsid w:val="009F5D9B"/>
    <w:rsid w:val="009F61BC"/>
    <w:rsid w:val="009F64A7"/>
    <w:rsid w:val="009F6587"/>
    <w:rsid w:val="009F7683"/>
    <w:rsid w:val="009F7C54"/>
    <w:rsid w:val="009F7D78"/>
    <w:rsid w:val="00A00BCA"/>
    <w:rsid w:val="00A00E74"/>
    <w:rsid w:val="00A01285"/>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59"/>
    <w:rsid w:val="00A26CBE"/>
    <w:rsid w:val="00A27D83"/>
    <w:rsid w:val="00A27FAF"/>
    <w:rsid w:val="00A3062D"/>
    <w:rsid w:val="00A30B3F"/>
    <w:rsid w:val="00A31A12"/>
    <w:rsid w:val="00A31F51"/>
    <w:rsid w:val="00A3284C"/>
    <w:rsid w:val="00A336A4"/>
    <w:rsid w:val="00A34587"/>
    <w:rsid w:val="00A3536C"/>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48FF"/>
    <w:rsid w:val="00A5501E"/>
    <w:rsid w:val="00A5512C"/>
    <w:rsid w:val="00A558B9"/>
    <w:rsid w:val="00A55E59"/>
    <w:rsid w:val="00A55FEE"/>
    <w:rsid w:val="00A572D8"/>
    <w:rsid w:val="00A60BA9"/>
    <w:rsid w:val="00A61746"/>
    <w:rsid w:val="00A619F2"/>
    <w:rsid w:val="00A61D3C"/>
    <w:rsid w:val="00A63118"/>
    <w:rsid w:val="00A63445"/>
    <w:rsid w:val="00A63EB8"/>
    <w:rsid w:val="00A64339"/>
    <w:rsid w:val="00A65307"/>
    <w:rsid w:val="00A65C38"/>
    <w:rsid w:val="00A660E4"/>
    <w:rsid w:val="00A66431"/>
    <w:rsid w:val="00A6756D"/>
    <w:rsid w:val="00A67EAC"/>
    <w:rsid w:val="00A70355"/>
    <w:rsid w:val="00A70EDA"/>
    <w:rsid w:val="00A7178B"/>
    <w:rsid w:val="00A71BBC"/>
    <w:rsid w:val="00A71D81"/>
    <w:rsid w:val="00A731B5"/>
    <w:rsid w:val="00A73661"/>
    <w:rsid w:val="00A738F6"/>
    <w:rsid w:val="00A747D4"/>
    <w:rsid w:val="00A74B2F"/>
    <w:rsid w:val="00A74D0E"/>
    <w:rsid w:val="00A76200"/>
    <w:rsid w:val="00A76C15"/>
    <w:rsid w:val="00A76F96"/>
    <w:rsid w:val="00A779D8"/>
    <w:rsid w:val="00A80088"/>
    <w:rsid w:val="00A8134C"/>
    <w:rsid w:val="00A81620"/>
    <w:rsid w:val="00A81DD5"/>
    <w:rsid w:val="00A8328A"/>
    <w:rsid w:val="00A83EB1"/>
    <w:rsid w:val="00A85E5D"/>
    <w:rsid w:val="00A87140"/>
    <w:rsid w:val="00A872B9"/>
    <w:rsid w:val="00A87B1C"/>
    <w:rsid w:val="00A87D86"/>
    <w:rsid w:val="00A905A7"/>
    <w:rsid w:val="00A9072D"/>
    <w:rsid w:val="00A9134F"/>
    <w:rsid w:val="00A92169"/>
    <w:rsid w:val="00A921FF"/>
    <w:rsid w:val="00A9249C"/>
    <w:rsid w:val="00A93710"/>
    <w:rsid w:val="00A94E15"/>
    <w:rsid w:val="00A95C09"/>
    <w:rsid w:val="00A96293"/>
    <w:rsid w:val="00A96817"/>
    <w:rsid w:val="00AA0AD8"/>
    <w:rsid w:val="00AA0F00"/>
    <w:rsid w:val="00AA13E4"/>
    <w:rsid w:val="00AA1568"/>
    <w:rsid w:val="00AA1BBF"/>
    <w:rsid w:val="00AA5305"/>
    <w:rsid w:val="00AA558B"/>
    <w:rsid w:val="00AA632C"/>
    <w:rsid w:val="00AA697C"/>
    <w:rsid w:val="00AA6F53"/>
    <w:rsid w:val="00AA75FA"/>
    <w:rsid w:val="00AA7752"/>
    <w:rsid w:val="00AA7805"/>
    <w:rsid w:val="00AB00B1"/>
    <w:rsid w:val="00AB0304"/>
    <w:rsid w:val="00AB14F4"/>
    <w:rsid w:val="00AB16AE"/>
    <w:rsid w:val="00AB1DD6"/>
    <w:rsid w:val="00AB227A"/>
    <w:rsid w:val="00AB2618"/>
    <w:rsid w:val="00AB2648"/>
    <w:rsid w:val="00AB2B7E"/>
    <w:rsid w:val="00AB2DAA"/>
    <w:rsid w:val="00AB3FFE"/>
    <w:rsid w:val="00AB4602"/>
    <w:rsid w:val="00AB4D01"/>
    <w:rsid w:val="00AB5AF2"/>
    <w:rsid w:val="00AB5D5B"/>
    <w:rsid w:val="00AB5E50"/>
    <w:rsid w:val="00AB6289"/>
    <w:rsid w:val="00AB64C0"/>
    <w:rsid w:val="00AB77E2"/>
    <w:rsid w:val="00AB7BCA"/>
    <w:rsid w:val="00AB7D2E"/>
    <w:rsid w:val="00AC082E"/>
    <w:rsid w:val="00AC3F2F"/>
    <w:rsid w:val="00AC45C7"/>
    <w:rsid w:val="00AC4EAF"/>
    <w:rsid w:val="00AC5807"/>
    <w:rsid w:val="00AC616C"/>
    <w:rsid w:val="00AC743C"/>
    <w:rsid w:val="00AC7A2E"/>
    <w:rsid w:val="00AD0AB3"/>
    <w:rsid w:val="00AD0BEB"/>
    <w:rsid w:val="00AD1BFE"/>
    <w:rsid w:val="00AD2F90"/>
    <w:rsid w:val="00AD305B"/>
    <w:rsid w:val="00AD34C9"/>
    <w:rsid w:val="00AD522C"/>
    <w:rsid w:val="00AD6D6A"/>
    <w:rsid w:val="00AD6EA3"/>
    <w:rsid w:val="00AD7B20"/>
    <w:rsid w:val="00AE0B66"/>
    <w:rsid w:val="00AE1606"/>
    <w:rsid w:val="00AE210D"/>
    <w:rsid w:val="00AE224E"/>
    <w:rsid w:val="00AE26C8"/>
    <w:rsid w:val="00AE2768"/>
    <w:rsid w:val="00AE3822"/>
    <w:rsid w:val="00AE3B58"/>
    <w:rsid w:val="00AE3E9B"/>
    <w:rsid w:val="00AE4008"/>
    <w:rsid w:val="00AE43E4"/>
    <w:rsid w:val="00AE44A9"/>
    <w:rsid w:val="00AE468B"/>
    <w:rsid w:val="00AE52DD"/>
    <w:rsid w:val="00AE56B3"/>
    <w:rsid w:val="00AE5E4B"/>
    <w:rsid w:val="00AE679C"/>
    <w:rsid w:val="00AE73A7"/>
    <w:rsid w:val="00AE74A0"/>
    <w:rsid w:val="00AE7828"/>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9AF"/>
    <w:rsid w:val="00B011DF"/>
    <w:rsid w:val="00B01568"/>
    <w:rsid w:val="00B025A2"/>
    <w:rsid w:val="00B027B8"/>
    <w:rsid w:val="00B027EF"/>
    <w:rsid w:val="00B02A31"/>
    <w:rsid w:val="00B03A9B"/>
    <w:rsid w:val="00B04537"/>
    <w:rsid w:val="00B04806"/>
    <w:rsid w:val="00B04817"/>
    <w:rsid w:val="00B051BE"/>
    <w:rsid w:val="00B05F1F"/>
    <w:rsid w:val="00B07942"/>
    <w:rsid w:val="00B07E76"/>
    <w:rsid w:val="00B10B54"/>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0F80"/>
    <w:rsid w:val="00B413A8"/>
    <w:rsid w:val="00B425F0"/>
    <w:rsid w:val="00B4364F"/>
    <w:rsid w:val="00B44A67"/>
    <w:rsid w:val="00B44DC4"/>
    <w:rsid w:val="00B46279"/>
    <w:rsid w:val="00B462B5"/>
    <w:rsid w:val="00B46AA0"/>
    <w:rsid w:val="00B4746C"/>
    <w:rsid w:val="00B47774"/>
    <w:rsid w:val="00B4794D"/>
    <w:rsid w:val="00B503C8"/>
    <w:rsid w:val="00B50F8D"/>
    <w:rsid w:val="00B514E8"/>
    <w:rsid w:val="00B51D9F"/>
    <w:rsid w:val="00B52987"/>
    <w:rsid w:val="00B52C16"/>
    <w:rsid w:val="00B5319F"/>
    <w:rsid w:val="00B5387B"/>
    <w:rsid w:val="00B53B93"/>
    <w:rsid w:val="00B53D73"/>
    <w:rsid w:val="00B54C65"/>
    <w:rsid w:val="00B54F63"/>
    <w:rsid w:val="00B553D4"/>
    <w:rsid w:val="00B5713B"/>
    <w:rsid w:val="00B57238"/>
    <w:rsid w:val="00B57948"/>
    <w:rsid w:val="00B57B59"/>
    <w:rsid w:val="00B57D12"/>
    <w:rsid w:val="00B61677"/>
    <w:rsid w:val="00B62020"/>
    <w:rsid w:val="00B62122"/>
    <w:rsid w:val="00B6283F"/>
    <w:rsid w:val="00B62906"/>
    <w:rsid w:val="00B62D06"/>
    <w:rsid w:val="00B62DDA"/>
    <w:rsid w:val="00B63078"/>
    <w:rsid w:val="00B63697"/>
    <w:rsid w:val="00B64118"/>
    <w:rsid w:val="00B64BF8"/>
    <w:rsid w:val="00B66C0B"/>
    <w:rsid w:val="00B670E3"/>
    <w:rsid w:val="00B67736"/>
    <w:rsid w:val="00B67CCD"/>
    <w:rsid w:val="00B71D73"/>
    <w:rsid w:val="00B7248D"/>
    <w:rsid w:val="00B73AB8"/>
    <w:rsid w:val="00B73DE0"/>
    <w:rsid w:val="00B744F6"/>
    <w:rsid w:val="00B752D1"/>
    <w:rsid w:val="00B75687"/>
    <w:rsid w:val="00B7771E"/>
    <w:rsid w:val="00B81AD3"/>
    <w:rsid w:val="00B82897"/>
    <w:rsid w:val="00B82B16"/>
    <w:rsid w:val="00B82B3D"/>
    <w:rsid w:val="00B834EF"/>
    <w:rsid w:val="00B83A45"/>
    <w:rsid w:val="00B83C84"/>
    <w:rsid w:val="00B84059"/>
    <w:rsid w:val="00B84F37"/>
    <w:rsid w:val="00B85339"/>
    <w:rsid w:val="00B853BF"/>
    <w:rsid w:val="00B8636F"/>
    <w:rsid w:val="00B86BCB"/>
    <w:rsid w:val="00B90732"/>
    <w:rsid w:val="00B9100A"/>
    <w:rsid w:val="00B925B0"/>
    <w:rsid w:val="00B92A2B"/>
    <w:rsid w:val="00B92C8D"/>
    <w:rsid w:val="00B941D0"/>
    <w:rsid w:val="00B95FE0"/>
    <w:rsid w:val="00B96B73"/>
    <w:rsid w:val="00B97237"/>
    <w:rsid w:val="00B975FA"/>
    <w:rsid w:val="00B9796D"/>
    <w:rsid w:val="00B97D91"/>
    <w:rsid w:val="00BA2C64"/>
    <w:rsid w:val="00BA3554"/>
    <w:rsid w:val="00BA632C"/>
    <w:rsid w:val="00BA7FAD"/>
    <w:rsid w:val="00BB1A5D"/>
    <w:rsid w:val="00BB1C9B"/>
    <w:rsid w:val="00BB1F1F"/>
    <w:rsid w:val="00BB3575"/>
    <w:rsid w:val="00BB35B8"/>
    <w:rsid w:val="00BB4ADD"/>
    <w:rsid w:val="00BB4BD6"/>
    <w:rsid w:val="00BB500A"/>
    <w:rsid w:val="00BB52F9"/>
    <w:rsid w:val="00BB5B35"/>
    <w:rsid w:val="00BB5B81"/>
    <w:rsid w:val="00BB5F0B"/>
    <w:rsid w:val="00BB5FDC"/>
    <w:rsid w:val="00BB682B"/>
    <w:rsid w:val="00BB6EAD"/>
    <w:rsid w:val="00BC0BAC"/>
    <w:rsid w:val="00BC1555"/>
    <w:rsid w:val="00BC1804"/>
    <w:rsid w:val="00BC2255"/>
    <w:rsid w:val="00BC256B"/>
    <w:rsid w:val="00BC354F"/>
    <w:rsid w:val="00BC3CC6"/>
    <w:rsid w:val="00BC3E66"/>
    <w:rsid w:val="00BC4594"/>
    <w:rsid w:val="00BC4785"/>
    <w:rsid w:val="00BC5870"/>
    <w:rsid w:val="00BC5B58"/>
    <w:rsid w:val="00BC5FEE"/>
    <w:rsid w:val="00BC6493"/>
    <w:rsid w:val="00BC6807"/>
    <w:rsid w:val="00BC6E1C"/>
    <w:rsid w:val="00BC6EE1"/>
    <w:rsid w:val="00BC6FA9"/>
    <w:rsid w:val="00BC723A"/>
    <w:rsid w:val="00BC725F"/>
    <w:rsid w:val="00BD0588"/>
    <w:rsid w:val="00BD0D0A"/>
    <w:rsid w:val="00BD2920"/>
    <w:rsid w:val="00BD3B55"/>
    <w:rsid w:val="00BD4817"/>
    <w:rsid w:val="00BD572E"/>
    <w:rsid w:val="00BD5F94"/>
    <w:rsid w:val="00BD6BF7"/>
    <w:rsid w:val="00BD72E6"/>
    <w:rsid w:val="00BD7699"/>
    <w:rsid w:val="00BE01AE"/>
    <w:rsid w:val="00BE034A"/>
    <w:rsid w:val="00BE037D"/>
    <w:rsid w:val="00BE3F61"/>
    <w:rsid w:val="00BE439E"/>
    <w:rsid w:val="00BE45B6"/>
    <w:rsid w:val="00BE54A9"/>
    <w:rsid w:val="00BE557F"/>
    <w:rsid w:val="00BE5FCA"/>
    <w:rsid w:val="00BE6363"/>
    <w:rsid w:val="00BE68BB"/>
    <w:rsid w:val="00BE6A45"/>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419"/>
    <w:rsid w:val="00C06B64"/>
    <w:rsid w:val="00C06EA6"/>
    <w:rsid w:val="00C07993"/>
    <w:rsid w:val="00C105F6"/>
    <w:rsid w:val="00C11929"/>
    <w:rsid w:val="00C122A6"/>
    <w:rsid w:val="00C132F1"/>
    <w:rsid w:val="00C13FFA"/>
    <w:rsid w:val="00C14561"/>
    <w:rsid w:val="00C14F1A"/>
    <w:rsid w:val="00C156C3"/>
    <w:rsid w:val="00C15BC3"/>
    <w:rsid w:val="00C16602"/>
    <w:rsid w:val="00C16F3F"/>
    <w:rsid w:val="00C17414"/>
    <w:rsid w:val="00C207A1"/>
    <w:rsid w:val="00C21125"/>
    <w:rsid w:val="00C2151D"/>
    <w:rsid w:val="00C21C82"/>
    <w:rsid w:val="00C22421"/>
    <w:rsid w:val="00C232E0"/>
    <w:rsid w:val="00C23B1B"/>
    <w:rsid w:val="00C23D48"/>
    <w:rsid w:val="00C23F1D"/>
    <w:rsid w:val="00C24256"/>
    <w:rsid w:val="00C25B21"/>
    <w:rsid w:val="00C26B4D"/>
    <w:rsid w:val="00C26CF7"/>
    <w:rsid w:val="00C26F21"/>
    <w:rsid w:val="00C27455"/>
    <w:rsid w:val="00C30BBC"/>
    <w:rsid w:val="00C3130B"/>
    <w:rsid w:val="00C31373"/>
    <w:rsid w:val="00C324F0"/>
    <w:rsid w:val="00C3373B"/>
    <w:rsid w:val="00C34414"/>
    <w:rsid w:val="00C346B2"/>
    <w:rsid w:val="00C34813"/>
    <w:rsid w:val="00C3484C"/>
    <w:rsid w:val="00C35169"/>
    <w:rsid w:val="00C352DF"/>
    <w:rsid w:val="00C358EA"/>
    <w:rsid w:val="00C364E8"/>
    <w:rsid w:val="00C3797F"/>
    <w:rsid w:val="00C4095B"/>
    <w:rsid w:val="00C41159"/>
    <w:rsid w:val="00C41477"/>
    <w:rsid w:val="00C41A5E"/>
    <w:rsid w:val="00C43213"/>
    <w:rsid w:val="00C4327F"/>
    <w:rsid w:val="00C43524"/>
    <w:rsid w:val="00C435DD"/>
    <w:rsid w:val="00C4487D"/>
    <w:rsid w:val="00C45620"/>
    <w:rsid w:val="00C4599B"/>
    <w:rsid w:val="00C464BA"/>
    <w:rsid w:val="00C47611"/>
    <w:rsid w:val="00C4795F"/>
    <w:rsid w:val="00C47A01"/>
    <w:rsid w:val="00C47D72"/>
    <w:rsid w:val="00C50D71"/>
    <w:rsid w:val="00C51512"/>
    <w:rsid w:val="00C516F4"/>
    <w:rsid w:val="00C517D9"/>
    <w:rsid w:val="00C51BEF"/>
    <w:rsid w:val="00C527F9"/>
    <w:rsid w:val="00C53926"/>
    <w:rsid w:val="00C53D1C"/>
    <w:rsid w:val="00C54CEE"/>
    <w:rsid w:val="00C56BBA"/>
    <w:rsid w:val="00C57D7E"/>
    <w:rsid w:val="00C57EE1"/>
    <w:rsid w:val="00C6056C"/>
    <w:rsid w:val="00C611C4"/>
    <w:rsid w:val="00C611EE"/>
    <w:rsid w:val="00C6256F"/>
    <w:rsid w:val="00C6329E"/>
    <w:rsid w:val="00C63E1C"/>
    <w:rsid w:val="00C6467B"/>
    <w:rsid w:val="00C647D8"/>
    <w:rsid w:val="00C648B6"/>
    <w:rsid w:val="00C64BF0"/>
    <w:rsid w:val="00C65A05"/>
    <w:rsid w:val="00C66474"/>
    <w:rsid w:val="00C66A65"/>
    <w:rsid w:val="00C67092"/>
    <w:rsid w:val="00C67E80"/>
    <w:rsid w:val="00C700FE"/>
    <w:rsid w:val="00C705CD"/>
    <w:rsid w:val="00C706F4"/>
    <w:rsid w:val="00C71CEC"/>
    <w:rsid w:val="00C71E26"/>
    <w:rsid w:val="00C72606"/>
    <w:rsid w:val="00C727E5"/>
    <w:rsid w:val="00C72D0E"/>
    <w:rsid w:val="00C72E21"/>
    <w:rsid w:val="00C73E62"/>
    <w:rsid w:val="00C741B2"/>
    <w:rsid w:val="00C752FC"/>
    <w:rsid w:val="00C75A7D"/>
    <w:rsid w:val="00C76BB8"/>
    <w:rsid w:val="00C7763B"/>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207"/>
    <w:rsid w:val="00C91F69"/>
    <w:rsid w:val="00C92051"/>
    <w:rsid w:val="00C946A0"/>
    <w:rsid w:val="00C95B0F"/>
    <w:rsid w:val="00C95EC3"/>
    <w:rsid w:val="00C978AF"/>
    <w:rsid w:val="00CA0015"/>
    <w:rsid w:val="00CA10BA"/>
    <w:rsid w:val="00CA169D"/>
    <w:rsid w:val="00CA1747"/>
    <w:rsid w:val="00CA1C11"/>
    <w:rsid w:val="00CA2207"/>
    <w:rsid w:val="00CA2D70"/>
    <w:rsid w:val="00CA30F7"/>
    <w:rsid w:val="00CA4510"/>
    <w:rsid w:val="00CA4AB2"/>
    <w:rsid w:val="00CA54EA"/>
    <w:rsid w:val="00CA5671"/>
    <w:rsid w:val="00CA5B8D"/>
    <w:rsid w:val="00CA5DD1"/>
    <w:rsid w:val="00CA6FE1"/>
    <w:rsid w:val="00CA74D2"/>
    <w:rsid w:val="00CA770E"/>
    <w:rsid w:val="00CA7F13"/>
    <w:rsid w:val="00CB0129"/>
    <w:rsid w:val="00CB0901"/>
    <w:rsid w:val="00CB0ADE"/>
    <w:rsid w:val="00CB0F41"/>
    <w:rsid w:val="00CB3CB1"/>
    <w:rsid w:val="00CB41AB"/>
    <w:rsid w:val="00CB4B80"/>
    <w:rsid w:val="00CB4C1E"/>
    <w:rsid w:val="00CB5290"/>
    <w:rsid w:val="00CB57BB"/>
    <w:rsid w:val="00CB5EFD"/>
    <w:rsid w:val="00CB68EF"/>
    <w:rsid w:val="00CB71A2"/>
    <w:rsid w:val="00CB759C"/>
    <w:rsid w:val="00CB79A4"/>
    <w:rsid w:val="00CC049D"/>
    <w:rsid w:val="00CC0A8D"/>
    <w:rsid w:val="00CC16CF"/>
    <w:rsid w:val="00CC20F7"/>
    <w:rsid w:val="00CC2E47"/>
    <w:rsid w:val="00CC32EA"/>
    <w:rsid w:val="00CC3419"/>
    <w:rsid w:val="00CC3A77"/>
    <w:rsid w:val="00CC43F3"/>
    <w:rsid w:val="00CC49B7"/>
    <w:rsid w:val="00CC518E"/>
    <w:rsid w:val="00CC5AC6"/>
    <w:rsid w:val="00CC73F0"/>
    <w:rsid w:val="00CC7693"/>
    <w:rsid w:val="00CD043A"/>
    <w:rsid w:val="00CD1735"/>
    <w:rsid w:val="00CD1E70"/>
    <w:rsid w:val="00CD3548"/>
    <w:rsid w:val="00CD3A73"/>
    <w:rsid w:val="00CD4190"/>
    <w:rsid w:val="00CD435C"/>
    <w:rsid w:val="00CD43C8"/>
    <w:rsid w:val="00CD4776"/>
    <w:rsid w:val="00CD4898"/>
    <w:rsid w:val="00CD58F6"/>
    <w:rsid w:val="00CE0D95"/>
    <w:rsid w:val="00CE0DE7"/>
    <w:rsid w:val="00CE2264"/>
    <w:rsid w:val="00CE3A99"/>
    <w:rsid w:val="00CE4D1D"/>
    <w:rsid w:val="00CE5651"/>
    <w:rsid w:val="00CE595C"/>
    <w:rsid w:val="00CE5CAC"/>
    <w:rsid w:val="00CE7B83"/>
    <w:rsid w:val="00CE7BF1"/>
    <w:rsid w:val="00CF0D0D"/>
    <w:rsid w:val="00CF12EE"/>
    <w:rsid w:val="00CF1653"/>
    <w:rsid w:val="00CF1742"/>
    <w:rsid w:val="00CF2191"/>
    <w:rsid w:val="00CF2304"/>
    <w:rsid w:val="00CF2D46"/>
    <w:rsid w:val="00CF30C0"/>
    <w:rsid w:val="00CF34D0"/>
    <w:rsid w:val="00CF3B8F"/>
    <w:rsid w:val="00CF5551"/>
    <w:rsid w:val="00D00401"/>
    <w:rsid w:val="00D0068C"/>
    <w:rsid w:val="00D008B5"/>
    <w:rsid w:val="00D00A61"/>
    <w:rsid w:val="00D00BED"/>
    <w:rsid w:val="00D01B3C"/>
    <w:rsid w:val="00D01F98"/>
    <w:rsid w:val="00D0210C"/>
    <w:rsid w:val="00D02861"/>
    <w:rsid w:val="00D03331"/>
    <w:rsid w:val="00D03692"/>
    <w:rsid w:val="00D03E7C"/>
    <w:rsid w:val="00D048EE"/>
    <w:rsid w:val="00D04B17"/>
    <w:rsid w:val="00D05A4D"/>
    <w:rsid w:val="00D05F06"/>
    <w:rsid w:val="00D065CC"/>
    <w:rsid w:val="00D104E6"/>
    <w:rsid w:val="00D10B0C"/>
    <w:rsid w:val="00D11611"/>
    <w:rsid w:val="00D126D2"/>
    <w:rsid w:val="00D132BC"/>
    <w:rsid w:val="00D14B02"/>
    <w:rsid w:val="00D150B0"/>
    <w:rsid w:val="00D15272"/>
    <w:rsid w:val="00D15ED6"/>
    <w:rsid w:val="00D161B8"/>
    <w:rsid w:val="00D1653A"/>
    <w:rsid w:val="00D17209"/>
    <w:rsid w:val="00D17258"/>
    <w:rsid w:val="00D20DD6"/>
    <w:rsid w:val="00D219A5"/>
    <w:rsid w:val="00D21AC0"/>
    <w:rsid w:val="00D21F8D"/>
    <w:rsid w:val="00D2213C"/>
    <w:rsid w:val="00D22464"/>
    <w:rsid w:val="00D23CDE"/>
    <w:rsid w:val="00D253DE"/>
    <w:rsid w:val="00D264E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E7C"/>
    <w:rsid w:val="00D42D0A"/>
    <w:rsid w:val="00D433D6"/>
    <w:rsid w:val="00D4557B"/>
    <w:rsid w:val="00D45BA2"/>
    <w:rsid w:val="00D463EA"/>
    <w:rsid w:val="00D466DB"/>
    <w:rsid w:val="00D46D5B"/>
    <w:rsid w:val="00D46FA8"/>
    <w:rsid w:val="00D47316"/>
    <w:rsid w:val="00D47541"/>
    <w:rsid w:val="00D47A5B"/>
    <w:rsid w:val="00D47A9C"/>
    <w:rsid w:val="00D50810"/>
    <w:rsid w:val="00D50B56"/>
    <w:rsid w:val="00D516BE"/>
    <w:rsid w:val="00D51DCB"/>
    <w:rsid w:val="00D52CC7"/>
    <w:rsid w:val="00D52D0B"/>
    <w:rsid w:val="00D5440E"/>
    <w:rsid w:val="00D54E6F"/>
    <w:rsid w:val="00D5541F"/>
    <w:rsid w:val="00D55BCD"/>
    <w:rsid w:val="00D562B1"/>
    <w:rsid w:val="00D5674E"/>
    <w:rsid w:val="00D569B3"/>
    <w:rsid w:val="00D56D2A"/>
    <w:rsid w:val="00D57126"/>
    <w:rsid w:val="00D571F0"/>
    <w:rsid w:val="00D57531"/>
    <w:rsid w:val="00D60E8B"/>
    <w:rsid w:val="00D612BC"/>
    <w:rsid w:val="00D61B60"/>
    <w:rsid w:val="00D61D87"/>
    <w:rsid w:val="00D627D0"/>
    <w:rsid w:val="00D62C0F"/>
    <w:rsid w:val="00D637B3"/>
    <w:rsid w:val="00D65BF2"/>
    <w:rsid w:val="00D65E4E"/>
    <w:rsid w:val="00D65EBA"/>
    <w:rsid w:val="00D67EBD"/>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2F01"/>
    <w:rsid w:val="00D83043"/>
    <w:rsid w:val="00D8313C"/>
    <w:rsid w:val="00D84287"/>
    <w:rsid w:val="00D84988"/>
    <w:rsid w:val="00D85304"/>
    <w:rsid w:val="00D86538"/>
    <w:rsid w:val="00D873FE"/>
    <w:rsid w:val="00D875CB"/>
    <w:rsid w:val="00D879FD"/>
    <w:rsid w:val="00D91581"/>
    <w:rsid w:val="00D93027"/>
    <w:rsid w:val="00D9650F"/>
    <w:rsid w:val="00D970D2"/>
    <w:rsid w:val="00D974F4"/>
    <w:rsid w:val="00D976EB"/>
    <w:rsid w:val="00D97D8D"/>
    <w:rsid w:val="00DA0240"/>
    <w:rsid w:val="00DA0948"/>
    <w:rsid w:val="00DA0A4E"/>
    <w:rsid w:val="00DA0D47"/>
    <w:rsid w:val="00DA0F94"/>
    <w:rsid w:val="00DA0FDD"/>
    <w:rsid w:val="00DA10C9"/>
    <w:rsid w:val="00DA1AF1"/>
    <w:rsid w:val="00DA2289"/>
    <w:rsid w:val="00DA2647"/>
    <w:rsid w:val="00DA35BD"/>
    <w:rsid w:val="00DA41B1"/>
    <w:rsid w:val="00DA617C"/>
    <w:rsid w:val="00DA687B"/>
    <w:rsid w:val="00DA6C97"/>
    <w:rsid w:val="00DB01A7"/>
    <w:rsid w:val="00DB0602"/>
    <w:rsid w:val="00DB289E"/>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5A3C"/>
    <w:rsid w:val="00DC6663"/>
    <w:rsid w:val="00DC6FEB"/>
    <w:rsid w:val="00DC769E"/>
    <w:rsid w:val="00DC7A3F"/>
    <w:rsid w:val="00DD2498"/>
    <w:rsid w:val="00DD322C"/>
    <w:rsid w:val="00DD3E3D"/>
    <w:rsid w:val="00DD4F48"/>
    <w:rsid w:val="00DD51F0"/>
    <w:rsid w:val="00DD5544"/>
    <w:rsid w:val="00DD56AA"/>
    <w:rsid w:val="00DD5CF9"/>
    <w:rsid w:val="00DD66E7"/>
    <w:rsid w:val="00DD6FDA"/>
    <w:rsid w:val="00DE0EDF"/>
    <w:rsid w:val="00DE1323"/>
    <w:rsid w:val="00DE134D"/>
    <w:rsid w:val="00DE1C00"/>
    <w:rsid w:val="00DE2630"/>
    <w:rsid w:val="00DE26E4"/>
    <w:rsid w:val="00DE3538"/>
    <w:rsid w:val="00DE3C28"/>
    <w:rsid w:val="00DE4085"/>
    <w:rsid w:val="00DE5B89"/>
    <w:rsid w:val="00DE65EA"/>
    <w:rsid w:val="00DE703A"/>
    <w:rsid w:val="00DE7B31"/>
    <w:rsid w:val="00DE7F8F"/>
    <w:rsid w:val="00DF11C4"/>
    <w:rsid w:val="00DF1625"/>
    <w:rsid w:val="00DF19A1"/>
    <w:rsid w:val="00DF46C1"/>
    <w:rsid w:val="00DF5182"/>
    <w:rsid w:val="00DF68A6"/>
    <w:rsid w:val="00DF7255"/>
    <w:rsid w:val="00E01503"/>
    <w:rsid w:val="00E01DB2"/>
    <w:rsid w:val="00E020C1"/>
    <w:rsid w:val="00E02F60"/>
    <w:rsid w:val="00E038DA"/>
    <w:rsid w:val="00E03C65"/>
    <w:rsid w:val="00E040F0"/>
    <w:rsid w:val="00E04589"/>
    <w:rsid w:val="00E045AE"/>
    <w:rsid w:val="00E046C2"/>
    <w:rsid w:val="00E04FA9"/>
    <w:rsid w:val="00E05426"/>
    <w:rsid w:val="00E05F32"/>
    <w:rsid w:val="00E06E9D"/>
    <w:rsid w:val="00E070E6"/>
    <w:rsid w:val="00E07BB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3E"/>
    <w:rsid w:val="00E2245F"/>
    <w:rsid w:val="00E22E51"/>
    <w:rsid w:val="00E237F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084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B6B"/>
    <w:rsid w:val="00E51EEA"/>
    <w:rsid w:val="00E5348C"/>
    <w:rsid w:val="00E54297"/>
    <w:rsid w:val="00E54B2C"/>
    <w:rsid w:val="00E5510F"/>
    <w:rsid w:val="00E560FE"/>
    <w:rsid w:val="00E56508"/>
    <w:rsid w:val="00E565C8"/>
    <w:rsid w:val="00E6008B"/>
    <w:rsid w:val="00E601A1"/>
    <w:rsid w:val="00E6044F"/>
    <w:rsid w:val="00E60526"/>
    <w:rsid w:val="00E61E2C"/>
    <w:rsid w:val="00E629A4"/>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3BB8"/>
    <w:rsid w:val="00E84171"/>
    <w:rsid w:val="00E84367"/>
    <w:rsid w:val="00E850F4"/>
    <w:rsid w:val="00E85A49"/>
    <w:rsid w:val="00E86730"/>
    <w:rsid w:val="00E87C43"/>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C18"/>
    <w:rsid w:val="00EA3E33"/>
    <w:rsid w:val="00EA3FD0"/>
    <w:rsid w:val="00EA40DF"/>
    <w:rsid w:val="00EA45A3"/>
    <w:rsid w:val="00EA4B24"/>
    <w:rsid w:val="00EA58C8"/>
    <w:rsid w:val="00EA625E"/>
    <w:rsid w:val="00EA68B2"/>
    <w:rsid w:val="00EA7474"/>
    <w:rsid w:val="00EA7727"/>
    <w:rsid w:val="00EA7FA5"/>
    <w:rsid w:val="00EB07BB"/>
    <w:rsid w:val="00EB0B3D"/>
    <w:rsid w:val="00EB0D5C"/>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D43"/>
    <w:rsid w:val="00EC7188"/>
    <w:rsid w:val="00EC759E"/>
    <w:rsid w:val="00EC7897"/>
    <w:rsid w:val="00ED01B4"/>
    <w:rsid w:val="00ED0338"/>
    <w:rsid w:val="00ED0BF3"/>
    <w:rsid w:val="00ED0DE3"/>
    <w:rsid w:val="00ED1142"/>
    <w:rsid w:val="00ED1170"/>
    <w:rsid w:val="00ED2462"/>
    <w:rsid w:val="00ED2683"/>
    <w:rsid w:val="00ED36CA"/>
    <w:rsid w:val="00ED42AD"/>
    <w:rsid w:val="00ED4C1D"/>
    <w:rsid w:val="00ED5C1C"/>
    <w:rsid w:val="00ED6836"/>
    <w:rsid w:val="00EE0172"/>
    <w:rsid w:val="00EE09A4"/>
    <w:rsid w:val="00EE0EB3"/>
    <w:rsid w:val="00EE0EF1"/>
    <w:rsid w:val="00EE11C5"/>
    <w:rsid w:val="00EE2663"/>
    <w:rsid w:val="00EE3AC4"/>
    <w:rsid w:val="00EE55F5"/>
    <w:rsid w:val="00EE5855"/>
    <w:rsid w:val="00EE5A09"/>
    <w:rsid w:val="00EE6038"/>
    <w:rsid w:val="00EE7019"/>
    <w:rsid w:val="00EE73A8"/>
    <w:rsid w:val="00EE7A99"/>
    <w:rsid w:val="00EF056B"/>
    <w:rsid w:val="00EF124E"/>
    <w:rsid w:val="00EF18D7"/>
    <w:rsid w:val="00EF2159"/>
    <w:rsid w:val="00EF24C7"/>
    <w:rsid w:val="00EF273B"/>
    <w:rsid w:val="00EF2954"/>
    <w:rsid w:val="00EF2B43"/>
    <w:rsid w:val="00EF352E"/>
    <w:rsid w:val="00EF3662"/>
    <w:rsid w:val="00EF4630"/>
    <w:rsid w:val="00EF4BBA"/>
    <w:rsid w:val="00EF5815"/>
    <w:rsid w:val="00EF6526"/>
    <w:rsid w:val="00EF6DF2"/>
    <w:rsid w:val="00EF7868"/>
    <w:rsid w:val="00F00C96"/>
    <w:rsid w:val="00F0165E"/>
    <w:rsid w:val="00F01D1E"/>
    <w:rsid w:val="00F025FC"/>
    <w:rsid w:val="00F02DBC"/>
    <w:rsid w:val="00F03B10"/>
    <w:rsid w:val="00F04FC3"/>
    <w:rsid w:val="00F05954"/>
    <w:rsid w:val="00F06F30"/>
    <w:rsid w:val="00F07C41"/>
    <w:rsid w:val="00F11794"/>
    <w:rsid w:val="00F11AC7"/>
    <w:rsid w:val="00F11D9C"/>
    <w:rsid w:val="00F124AB"/>
    <w:rsid w:val="00F125C4"/>
    <w:rsid w:val="00F1261C"/>
    <w:rsid w:val="00F130E4"/>
    <w:rsid w:val="00F1389B"/>
    <w:rsid w:val="00F13B7D"/>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6E5"/>
    <w:rsid w:val="00F2770D"/>
    <w:rsid w:val="00F27778"/>
    <w:rsid w:val="00F27DD6"/>
    <w:rsid w:val="00F339E3"/>
    <w:rsid w:val="00F35120"/>
    <w:rsid w:val="00F36E1F"/>
    <w:rsid w:val="00F3772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63E"/>
    <w:rsid w:val="00F47F35"/>
    <w:rsid w:val="00F51B3A"/>
    <w:rsid w:val="00F53525"/>
    <w:rsid w:val="00F54489"/>
    <w:rsid w:val="00F546F2"/>
    <w:rsid w:val="00F5490C"/>
    <w:rsid w:val="00F5526F"/>
    <w:rsid w:val="00F55654"/>
    <w:rsid w:val="00F556B0"/>
    <w:rsid w:val="00F562EA"/>
    <w:rsid w:val="00F5653D"/>
    <w:rsid w:val="00F57E14"/>
    <w:rsid w:val="00F60675"/>
    <w:rsid w:val="00F607C7"/>
    <w:rsid w:val="00F60A05"/>
    <w:rsid w:val="00F60C5F"/>
    <w:rsid w:val="00F61898"/>
    <w:rsid w:val="00F61A9D"/>
    <w:rsid w:val="00F61D7A"/>
    <w:rsid w:val="00F63223"/>
    <w:rsid w:val="00F64BF8"/>
    <w:rsid w:val="00F64DF9"/>
    <w:rsid w:val="00F658E7"/>
    <w:rsid w:val="00F669D4"/>
    <w:rsid w:val="00F676CB"/>
    <w:rsid w:val="00F67946"/>
    <w:rsid w:val="00F67CD4"/>
    <w:rsid w:val="00F7009A"/>
    <w:rsid w:val="00F70A3D"/>
    <w:rsid w:val="00F70E55"/>
    <w:rsid w:val="00F736DA"/>
    <w:rsid w:val="00F73CAB"/>
    <w:rsid w:val="00F743B3"/>
    <w:rsid w:val="00F7451F"/>
    <w:rsid w:val="00F7467F"/>
    <w:rsid w:val="00F74984"/>
    <w:rsid w:val="00F7548C"/>
    <w:rsid w:val="00F7609B"/>
    <w:rsid w:val="00F7670F"/>
    <w:rsid w:val="00F770DB"/>
    <w:rsid w:val="00F8049A"/>
    <w:rsid w:val="00F81F8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F8A"/>
    <w:rsid w:val="00FC035C"/>
    <w:rsid w:val="00FC096C"/>
    <w:rsid w:val="00FC0FDC"/>
    <w:rsid w:val="00FC22F4"/>
    <w:rsid w:val="00FC283C"/>
    <w:rsid w:val="00FC31D8"/>
    <w:rsid w:val="00FC3E10"/>
    <w:rsid w:val="00FC4412"/>
    <w:rsid w:val="00FC4575"/>
    <w:rsid w:val="00FC4B16"/>
    <w:rsid w:val="00FC4DC4"/>
    <w:rsid w:val="00FC5FA5"/>
    <w:rsid w:val="00FC6150"/>
    <w:rsid w:val="00FC6B2B"/>
    <w:rsid w:val="00FC730D"/>
    <w:rsid w:val="00FC7AB2"/>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CEB"/>
    <w:rsid w:val="00FE4310"/>
    <w:rsid w:val="00FE54DC"/>
    <w:rsid w:val="00FE5743"/>
    <w:rsid w:val="00FE6887"/>
    <w:rsid w:val="00FE6C2A"/>
    <w:rsid w:val="00FE6C8C"/>
    <w:rsid w:val="00FE76B9"/>
    <w:rsid w:val="00FE7898"/>
    <w:rsid w:val="00FF0766"/>
    <w:rsid w:val="00FF0775"/>
    <w:rsid w:val="00FF0FE2"/>
    <w:rsid w:val="00FF1424"/>
    <w:rsid w:val="00FF1D27"/>
    <w:rsid w:val="00FF207E"/>
    <w:rsid w:val="00FF23F1"/>
    <w:rsid w:val="00FF28EE"/>
    <w:rsid w:val="00FF2E56"/>
    <w:rsid w:val="00FF3050"/>
    <w:rsid w:val="00FF331F"/>
    <w:rsid w:val="00FF3649"/>
    <w:rsid w:val="00FF3D6A"/>
    <w:rsid w:val="00FF3E3D"/>
    <w:rsid w:val="00FF3F8F"/>
    <w:rsid w:val="00FF47B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B82B16"/>
    <w:rPr>
      <w:rFonts w:ascii="Times Armenian" w:hAnsi="Times Armenian"/>
      <w:lang w:eastAsia="ru-RU"/>
    </w:rPr>
  </w:style>
  <w:style w:type="character" w:customStyle="1" w:styleId="afb">
    <w:name w:val="Тема примечания Знак"/>
    <w:basedOn w:val="af9"/>
    <w:link w:val="afa"/>
    <w:semiHidden/>
    <w:rsid w:val="00B82B16"/>
    <w:rPr>
      <w:rFonts w:ascii="Times Armenian" w:hAnsi="Times Armenian"/>
      <w:b/>
      <w:bCs/>
      <w:lang w:eastAsia="ru-RU"/>
    </w:rPr>
  </w:style>
  <w:style w:type="character" w:customStyle="1" w:styleId="afd">
    <w:name w:val="Текст концевой сноски Знак"/>
    <w:basedOn w:val="a0"/>
    <w:link w:val="afc"/>
    <w:semiHidden/>
    <w:rsid w:val="00B82B16"/>
    <w:rPr>
      <w:rFonts w:ascii="Times Armenian" w:hAnsi="Times Armenian"/>
      <w:lang w:eastAsia="ru-RU"/>
    </w:rPr>
  </w:style>
  <w:style w:type="character" w:customStyle="1" w:styleId="aff0">
    <w:name w:val="Схема документа Знак"/>
    <w:basedOn w:val="a0"/>
    <w:link w:val="aff"/>
    <w:semiHidden/>
    <w:rsid w:val="00B82B16"/>
    <w:rPr>
      <w:rFonts w:ascii="Tahoma" w:hAnsi="Tahoma" w:cs="Tahoma"/>
      <w:shd w:val="clear" w:color="auto" w:fill="000080"/>
      <w:lang w:eastAsia="ru-RU"/>
    </w:rPr>
  </w:style>
  <w:style w:type="paragraph" w:styleId="aff9">
    <w:name w:val="Subtitle"/>
    <w:basedOn w:val="a"/>
    <w:next w:val="a"/>
    <w:link w:val="affa"/>
    <w:qFormat/>
    <w:rsid w:val="00B82B16"/>
    <w:pPr>
      <w:numPr>
        <w:ilvl w:val="1"/>
      </w:numPr>
    </w:pPr>
    <w:rPr>
      <w:rFonts w:asciiTheme="majorHAnsi" w:eastAsiaTheme="majorEastAsia" w:hAnsiTheme="majorHAnsi" w:cstheme="majorBidi"/>
      <w:i/>
      <w:iCs/>
      <w:color w:val="4472C4" w:themeColor="accent1"/>
      <w:spacing w:val="15"/>
    </w:rPr>
  </w:style>
  <w:style w:type="character" w:customStyle="1" w:styleId="affa">
    <w:name w:val="Подзаголовок Знак"/>
    <w:basedOn w:val="a0"/>
    <w:link w:val="aff9"/>
    <w:rsid w:val="00B82B16"/>
    <w:rPr>
      <w:rFonts w:asciiTheme="majorHAnsi" w:eastAsiaTheme="majorEastAsia" w:hAnsiTheme="majorHAnsi" w:cstheme="majorBidi"/>
      <w:i/>
      <w:iCs/>
      <w:color w:val="4472C4"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12">
    <w:name w:val="Название Знак1"/>
    <w:rsid w:val="00F669D4"/>
    <w:rPr>
      <w:rFonts w:ascii="Arial Armenian" w:hAnsi="Arial Armenian"/>
      <w:sz w:val="24"/>
      <w:lang w:val="en-US" w:eastAsia="en-US" w:bidi="ar-SA"/>
    </w:rPr>
  </w:style>
  <w:style w:type="character" w:customStyle="1" w:styleId="13">
    <w:name w:val="Неразрешенное упоминание1"/>
    <w:uiPriority w:val="99"/>
    <w:semiHidden/>
    <w:unhideWhenUsed/>
    <w:rsid w:val="00F669D4"/>
    <w:rPr>
      <w:color w:val="605E5C"/>
      <w:shd w:val="clear" w:color="auto" w:fill="E1DFDD"/>
    </w:rPr>
  </w:style>
  <w:style w:type="paragraph" w:customStyle="1" w:styleId="110">
    <w:name w:val="Указатель 11"/>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14">
    <w:name w:val="Указатель1"/>
    <w:basedOn w:val="a"/>
    <w:rsid w:val="00F669D4"/>
    <w:pPr>
      <w:suppressAutoHyphens/>
      <w:spacing w:line="100" w:lineRule="atLeast"/>
    </w:pPr>
    <w:rPr>
      <w:kern w:val="1"/>
      <w:sz w:val="20"/>
      <w:szCs w:val="20"/>
      <w:lang w:val="en-AU" w:eastAsia="ar-SA"/>
    </w:rPr>
  </w:style>
  <w:style w:type="table" w:customStyle="1" w:styleId="TableNormal">
    <w:name w:val="Table Normal"/>
    <w:uiPriority w:val="2"/>
    <w:semiHidden/>
    <w:unhideWhenUsed/>
    <w:qFormat/>
    <w:rsid w:val="00F669D4"/>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669D4"/>
    <w:pPr>
      <w:widowControl w:val="0"/>
      <w:autoSpaceDE w:val="0"/>
      <w:autoSpaceDN w:val="0"/>
      <w:spacing w:before="1" w:line="249" w:lineRule="exact"/>
      <w:ind w:left="160"/>
      <w:jc w:val="center"/>
    </w:pPr>
    <w:rPr>
      <w:rFonts w:ascii="Calibri" w:eastAsia="Calibri" w:hAnsi="Calibri" w:cs="Calibri"/>
      <w:sz w:val="22"/>
      <w:szCs w:val="22"/>
    </w:rPr>
  </w:style>
  <w:style w:type="paragraph" w:customStyle="1" w:styleId="Normal1">
    <w:name w:val="Normal+1"/>
    <w:basedOn w:val="a"/>
    <w:next w:val="a"/>
    <w:rsid w:val="00F669D4"/>
    <w:pPr>
      <w:autoSpaceDE w:val="0"/>
      <w:autoSpaceDN w:val="0"/>
      <w:adjustRightInd w:val="0"/>
    </w:pPr>
    <w:rPr>
      <w:rFonts w:ascii="GHEA Mariam" w:hAnsi="GHEA Mariam" w:cs="GHEA Mariam"/>
    </w:rPr>
  </w:style>
  <w:style w:type="paragraph" w:styleId="aff8">
    <w:name w:val="No Spacing"/>
    <w:uiPriority w:val="1"/>
    <w:qFormat/>
    <w:rsid w:val="00F669D4"/>
    <w:rPr>
      <w:rFonts w:ascii="Calibri" w:hAnsi="Calibri"/>
      <w:sz w:val="22"/>
      <w:szCs w:val="22"/>
      <w:lang w:val="ru-RU" w:eastAsia="ru-RU"/>
    </w:rPr>
  </w:style>
  <w:style w:type="paragraph" w:customStyle="1" w:styleId="120">
    <w:name w:val="Указатель 12"/>
    <w:basedOn w:val="a"/>
    <w:rsid w:val="00F669D4"/>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F669D4"/>
    <w:pPr>
      <w:suppressAutoHyphens/>
      <w:spacing w:line="100" w:lineRule="atLeast"/>
    </w:pPr>
    <w:rPr>
      <w:kern w:val="1"/>
      <w:sz w:val="20"/>
      <w:szCs w:val="20"/>
      <w:lang w:val="en-AU" w:eastAsia="ar-SA"/>
    </w:rPr>
  </w:style>
  <w:style w:type="character" w:customStyle="1" w:styleId="af9">
    <w:name w:val="Текст примечания Знак"/>
    <w:basedOn w:val="a0"/>
    <w:link w:val="af8"/>
    <w:semiHidden/>
    <w:rsid w:val="00B82B16"/>
    <w:rPr>
      <w:rFonts w:ascii="Times Armenian" w:hAnsi="Times Armenian"/>
      <w:lang w:eastAsia="ru-RU"/>
    </w:rPr>
  </w:style>
  <w:style w:type="character" w:customStyle="1" w:styleId="afb">
    <w:name w:val="Тема примечания Знак"/>
    <w:basedOn w:val="af9"/>
    <w:link w:val="afa"/>
    <w:semiHidden/>
    <w:rsid w:val="00B82B16"/>
    <w:rPr>
      <w:rFonts w:ascii="Times Armenian" w:hAnsi="Times Armenian"/>
      <w:b/>
      <w:bCs/>
      <w:lang w:eastAsia="ru-RU"/>
    </w:rPr>
  </w:style>
  <w:style w:type="character" w:customStyle="1" w:styleId="afd">
    <w:name w:val="Текст концевой сноски Знак"/>
    <w:basedOn w:val="a0"/>
    <w:link w:val="afc"/>
    <w:semiHidden/>
    <w:rsid w:val="00B82B16"/>
    <w:rPr>
      <w:rFonts w:ascii="Times Armenian" w:hAnsi="Times Armenian"/>
      <w:lang w:eastAsia="ru-RU"/>
    </w:rPr>
  </w:style>
  <w:style w:type="character" w:customStyle="1" w:styleId="aff0">
    <w:name w:val="Схема документа Знак"/>
    <w:basedOn w:val="a0"/>
    <w:link w:val="aff"/>
    <w:semiHidden/>
    <w:rsid w:val="00B82B16"/>
    <w:rPr>
      <w:rFonts w:ascii="Tahoma" w:hAnsi="Tahoma" w:cs="Tahoma"/>
      <w:shd w:val="clear" w:color="auto" w:fill="000080"/>
      <w:lang w:eastAsia="ru-RU"/>
    </w:rPr>
  </w:style>
  <w:style w:type="paragraph" w:styleId="aff9">
    <w:name w:val="Subtitle"/>
    <w:basedOn w:val="a"/>
    <w:next w:val="a"/>
    <w:link w:val="affa"/>
    <w:qFormat/>
    <w:rsid w:val="00B82B16"/>
    <w:pPr>
      <w:numPr>
        <w:ilvl w:val="1"/>
      </w:numPr>
    </w:pPr>
    <w:rPr>
      <w:rFonts w:asciiTheme="majorHAnsi" w:eastAsiaTheme="majorEastAsia" w:hAnsiTheme="majorHAnsi" w:cstheme="majorBidi"/>
      <w:i/>
      <w:iCs/>
      <w:color w:val="4472C4" w:themeColor="accent1"/>
      <w:spacing w:val="15"/>
    </w:rPr>
  </w:style>
  <w:style w:type="character" w:customStyle="1" w:styleId="affa">
    <w:name w:val="Подзаголовок Знак"/>
    <w:basedOn w:val="a0"/>
    <w:link w:val="aff9"/>
    <w:rsid w:val="00B82B16"/>
    <w:rPr>
      <w:rFonts w:asciiTheme="majorHAnsi" w:eastAsiaTheme="majorEastAsia" w:hAnsiTheme="majorHAnsi" w:cstheme="majorBidi"/>
      <w:i/>
      <w:iCs/>
      <w:color w:val="4472C4"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10058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FD7992-7009-4249-BD07-DCDAB689F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65</Pages>
  <Words>19932</Words>
  <Characters>113617</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133283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471</cp:revision>
  <cp:lastPrinted>2018-02-16T07:12:00Z</cp:lastPrinted>
  <dcterms:created xsi:type="dcterms:W3CDTF">2022-10-31T10:53:00Z</dcterms:created>
  <dcterms:modified xsi:type="dcterms:W3CDTF">2025-01-14T15:53:00Z</dcterms:modified>
</cp:coreProperties>
</file>